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72B2" w14:textId="77777777" w:rsidR="00DB30A1" w:rsidRDefault="00DB30A1" w:rsidP="002C51D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</w:p>
    <w:p w14:paraId="7CE5E782" w14:textId="77777777" w:rsidR="00F932AC" w:rsidRDefault="00F932AC" w:rsidP="002C51D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37202D48" w14:textId="77777777" w:rsidR="007A6620" w:rsidRDefault="007A6620" w:rsidP="007A6620">
      <w:pPr>
        <w:jc w:val="center"/>
        <w:rPr>
          <w:rFonts w:ascii="Arial" w:hAnsi="Arial" w:cs="Arial"/>
          <w:b/>
        </w:rPr>
      </w:pPr>
    </w:p>
    <w:p w14:paraId="6FDCDA55" w14:textId="5010FF55" w:rsidR="007A6620" w:rsidRPr="007A6620" w:rsidRDefault="007A6620" w:rsidP="002835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r w:rsidRPr="007A6620">
        <w:rPr>
          <w:rFonts w:ascii="Arial" w:hAnsi="Arial" w:cs="Arial"/>
          <w:b/>
          <w:sz w:val="24"/>
          <w:szCs w:val="24"/>
        </w:rPr>
        <w:t>COURT NO. 2</w:t>
      </w:r>
      <w:r w:rsidRPr="007A6620">
        <w:rPr>
          <w:rFonts w:ascii="Arial" w:hAnsi="Arial" w:cs="Arial"/>
          <w:sz w:val="24"/>
          <w:szCs w:val="24"/>
        </w:rPr>
        <w:br/>
      </w:r>
      <w:r w:rsidRPr="007A6620">
        <w:rPr>
          <w:rFonts w:ascii="Arial" w:hAnsi="Arial" w:cs="Arial"/>
          <w:b/>
          <w:sz w:val="24"/>
          <w:szCs w:val="24"/>
        </w:rPr>
        <w:t>Parkes Place, Canberra</w:t>
      </w:r>
    </w:p>
    <w:p w14:paraId="06B0E139" w14:textId="77777777" w:rsidR="007A6620" w:rsidRPr="007A6620" w:rsidRDefault="007A6620" w:rsidP="00283502">
      <w:pPr>
        <w:pStyle w:val="ListingDetails"/>
        <w:rPr>
          <w:rFonts w:cs="Arial"/>
          <w:szCs w:val="24"/>
        </w:rPr>
      </w:pPr>
    </w:p>
    <w:p w14:paraId="4ABD0260" w14:textId="77777777" w:rsidR="007A6620" w:rsidRPr="007A6620" w:rsidRDefault="007A6620" w:rsidP="00283502">
      <w:pPr>
        <w:pStyle w:val="ListingDetails"/>
        <w:rPr>
          <w:rFonts w:cs="Arial"/>
          <w:szCs w:val="24"/>
        </w:rPr>
      </w:pPr>
      <w:r w:rsidRPr="007A6620">
        <w:rPr>
          <w:rFonts w:cs="Arial"/>
          <w:szCs w:val="24"/>
        </w:rPr>
        <w:t>By video connection to</w:t>
      </w:r>
    </w:p>
    <w:p w14:paraId="0A49C80D" w14:textId="77777777" w:rsidR="007A6620" w:rsidRPr="007A6620" w:rsidRDefault="007A6620" w:rsidP="0028350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D2AFC6D" w14:textId="6504F577" w:rsidR="00F932AC" w:rsidRPr="007A6620" w:rsidRDefault="002C51DA" w:rsidP="0028350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A6620">
        <w:rPr>
          <w:rFonts w:ascii="Arial" w:hAnsi="Arial" w:cs="Arial"/>
          <w:b/>
          <w:color w:val="000000"/>
          <w:sz w:val="24"/>
          <w:szCs w:val="24"/>
        </w:rPr>
        <w:t xml:space="preserve">COURTROOM, LEVEL </w:t>
      </w:r>
      <w:r w:rsidR="00001EC8" w:rsidRPr="007A6620">
        <w:rPr>
          <w:rFonts w:ascii="Arial" w:hAnsi="Arial" w:cs="Arial"/>
          <w:b/>
          <w:color w:val="000000"/>
          <w:sz w:val="24"/>
          <w:szCs w:val="24"/>
        </w:rPr>
        <w:t>17</w:t>
      </w:r>
      <w:r w:rsidR="00494758" w:rsidRPr="007A6620">
        <w:rPr>
          <w:rFonts w:ascii="Arial" w:hAnsi="Arial" w:cs="Arial"/>
          <w:b/>
          <w:color w:val="000000"/>
          <w:sz w:val="24"/>
          <w:szCs w:val="24"/>
        </w:rPr>
        <w:br/>
      </w:r>
      <w:r w:rsidR="00F932AC" w:rsidRPr="007A6620">
        <w:rPr>
          <w:rFonts w:ascii="Arial" w:hAnsi="Arial" w:cs="Arial"/>
          <w:b/>
          <w:color w:val="000000"/>
          <w:sz w:val="24"/>
          <w:szCs w:val="24"/>
        </w:rPr>
        <w:t>Commonwealth Law Courts Building</w:t>
      </w:r>
      <w:r w:rsidRPr="007A6620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001EC8" w:rsidRPr="007A6620">
        <w:rPr>
          <w:rFonts w:ascii="Arial" w:hAnsi="Arial" w:cs="Arial"/>
          <w:b/>
          <w:color w:val="000000"/>
          <w:sz w:val="24"/>
          <w:szCs w:val="24"/>
        </w:rPr>
        <w:t>305 William Street</w:t>
      </w:r>
      <w:r w:rsidR="00494758" w:rsidRPr="007A662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62934" w:rsidRPr="007A6620">
        <w:rPr>
          <w:rFonts w:ascii="Arial" w:hAnsi="Arial" w:cs="Arial"/>
          <w:b/>
          <w:color w:val="000000"/>
          <w:sz w:val="24"/>
          <w:szCs w:val="24"/>
        </w:rPr>
        <w:br/>
      </w:r>
      <w:r w:rsidR="00001EC8" w:rsidRPr="007A6620">
        <w:rPr>
          <w:rFonts w:ascii="Arial" w:hAnsi="Arial" w:cs="Arial"/>
          <w:b/>
          <w:color w:val="000000"/>
          <w:sz w:val="24"/>
          <w:szCs w:val="24"/>
        </w:rPr>
        <w:t>Melbourne</w:t>
      </w:r>
    </w:p>
    <w:p w14:paraId="2522DD88" w14:textId="6B5CC17B" w:rsidR="00DB30A1" w:rsidRDefault="00DB30A1" w:rsidP="0028350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0777149" w14:textId="77777777" w:rsidR="00283502" w:rsidRPr="007A6620" w:rsidRDefault="00283502" w:rsidP="0028350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5996EAA" w14:textId="77777777" w:rsidR="00F932AC" w:rsidRDefault="00F932AC" w:rsidP="0028350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</w:t>
      </w:r>
      <w:r w:rsidR="00B214E6">
        <w:rPr>
          <w:rFonts w:ascii="Arial" w:hAnsi="Arial" w:cs="Arial"/>
          <w:b/>
          <w:color w:val="000000"/>
          <w:sz w:val="24"/>
        </w:rPr>
        <w:t>HURS</w:t>
      </w:r>
      <w:r>
        <w:rPr>
          <w:rFonts w:ascii="Arial" w:hAnsi="Arial" w:cs="Arial"/>
          <w:b/>
          <w:color w:val="000000"/>
          <w:sz w:val="24"/>
        </w:rPr>
        <w:t xml:space="preserve">DAY, </w:t>
      </w:r>
      <w:r w:rsidR="00B214E6">
        <w:rPr>
          <w:rFonts w:ascii="Arial" w:hAnsi="Arial" w:cs="Arial"/>
          <w:b/>
          <w:color w:val="000000"/>
          <w:sz w:val="24"/>
        </w:rPr>
        <w:t>5</w:t>
      </w:r>
      <w:r w:rsidR="00001EC8">
        <w:rPr>
          <w:rFonts w:ascii="Arial" w:hAnsi="Arial" w:cs="Arial"/>
          <w:b/>
          <w:color w:val="000000"/>
          <w:sz w:val="24"/>
        </w:rPr>
        <w:t xml:space="preserve"> </w:t>
      </w:r>
      <w:r w:rsidR="00B214E6">
        <w:rPr>
          <w:rFonts w:ascii="Arial" w:hAnsi="Arial" w:cs="Arial"/>
          <w:b/>
          <w:color w:val="000000"/>
          <w:sz w:val="24"/>
        </w:rPr>
        <w:t xml:space="preserve">AUGUST </w:t>
      </w:r>
      <w:r w:rsidR="002C6A12">
        <w:rPr>
          <w:rFonts w:ascii="Arial" w:hAnsi="Arial" w:cs="Arial"/>
          <w:b/>
          <w:color w:val="000000"/>
          <w:sz w:val="24"/>
        </w:rPr>
        <w:t>2021</w:t>
      </w:r>
    </w:p>
    <w:p w14:paraId="2A375BCE" w14:textId="77777777" w:rsidR="00E21F98" w:rsidRDefault="00E21F98" w:rsidP="0028350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8C9C4D4" w14:textId="50D18EF4" w:rsidR="00F932AC" w:rsidRDefault="00F932AC" w:rsidP="0028350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001EC8">
        <w:rPr>
          <w:rFonts w:ascii="Arial" w:hAnsi="Arial" w:cs="Arial"/>
          <w:b/>
          <w:color w:val="000000"/>
          <w:sz w:val="24"/>
        </w:rPr>
        <w:t>9:30</w:t>
      </w:r>
      <w:r w:rsidR="00E341A6">
        <w:rPr>
          <w:rFonts w:ascii="Arial" w:hAnsi="Arial" w:cs="Arial"/>
          <w:b/>
          <w:color w:val="000000"/>
          <w:sz w:val="24"/>
        </w:rPr>
        <w:t>am</w:t>
      </w:r>
      <w:r w:rsidR="002C51DA">
        <w:rPr>
          <w:rFonts w:ascii="Arial" w:hAnsi="Arial" w:cs="Arial"/>
          <w:b/>
          <w:color w:val="000000"/>
          <w:sz w:val="24"/>
        </w:rPr>
        <w:br/>
      </w:r>
    </w:p>
    <w:p w14:paraId="37B021EB" w14:textId="77777777" w:rsidR="00283502" w:rsidRDefault="00283502" w:rsidP="0028350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5F90CE6F" w14:textId="77777777" w:rsidR="00F932AC" w:rsidRDefault="00F932AC" w:rsidP="0028350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BEFORE H</w:t>
      </w:r>
      <w:r w:rsidR="00001EC8">
        <w:rPr>
          <w:rFonts w:ascii="Arial" w:hAnsi="Arial" w:cs="Arial"/>
          <w:b/>
          <w:color w:val="000000"/>
          <w:sz w:val="24"/>
        </w:rPr>
        <w:t>ER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001EC8">
        <w:rPr>
          <w:rFonts w:ascii="Arial" w:hAnsi="Arial" w:cs="Arial"/>
          <w:b/>
          <w:color w:val="000000"/>
          <w:sz w:val="24"/>
        </w:rPr>
        <w:t>GORDON</w:t>
      </w:r>
    </w:p>
    <w:p w14:paraId="514C54DC" w14:textId="77777777"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32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4536"/>
      </w:tblGrid>
      <w:tr w:rsidR="00FE7C4D" w14:paraId="6D937224" w14:textId="77777777" w:rsidTr="00E62934">
        <w:trPr>
          <w:cantSplit/>
          <w:trHeight w:val="400"/>
        </w:trPr>
        <w:tc>
          <w:tcPr>
            <w:tcW w:w="47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A6F5EB" w14:textId="70804595" w:rsidR="00FE7C4D" w:rsidRPr="00F932AC" w:rsidRDefault="00FE7C4D" w:rsidP="00F932AC">
            <w:pPr>
              <w:keepLines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  <w:t xml:space="preserve">FOR </w:t>
            </w:r>
            <w:r w:rsidR="00B214E6">
              <w:rPr>
                <w:rFonts w:ascii="Arial" w:hAnsi="Arial" w:cs="Arial"/>
                <w:b/>
                <w:color w:val="000000"/>
                <w:sz w:val="24"/>
                <w:u w:val="single"/>
              </w:rPr>
              <w:t>JUDGMENT</w:t>
            </w:r>
            <w:r w:rsidR="00E341A6"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14:paraId="3434EDCC" w14:textId="77777777" w:rsidR="00FE7C4D" w:rsidRDefault="00FE7C4D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F932AC" w14:paraId="3BC334BB" w14:textId="77777777" w:rsidTr="00E62934">
        <w:trPr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8EB069" w14:textId="77777777" w:rsidR="00F932AC" w:rsidRDefault="00F932AC" w:rsidP="00CD5444">
            <w:pPr>
              <w:keepLines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14:paraId="19128430" w14:textId="77777777" w:rsidR="00F932AC" w:rsidRDefault="00B214E6" w:rsidP="00BC6B59">
            <w:pPr>
              <w:keepLines/>
              <w:ind w:left="-86"/>
              <w:rPr>
                <w:rFonts w:ascii="Arial" w:hAnsi="Arial" w:cs="Arial"/>
                <w:caps/>
                <w:color w:val="000000"/>
                <w:sz w:val="24"/>
              </w:rPr>
            </w:pPr>
            <w:r w:rsidRPr="005F1162">
              <w:rPr>
                <w:rFonts w:ascii="Arial" w:hAnsi="Arial" w:cs="Arial"/>
                <w:caps/>
                <w:color w:val="000000"/>
                <w:sz w:val="24"/>
              </w:rPr>
              <w:t xml:space="preserve">In the matter of an application by Kimberly Nichles for leave to issue </w:t>
            </w:r>
            <w:r w:rsidR="00E62934">
              <w:rPr>
                <w:rFonts w:ascii="Arial" w:hAnsi="Arial" w:cs="Arial"/>
                <w:caps/>
                <w:color w:val="000000"/>
                <w:sz w:val="24"/>
              </w:rPr>
              <w:br/>
            </w:r>
            <w:r w:rsidRPr="005F1162">
              <w:rPr>
                <w:rFonts w:ascii="Arial" w:hAnsi="Arial" w:cs="Arial"/>
                <w:caps/>
                <w:color w:val="000000"/>
                <w:sz w:val="24"/>
              </w:rPr>
              <w:t>or file</w:t>
            </w:r>
          </w:p>
          <w:p w14:paraId="7665E952" w14:textId="77777777" w:rsidR="00E62934" w:rsidRPr="005F1162" w:rsidRDefault="00E62934" w:rsidP="00E62934">
            <w:pPr>
              <w:keepLines/>
              <w:rPr>
                <w:rFonts w:ascii="Arial" w:hAnsi="Arial" w:cs="Arial"/>
                <w:caps/>
                <w:color w:val="000000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EB4DE5C" w14:textId="77777777" w:rsidR="00F932AC" w:rsidRPr="00F932AC" w:rsidRDefault="00F932AC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4ACAC472" w14:textId="77777777" w:rsidR="00F932AC" w:rsidRDefault="00F932AC" w:rsidP="00FE2C21">
      <w:pPr>
        <w:jc w:val="right"/>
        <w:rPr>
          <w:rFonts w:ascii="Arial" w:hAnsi="Arial" w:cs="Arial"/>
          <w:b/>
          <w:color w:val="000000"/>
          <w:sz w:val="24"/>
        </w:rPr>
      </w:pPr>
    </w:p>
    <w:p w14:paraId="5FDF3370" w14:textId="77777777" w:rsidR="00FE2C21" w:rsidRPr="00FE2C21" w:rsidRDefault="00FE2C21" w:rsidP="00FE2C2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br/>
      </w:r>
      <w:r w:rsidR="00DB30A1" w:rsidRPr="00DB30A1">
        <w:rPr>
          <w:rFonts w:ascii="Arial" w:hAnsi="Arial" w:cs="Arial"/>
          <w:color w:val="000000"/>
          <w:sz w:val="24"/>
        </w:rPr>
        <w:t>Lucy Moclair-Adams</w:t>
      </w:r>
      <w:r w:rsidRPr="00FE2C21">
        <w:rPr>
          <w:rFonts w:ascii="Arial" w:hAnsi="Arial" w:cs="Arial"/>
          <w:color w:val="000000"/>
          <w:sz w:val="24"/>
        </w:rPr>
        <w:br/>
      </w:r>
      <w:r w:rsidRPr="00DB30A1">
        <w:rPr>
          <w:rFonts w:ascii="Arial" w:hAnsi="Arial" w:cs="Arial"/>
          <w:b/>
          <w:color w:val="000000"/>
          <w:sz w:val="24"/>
        </w:rPr>
        <w:t>Deputy Registrar</w:t>
      </w:r>
    </w:p>
    <w:sectPr w:rsidR="00FE2C21" w:rsidRPr="00FE2C21" w:rsidSect="00F932AC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4F2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2AC"/>
    <w:rsid w:val="00001EC8"/>
    <w:rsid w:val="00283502"/>
    <w:rsid w:val="002B50D3"/>
    <w:rsid w:val="002C51DA"/>
    <w:rsid w:val="002C6A12"/>
    <w:rsid w:val="00420BAB"/>
    <w:rsid w:val="00475EED"/>
    <w:rsid w:val="00494758"/>
    <w:rsid w:val="004E1C7F"/>
    <w:rsid w:val="00555343"/>
    <w:rsid w:val="005F1162"/>
    <w:rsid w:val="0067218C"/>
    <w:rsid w:val="007A6620"/>
    <w:rsid w:val="0080702F"/>
    <w:rsid w:val="009F23C0"/>
    <w:rsid w:val="00A1280C"/>
    <w:rsid w:val="00A34C25"/>
    <w:rsid w:val="00B214E6"/>
    <w:rsid w:val="00BC6B59"/>
    <w:rsid w:val="00C94E4C"/>
    <w:rsid w:val="00CD5444"/>
    <w:rsid w:val="00DB30A1"/>
    <w:rsid w:val="00E173A2"/>
    <w:rsid w:val="00E21F98"/>
    <w:rsid w:val="00E341A6"/>
    <w:rsid w:val="00E62934"/>
    <w:rsid w:val="00F34207"/>
    <w:rsid w:val="00F932AC"/>
    <w:rsid w:val="00FE2C21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5FAA"/>
  <w15:chartTrackingRefBased/>
  <w15:docId w15:val="{C8DDD25A-DE19-4267-A530-73397E39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ingDetails">
    <w:name w:val="Listing Details"/>
    <w:basedOn w:val="Normal"/>
    <w:rsid w:val="007A6620"/>
    <w:pPr>
      <w:spacing w:after="0" w:line="240" w:lineRule="auto"/>
      <w:jc w:val="center"/>
    </w:pPr>
    <w:rPr>
      <w:rFonts w:ascii="Arial" w:eastAsia="Times New Roman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Felicity Pollard</cp:lastModifiedBy>
  <cp:revision>6</cp:revision>
  <cp:lastPrinted>2021-03-05T05:24:00Z</cp:lastPrinted>
  <dcterms:created xsi:type="dcterms:W3CDTF">2021-08-03T02:06:00Z</dcterms:created>
  <dcterms:modified xsi:type="dcterms:W3CDTF">2021-08-03T04:22:00Z</dcterms:modified>
</cp:coreProperties>
</file>