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75F2" w14:textId="77777777" w:rsidR="00C61FF9" w:rsidRDefault="00C61FF9" w:rsidP="00817176">
      <w:pPr>
        <w:pStyle w:val="Heading1"/>
      </w:pPr>
    </w:p>
    <w:p w14:paraId="6910AC76" w14:textId="77777777" w:rsidR="00C61FF9" w:rsidRPr="00817176" w:rsidRDefault="00C61FF9" w:rsidP="00817176">
      <w:pPr>
        <w:pStyle w:val="Heading1"/>
      </w:pPr>
      <w:r w:rsidRPr="00817176">
        <w:t>HIGH COURT OF AUSTRALIA</w:t>
      </w:r>
    </w:p>
    <w:p w14:paraId="3FB52C1E" w14:textId="77777777" w:rsidR="00C61FF9" w:rsidRPr="00463053" w:rsidRDefault="00C61FF9" w:rsidP="009A1D9B">
      <w:pPr>
        <w:pStyle w:val="Heading1"/>
      </w:pPr>
    </w:p>
    <w:p w14:paraId="246A6167" w14:textId="77777777" w:rsidR="00C61FF9" w:rsidRPr="00FF59AF" w:rsidRDefault="00C61FF9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2027727A" w14:textId="77777777" w:rsidR="00C61FF9" w:rsidRPr="00E74114" w:rsidRDefault="00C61FF9" w:rsidP="009A1D9B">
      <w:pPr>
        <w:pStyle w:val="ListingDetails"/>
      </w:pPr>
    </w:p>
    <w:p w14:paraId="245F85CB" w14:textId="77777777" w:rsidR="00C61FF9" w:rsidRPr="00E74114" w:rsidRDefault="00C61FF9" w:rsidP="009A1D9B">
      <w:pPr>
        <w:pStyle w:val="ListingDetails"/>
      </w:pPr>
    </w:p>
    <w:p w14:paraId="7F9C7D8E" w14:textId="77777777" w:rsidR="00C61FF9" w:rsidRPr="00E33580" w:rsidRDefault="00C61FF9" w:rsidP="001D60F3">
      <w:pPr>
        <w:pStyle w:val="ListingDetails"/>
        <w:rPr>
          <w:rFonts w:cs="Arial"/>
          <w:noProof/>
        </w:rPr>
      </w:pPr>
      <w:r w:rsidRPr="00E33580">
        <w:rPr>
          <w:rFonts w:cs="Arial"/>
          <w:noProof/>
        </w:rPr>
        <w:t>Tuesday, 11 May 2021</w:t>
      </w:r>
    </w:p>
    <w:p w14:paraId="3189B55C" w14:textId="77777777" w:rsidR="00C61FF9" w:rsidRDefault="00C61FF9" w:rsidP="005A47D1">
      <w:pPr>
        <w:pStyle w:val="ListingDetails"/>
        <w:rPr>
          <w:rFonts w:cs="Arial"/>
        </w:rPr>
      </w:pPr>
    </w:p>
    <w:p w14:paraId="0AFF5F2B" w14:textId="77777777" w:rsidR="00C61FF9" w:rsidRPr="005A47D1" w:rsidRDefault="00C61FF9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E33580">
        <w:rPr>
          <w:rFonts w:cs="Arial"/>
          <w:noProof/>
        </w:rPr>
        <w:t>10:00am</w:t>
      </w:r>
    </w:p>
    <w:p w14:paraId="01F2B8CF" w14:textId="77777777" w:rsidR="00C61FF9" w:rsidRDefault="00C61FF9" w:rsidP="009A1D9B">
      <w:pPr>
        <w:pStyle w:val="ListingDetails"/>
      </w:pPr>
    </w:p>
    <w:p w14:paraId="57A89BEA" w14:textId="77777777" w:rsidR="00C61FF9" w:rsidRDefault="00C61FF9" w:rsidP="009A1D9B">
      <w:pPr>
        <w:pStyle w:val="ListingDetails"/>
      </w:pPr>
    </w:p>
    <w:p w14:paraId="7A723B1F" w14:textId="77777777" w:rsidR="00C61FF9" w:rsidRPr="00E74114" w:rsidRDefault="00C61FF9" w:rsidP="009A1D9B">
      <w:pPr>
        <w:pStyle w:val="ListingDetails"/>
      </w:pPr>
    </w:p>
    <w:p w14:paraId="0B530050" w14:textId="77777777" w:rsidR="00C61FF9" w:rsidRPr="00E74114" w:rsidRDefault="00C61FF9" w:rsidP="009A1D9B">
      <w:pPr>
        <w:pStyle w:val="ListingDetails"/>
      </w:pPr>
      <w:r w:rsidRPr="00E74114">
        <w:t>BEFORE THE FULL COURT</w:t>
      </w:r>
    </w:p>
    <w:p w14:paraId="0A3FADD8" w14:textId="77777777" w:rsidR="00C61FF9" w:rsidRPr="00E74114" w:rsidRDefault="00C61FF9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61FF9" w:rsidRPr="00AB5A38" w14:paraId="75FCAC13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47FCF476" w14:textId="77777777" w:rsidR="00C61FF9" w:rsidRPr="00E74114" w:rsidRDefault="00C61FF9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4E3B2729" w14:textId="77777777" w:rsidR="00C61FF9" w:rsidRPr="00E74114" w:rsidRDefault="00C61FF9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4E5A36FF" w14:textId="77777777" w:rsidR="00C61FF9" w:rsidRPr="00E74114" w:rsidRDefault="00C61FF9" w:rsidP="00E74114">
            <w:pPr>
              <w:rPr>
                <w:rStyle w:val="Typeofhearing"/>
                <w:bCs/>
              </w:rPr>
            </w:pPr>
          </w:p>
        </w:tc>
      </w:tr>
      <w:tr w:rsidR="00C61FF9" w:rsidRPr="00AB5A38" w14:paraId="216DC13E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9625421" w14:textId="77777777" w:rsidR="00C61FF9" w:rsidRPr="00E74114" w:rsidRDefault="00C61FF9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C426050" w14:textId="77777777" w:rsidR="00C61FF9" w:rsidRPr="003B7FAF" w:rsidRDefault="00C61FF9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E33580">
              <w:rPr>
                <w:noProof/>
                <w:color w:val="000000"/>
                <w:lang w:val="en-GB"/>
              </w:rPr>
              <w:t xml:space="preserve">CHETCUTI </w:t>
            </w:r>
          </w:p>
        </w:tc>
        <w:tc>
          <w:tcPr>
            <w:tcW w:w="4500" w:type="dxa"/>
          </w:tcPr>
          <w:p w14:paraId="2975AD50" w14:textId="77777777" w:rsidR="00C61FF9" w:rsidRDefault="00C61FF9" w:rsidP="00163804">
            <w:pPr>
              <w:keepLines/>
              <w:ind w:left="38"/>
              <w:rPr>
                <w:rFonts w:cs="Arial"/>
              </w:rPr>
            </w:pPr>
            <w:r w:rsidRPr="00E33580">
              <w:rPr>
                <w:rFonts w:cs="Arial"/>
                <w:noProof/>
              </w:rPr>
              <w:t>COMMONWEALTH OF AUSTRALIA</w:t>
            </w:r>
          </w:p>
          <w:p w14:paraId="22869E25" w14:textId="77777777" w:rsidR="00C61FF9" w:rsidRPr="003B7FAF" w:rsidRDefault="00C61FF9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C61FF9" w:rsidRPr="00E74114" w14:paraId="65FDD017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A9B2C29" w14:textId="77777777" w:rsidR="00C61FF9" w:rsidRPr="00E74114" w:rsidRDefault="00C61FF9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DF9E30E" w14:textId="77777777" w:rsidR="00C61FF9" w:rsidRPr="00B42742" w:rsidRDefault="00C61FF9" w:rsidP="00463053">
            <w:pPr>
              <w:keepLines/>
              <w:rPr>
                <w:rStyle w:val="CounselName"/>
                <w:bCs/>
                <w:color w:val="auto"/>
              </w:rPr>
            </w:pPr>
            <w:r w:rsidRPr="00B42742">
              <w:rPr>
                <w:rFonts w:cs="Arial"/>
                <w:b/>
                <w:noProof/>
              </w:rPr>
              <w:t>G L Schoff QC</w:t>
            </w:r>
            <w:r w:rsidRPr="00B42742">
              <w:rPr>
                <w:rFonts w:cs="Arial"/>
                <w:b/>
                <w:noProof/>
              </w:rPr>
              <w:br/>
              <w:t>G A Costello QC</w:t>
            </w:r>
            <w:r w:rsidRPr="00B42742">
              <w:rPr>
                <w:rFonts w:cs="Arial"/>
                <w:b/>
                <w:noProof/>
              </w:rPr>
              <w:br/>
              <w:t>K E Slack</w:t>
            </w:r>
          </w:p>
          <w:p w14:paraId="768878D5" w14:textId="77777777" w:rsidR="00C61FF9" w:rsidRPr="00E74114" w:rsidRDefault="00C61FF9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6C90812E" w14:textId="77777777" w:rsidR="00C61FF9" w:rsidRPr="00C61FF9" w:rsidRDefault="00C61FF9" w:rsidP="001D60F3">
            <w:pPr>
              <w:keepLines/>
              <w:ind w:left="38"/>
              <w:rPr>
                <w:rFonts w:cs="Arial"/>
                <w:bCs/>
                <w:noProof/>
              </w:rPr>
            </w:pPr>
            <w:r w:rsidRPr="00E33580">
              <w:rPr>
                <w:rFonts w:cs="Arial"/>
                <w:b/>
                <w:noProof/>
              </w:rPr>
              <w:t>S P Donaghue QC</w:t>
            </w:r>
            <w:r w:rsidRPr="00E33580">
              <w:rPr>
                <w:rFonts w:cs="Arial"/>
                <w:b/>
                <w:noProof/>
              </w:rPr>
              <w:br/>
            </w:r>
            <w:r w:rsidRPr="00C61FF9">
              <w:rPr>
                <w:rFonts w:cs="Arial"/>
                <w:bCs/>
                <w:noProof/>
              </w:rPr>
              <w:t>(Solicitor-General of the Commonwealth of Australia)</w:t>
            </w:r>
          </w:p>
          <w:p w14:paraId="7EB8C103" w14:textId="77777777" w:rsidR="00C61FF9" w:rsidRPr="00E33580" w:rsidRDefault="00C61FF9" w:rsidP="001D60F3">
            <w:pPr>
              <w:keepLines/>
              <w:ind w:left="38"/>
              <w:rPr>
                <w:rFonts w:cs="Arial"/>
                <w:b/>
                <w:noProof/>
              </w:rPr>
            </w:pPr>
            <w:r w:rsidRPr="00E33580">
              <w:rPr>
                <w:rFonts w:cs="Arial"/>
                <w:b/>
                <w:noProof/>
              </w:rPr>
              <w:t>C L Lenehan SC</w:t>
            </w:r>
            <w:r w:rsidRPr="00E33580">
              <w:rPr>
                <w:rFonts w:cs="Arial"/>
                <w:b/>
                <w:noProof/>
              </w:rPr>
              <w:br/>
              <w:t>Z C Heger</w:t>
            </w:r>
            <w:r w:rsidRPr="00E33580">
              <w:rPr>
                <w:rFonts w:cs="Arial"/>
                <w:b/>
                <w:noProof/>
              </w:rPr>
              <w:br/>
            </w:r>
          </w:p>
          <w:p w14:paraId="10D1814F" w14:textId="77777777" w:rsidR="00C61FF9" w:rsidRPr="00C61FF9" w:rsidRDefault="00C61FF9" w:rsidP="00C81669">
            <w:pPr>
              <w:keepLines/>
              <w:spacing w:before="120" w:after="120"/>
              <w:ind w:left="40"/>
              <w:rPr>
                <w:rFonts w:cs="Arial"/>
                <w:b/>
                <w:noProof/>
                <w:u w:val="single"/>
              </w:rPr>
            </w:pPr>
            <w:r w:rsidRPr="00C61FF9">
              <w:rPr>
                <w:rFonts w:cs="Arial"/>
                <w:b/>
                <w:noProof/>
                <w:u w:val="single"/>
              </w:rPr>
              <w:t>Intervener</w:t>
            </w:r>
            <w:bookmarkStart w:id="0" w:name="_GoBack"/>
            <w:bookmarkEnd w:id="0"/>
          </w:p>
          <w:p w14:paraId="505A78DB" w14:textId="671C33E8" w:rsidR="00C61FF9" w:rsidRPr="002D6D10" w:rsidRDefault="00C61FF9" w:rsidP="002D6D10">
            <w:pPr>
              <w:keepLines/>
              <w:ind w:left="38"/>
              <w:rPr>
                <w:rFonts w:cs="Arial"/>
                <w:bCs/>
                <w:noProof/>
              </w:rPr>
            </w:pPr>
            <w:r w:rsidRPr="00E33580">
              <w:rPr>
                <w:rFonts w:cs="Arial"/>
                <w:b/>
                <w:noProof/>
              </w:rPr>
              <w:t>M J Wait SC</w:t>
            </w:r>
            <w:r w:rsidRPr="00E33580">
              <w:rPr>
                <w:rFonts w:cs="Arial"/>
                <w:b/>
                <w:noProof/>
              </w:rPr>
              <w:br/>
            </w:r>
            <w:r w:rsidRPr="00C61FF9">
              <w:rPr>
                <w:rFonts w:cs="Arial"/>
                <w:bCs/>
                <w:noProof/>
              </w:rPr>
              <w:t xml:space="preserve">(Solicitor-General for the State of </w:t>
            </w:r>
            <w:r>
              <w:rPr>
                <w:rFonts w:cs="Arial"/>
                <w:bCs/>
                <w:noProof/>
              </w:rPr>
              <w:br/>
            </w:r>
            <w:r w:rsidRPr="00C61FF9">
              <w:rPr>
                <w:rFonts w:cs="Arial"/>
                <w:bCs/>
                <w:noProof/>
              </w:rPr>
              <w:t>South Australia)</w:t>
            </w:r>
            <w:r w:rsidRPr="00B02237">
              <w:rPr>
                <w:rFonts w:cs="Arial"/>
                <w:b/>
                <w:noProof/>
                <w:highlight w:val="yellow"/>
              </w:rPr>
              <w:br/>
            </w:r>
            <w:r w:rsidRPr="002D6D10">
              <w:rPr>
                <w:rFonts w:cs="Arial"/>
                <w:b/>
                <w:noProof/>
              </w:rPr>
              <w:t>J F Metzer</w:t>
            </w:r>
          </w:p>
          <w:p w14:paraId="39DB5C80" w14:textId="77777777" w:rsidR="00C61FF9" w:rsidRPr="00C61FF9" w:rsidRDefault="00C61FF9" w:rsidP="00163804">
            <w:pPr>
              <w:keepLines/>
              <w:ind w:left="38"/>
              <w:rPr>
                <w:rFonts w:cs="Arial"/>
                <w:bCs/>
              </w:rPr>
            </w:pPr>
            <w:r w:rsidRPr="00C61FF9">
              <w:rPr>
                <w:rFonts w:cs="Arial"/>
                <w:bCs/>
                <w:noProof/>
              </w:rPr>
              <w:t xml:space="preserve">(on behalf of the Attorney-General </w:t>
            </w:r>
            <w:r>
              <w:rPr>
                <w:rFonts w:cs="Arial"/>
                <w:bCs/>
                <w:noProof/>
              </w:rPr>
              <w:t>for</w:t>
            </w:r>
            <w:r w:rsidRPr="00C61FF9">
              <w:rPr>
                <w:rFonts w:cs="Arial"/>
                <w:bCs/>
                <w:noProof/>
              </w:rPr>
              <w:t xml:space="preserve"> the State of South Australia)</w:t>
            </w:r>
          </w:p>
          <w:p w14:paraId="2F786667" w14:textId="77777777" w:rsidR="00C61FF9" w:rsidRDefault="00C61FF9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38FD5755" w14:textId="77777777" w:rsidR="00C61FF9" w:rsidRDefault="00C61FF9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6A0C3084" w14:textId="77777777" w:rsidR="00C61FF9" w:rsidRDefault="00C61FF9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70AE3395" w14:textId="77777777" w:rsidR="00C61FF9" w:rsidRPr="00E74114" w:rsidRDefault="00C61FF9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5524F106" w14:textId="77777777" w:rsidR="00C61FF9" w:rsidRDefault="00C61FF9" w:rsidP="00880282"/>
    <w:p w14:paraId="053F57E3" w14:textId="77777777" w:rsidR="00C61FF9" w:rsidRDefault="00C61FF9" w:rsidP="00880282"/>
    <w:p w14:paraId="6A1B57BC" w14:textId="77777777" w:rsidR="00C61FF9" w:rsidRDefault="00C61FF9" w:rsidP="00880282"/>
    <w:p w14:paraId="3601B0F2" w14:textId="77777777" w:rsidR="00C61FF9" w:rsidRDefault="00C61FF9" w:rsidP="00880282"/>
    <w:p w14:paraId="79EE1219" w14:textId="77777777" w:rsidR="00C61FF9" w:rsidRPr="00463053" w:rsidRDefault="00C61FF9" w:rsidP="00880282"/>
    <w:p w14:paraId="3D392F49" w14:textId="77777777" w:rsidR="00C61FF9" w:rsidRPr="00463053" w:rsidRDefault="00C61FF9" w:rsidP="00880282">
      <w:pPr>
        <w:pStyle w:val="RegistrarsName"/>
      </w:pPr>
    </w:p>
    <w:p w14:paraId="55D7D411" w14:textId="77777777" w:rsidR="00C61FF9" w:rsidRPr="00463053" w:rsidRDefault="00C61FF9" w:rsidP="00880282">
      <w:pPr>
        <w:pStyle w:val="RegistrarsName"/>
      </w:pPr>
      <w:r w:rsidRPr="00463053">
        <w:t>Carolyn Rogers</w:t>
      </w:r>
    </w:p>
    <w:p w14:paraId="53EF7421" w14:textId="77777777" w:rsidR="00C61FF9" w:rsidRDefault="00C61FF9" w:rsidP="00163804">
      <w:pPr>
        <w:pStyle w:val="RegistrarsTitle"/>
        <w:sectPr w:rsidR="00C61FF9" w:rsidSect="00C61FF9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2446FBAB" w14:textId="77777777" w:rsidR="00C61FF9" w:rsidRPr="00463053" w:rsidRDefault="00C61FF9" w:rsidP="00163804">
      <w:pPr>
        <w:pStyle w:val="RegistrarsTitle"/>
      </w:pPr>
    </w:p>
    <w:sectPr w:rsidR="00C61FF9" w:rsidRPr="00463053" w:rsidSect="00C61FF9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F4C5A" w14:textId="77777777" w:rsidR="00C61FF9" w:rsidRDefault="00C61FF9" w:rsidP="00973A43">
      <w:r>
        <w:separator/>
      </w:r>
    </w:p>
  </w:endnote>
  <w:endnote w:type="continuationSeparator" w:id="0">
    <w:p w14:paraId="2F0C4CD0" w14:textId="77777777" w:rsidR="00C61FF9" w:rsidRDefault="00C61FF9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7B90D" w14:textId="77777777" w:rsidR="00C61FF9" w:rsidRDefault="00C61FF9" w:rsidP="00973A43">
      <w:r>
        <w:separator/>
      </w:r>
    </w:p>
  </w:footnote>
  <w:footnote w:type="continuationSeparator" w:id="0">
    <w:p w14:paraId="24815314" w14:textId="77777777" w:rsidR="00C61FF9" w:rsidRDefault="00C61FF9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1D60F3"/>
    <w:rsid w:val="002958E3"/>
    <w:rsid w:val="002D6D10"/>
    <w:rsid w:val="003B7FAF"/>
    <w:rsid w:val="00463053"/>
    <w:rsid w:val="00503266"/>
    <w:rsid w:val="00505FB8"/>
    <w:rsid w:val="0051019A"/>
    <w:rsid w:val="005A47D1"/>
    <w:rsid w:val="006A2FA7"/>
    <w:rsid w:val="006C29E1"/>
    <w:rsid w:val="00731582"/>
    <w:rsid w:val="00765652"/>
    <w:rsid w:val="00773D4C"/>
    <w:rsid w:val="00817176"/>
    <w:rsid w:val="00880282"/>
    <w:rsid w:val="00887529"/>
    <w:rsid w:val="008A2875"/>
    <w:rsid w:val="00973A43"/>
    <w:rsid w:val="009A1D9B"/>
    <w:rsid w:val="00A46436"/>
    <w:rsid w:val="00A90E22"/>
    <w:rsid w:val="00AB5A38"/>
    <w:rsid w:val="00B02237"/>
    <w:rsid w:val="00B076CC"/>
    <w:rsid w:val="00B42742"/>
    <w:rsid w:val="00C21306"/>
    <w:rsid w:val="00C61FF9"/>
    <w:rsid w:val="00C81669"/>
    <w:rsid w:val="00CC7227"/>
    <w:rsid w:val="00D21C50"/>
    <w:rsid w:val="00D62408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D0ED67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2021-04-28T06:07:00Z</dcterms:created>
  <dcterms:modified xsi:type="dcterms:W3CDTF">2021-05-05T00:11:00Z</dcterms:modified>
</cp:coreProperties>
</file>