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D16B" w14:textId="77777777" w:rsidR="00EE644D" w:rsidRDefault="00EE644D" w:rsidP="00817176">
      <w:pPr>
        <w:pStyle w:val="Heading1"/>
      </w:pPr>
    </w:p>
    <w:p w14:paraId="4809C7D8" w14:textId="77777777" w:rsidR="00EE644D" w:rsidRPr="00817176" w:rsidRDefault="00EE644D" w:rsidP="00C9573B">
      <w:pPr>
        <w:pStyle w:val="Heading1"/>
      </w:pPr>
      <w:r w:rsidRPr="00817176">
        <w:t>HIGH COURT OF AUSTRALIA</w:t>
      </w:r>
    </w:p>
    <w:p w14:paraId="3A44785E" w14:textId="77777777" w:rsidR="00EE644D" w:rsidRPr="00463053" w:rsidRDefault="00EE644D" w:rsidP="00C9573B">
      <w:pPr>
        <w:pStyle w:val="Heading1"/>
      </w:pPr>
    </w:p>
    <w:p w14:paraId="6FCA9240" w14:textId="017F984D" w:rsidR="00EE644D" w:rsidRPr="00FF59AF" w:rsidRDefault="00EE644D" w:rsidP="00C9573B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 w:rsidR="00C610F9">
        <w:rPr>
          <w:rFonts w:cs="Arial"/>
          <w:b/>
        </w:rPr>
        <w:t>2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495994DD" w14:textId="2474B4A7" w:rsidR="00EE644D" w:rsidRDefault="00EE644D" w:rsidP="00C9573B">
      <w:pPr>
        <w:pStyle w:val="ListingDetails"/>
      </w:pPr>
    </w:p>
    <w:p w14:paraId="2C4328EF" w14:textId="259F7D69" w:rsidR="00C610F9" w:rsidRPr="00E74114" w:rsidRDefault="00C610F9" w:rsidP="00C9573B">
      <w:pPr>
        <w:pStyle w:val="ListingDetails"/>
      </w:pPr>
      <w:r>
        <w:t>B</w:t>
      </w:r>
      <w:r w:rsidR="00702A87">
        <w:t>y</w:t>
      </w:r>
      <w:r>
        <w:t xml:space="preserve"> </w:t>
      </w:r>
      <w:r w:rsidR="00702A87">
        <w:t>video connection</w:t>
      </w:r>
    </w:p>
    <w:p w14:paraId="0CB0C69E" w14:textId="77777777" w:rsidR="00EE644D" w:rsidRPr="00E74114" w:rsidRDefault="00EE644D" w:rsidP="00C9573B">
      <w:pPr>
        <w:pStyle w:val="ListingDetails"/>
      </w:pPr>
    </w:p>
    <w:p w14:paraId="74C05730" w14:textId="4644B992" w:rsidR="00EE644D" w:rsidRDefault="007F3E8E" w:rsidP="00C9573B">
      <w:pPr>
        <w:pStyle w:val="ListingDetails"/>
        <w:rPr>
          <w:rFonts w:cs="Arial"/>
        </w:rPr>
      </w:pPr>
      <w:r>
        <w:rPr>
          <w:rFonts w:cs="Arial"/>
          <w:noProof/>
        </w:rPr>
        <w:t>THURSDAY</w:t>
      </w:r>
      <w:r w:rsidR="00B47A6B">
        <w:rPr>
          <w:rFonts w:cs="Arial"/>
          <w:noProof/>
        </w:rPr>
        <w:t xml:space="preserve">, </w:t>
      </w:r>
      <w:r w:rsidR="009858A3">
        <w:rPr>
          <w:rFonts w:cs="Arial"/>
          <w:noProof/>
        </w:rPr>
        <w:t>1</w:t>
      </w:r>
      <w:r>
        <w:rPr>
          <w:rFonts w:cs="Arial"/>
          <w:noProof/>
        </w:rPr>
        <w:t>4</w:t>
      </w:r>
      <w:r w:rsidR="00E63CCC">
        <w:rPr>
          <w:rFonts w:cs="Arial"/>
          <w:noProof/>
        </w:rPr>
        <w:t xml:space="preserve"> JULY</w:t>
      </w:r>
      <w:r w:rsidR="00C610F9" w:rsidRPr="00430601">
        <w:rPr>
          <w:rFonts w:cs="Arial"/>
          <w:noProof/>
        </w:rPr>
        <w:t xml:space="preserve"> 2022</w:t>
      </w:r>
    </w:p>
    <w:p w14:paraId="11DDCAB2" w14:textId="695A9221" w:rsidR="00EE644D" w:rsidRDefault="00EE644D" w:rsidP="00C9573B">
      <w:pPr>
        <w:pStyle w:val="ListingDetails"/>
        <w:rPr>
          <w:rFonts w:cs="Arial"/>
          <w:noProof/>
        </w:rPr>
      </w:pPr>
      <w:r>
        <w:br/>
      </w:r>
      <w:r w:rsidRPr="00731582">
        <w:rPr>
          <w:rFonts w:cs="Arial"/>
        </w:rPr>
        <w:t xml:space="preserve">AT </w:t>
      </w:r>
      <w:r w:rsidR="007F3E8E">
        <w:rPr>
          <w:rFonts w:cs="Arial"/>
          <w:noProof/>
        </w:rPr>
        <w:t>12</w:t>
      </w:r>
      <w:r w:rsidR="009858A3">
        <w:rPr>
          <w:rFonts w:cs="Arial"/>
          <w:noProof/>
        </w:rPr>
        <w:t xml:space="preserve">:00 </w:t>
      </w:r>
      <w:r w:rsidR="00CB1446">
        <w:rPr>
          <w:rFonts w:cs="Arial"/>
          <w:noProof/>
        </w:rPr>
        <w:t>NOON</w:t>
      </w:r>
      <w:r w:rsidRPr="00430601">
        <w:rPr>
          <w:rFonts w:cs="Arial"/>
          <w:noProof/>
        </w:rPr>
        <w:t xml:space="preserve"> </w:t>
      </w:r>
      <w:r w:rsidR="00E63CCC">
        <w:rPr>
          <w:rFonts w:cs="Arial"/>
          <w:noProof/>
        </w:rPr>
        <w:t>AEST</w:t>
      </w:r>
    </w:p>
    <w:p w14:paraId="7BC1BA19" w14:textId="1B2B451E" w:rsidR="00C17452" w:rsidRDefault="00C17452" w:rsidP="00C9573B">
      <w:pPr>
        <w:pStyle w:val="ListingDetails"/>
        <w:rPr>
          <w:lang w:val="en-GB"/>
        </w:rPr>
      </w:pPr>
    </w:p>
    <w:p w14:paraId="66074A6A" w14:textId="77777777" w:rsidR="00D13239" w:rsidRPr="005A47D1" w:rsidRDefault="00D13239" w:rsidP="00C9573B">
      <w:pPr>
        <w:pStyle w:val="ListingDetails"/>
        <w:rPr>
          <w:lang w:val="en-GB"/>
        </w:rPr>
      </w:pPr>
    </w:p>
    <w:p w14:paraId="6B149F6B" w14:textId="77777777" w:rsidR="00EE644D" w:rsidRPr="00E74114" w:rsidRDefault="00EE644D" w:rsidP="00C9573B">
      <w:pPr>
        <w:pStyle w:val="ListingDetails"/>
      </w:pPr>
    </w:p>
    <w:p w14:paraId="41A2FB43" w14:textId="2D87547E" w:rsidR="00081F6D" w:rsidRPr="00A752E6" w:rsidRDefault="00081F6D" w:rsidP="00A752E6">
      <w:pPr>
        <w:pStyle w:val="ListingDetails"/>
        <w:rPr>
          <w:rFonts w:cs="Arial"/>
        </w:rPr>
      </w:pPr>
      <w:r>
        <w:rPr>
          <w:rFonts w:cs="Arial"/>
        </w:rPr>
        <w:t xml:space="preserve">BEFORE </w:t>
      </w:r>
      <w:r w:rsidR="009B6340">
        <w:rPr>
          <w:rFonts w:cs="Arial"/>
        </w:rPr>
        <w:t>THE FULL COURT</w:t>
      </w:r>
    </w:p>
    <w:p w14:paraId="302AE8E2" w14:textId="77777777" w:rsidR="00D13239" w:rsidRPr="00E74114" w:rsidRDefault="00D13239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033"/>
        <w:gridCol w:w="4532"/>
        <w:gridCol w:w="78"/>
      </w:tblGrid>
      <w:tr w:rsidR="00EE644D" w:rsidRPr="00AB5A38" w14:paraId="644470ED" w14:textId="77777777" w:rsidTr="009B6340">
        <w:trPr>
          <w:cantSplit/>
          <w:trHeight w:val="40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6BE4B1CA" w14:textId="6B55CF1D" w:rsidR="004920C2" w:rsidRDefault="004920C2" w:rsidP="00463053">
            <w:pPr>
              <w:keepLines/>
              <w:rPr>
                <w:rStyle w:val="Typeofhearing"/>
                <w:bCs/>
              </w:rPr>
            </w:pPr>
          </w:p>
          <w:p w14:paraId="55F77AA7" w14:textId="4D3CDF06" w:rsidR="00A752E6" w:rsidRDefault="00A36CE9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t>APPLICATION FOR LEAVE TO APPEAL</w:t>
            </w:r>
          </w:p>
          <w:p w14:paraId="115296CC" w14:textId="77777777" w:rsidR="00EE644D" w:rsidRPr="00E74114" w:rsidRDefault="00EE644D" w:rsidP="009858A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</w:tcBorders>
          </w:tcPr>
          <w:p w14:paraId="286FCE27" w14:textId="77777777" w:rsidR="00EE644D" w:rsidRPr="00E74114" w:rsidRDefault="00EE644D" w:rsidP="00E74114">
            <w:pPr>
              <w:rPr>
                <w:rStyle w:val="Typeofhearing"/>
                <w:bCs/>
              </w:rPr>
            </w:pPr>
          </w:p>
        </w:tc>
      </w:tr>
      <w:tr w:rsidR="00EE644D" w:rsidRPr="00AB5A38" w14:paraId="5D02D7AC" w14:textId="77777777" w:rsidTr="009B6340">
        <w:trPr>
          <w:cantSplit/>
          <w:trHeight w:val="400"/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30AD2E3B" w14:textId="77777777" w:rsidR="00EE644D" w:rsidRPr="00E74114" w:rsidRDefault="00EE644D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033" w:type="dxa"/>
            <w:tcBorders>
              <w:left w:val="nil"/>
            </w:tcBorders>
          </w:tcPr>
          <w:p w14:paraId="35B5E496" w14:textId="3344D6A7" w:rsidR="00EE644D" w:rsidRDefault="007121EA" w:rsidP="003B7FAF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MATSON</w:t>
            </w:r>
          </w:p>
          <w:p w14:paraId="72EB869A" w14:textId="1AE3A6DC" w:rsidR="00A36CE9" w:rsidRDefault="00A36CE9" w:rsidP="003B7FAF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(B28/2022)</w:t>
            </w:r>
          </w:p>
          <w:p w14:paraId="468B168D" w14:textId="77777777" w:rsidR="009858A3" w:rsidRDefault="009858A3" w:rsidP="003B7FAF">
            <w:pPr>
              <w:keepLines/>
              <w:rPr>
                <w:noProof/>
                <w:color w:val="000000"/>
                <w:lang w:val="en-GB"/>
              </w:rPr>
            </w:pPr>
          </w:p>
          <w:p w14:paraId="7FFADAF9" w14:textId="77777777" w:rsidR="009858A3" w:rsidRDefault="009858A3" w:rsidP="003B7FAF">
            <w:pPr>
              <w:keepLines/>
            </w:pPr>
          </w:p>
          <w:p w14:paraId="36423553" w14:textId="16135D9C" w:rsidR="009858A3" w:rsidRPr="009858A3" w:rsidRDefault="009858A3" w:rsidP="003B7FAF">
            <w:pPr>
              <w:keepLines/>
              <w:rPr>
                <w:b/>
                <w:bCs/>
              </w:rPr>
            </w:pPr>
            <w:r w:rsidRPr="009858A3">
              <w:rPr>
                <w:b/>
                <w:bCs/>
              </w:rPr>
              <w:t>In Person</w:t>
            </w:r>
          </w:p>
          <w:p w14:paraId="7ED36A1E" w14:textId="2AB19E35" w:rsidR="009858A3" w:rsidRPr="009858A3" w:rsidRDefault="009858A3" w:rsidP="003B7FAF">
            <w:pPr>
              <w:keepLines/>
              <w:rPr>
                <w:rStyle w:val="PartyName"/>
                <w:b/>
                <w:bCs/>
                <w:noProof/>
                <w:lang w:val="en-GB"/>
              </w:rPr>
            </w:pPr>
            <w:r>
              <w:t>(appearing remotely)</w:t>
            </w:r>
          </w:p>
        </w:tc>
        <w:tc>
          <w:tcPr>
            <w:tcW w:w="4610" w:type="dxa"/>
            <w:gridSpan w:val="2"/>
          </w:tcPr>
          <w:p w14:paraId="0F9AF531" w14:textId="7B0F19F0" w:rsidR="00EE644D" w:rsidRDefault="00B47A6B" w:rsidP="00584FB8">
            <w:pPr>
              <w:keepLines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</w:t>
            </w:r>
            <w:r w:rsidR="007121EA">
              <w:rPr>
                <w:rFonts w:cs="Arial"/>
                <w:noProof/>
              </w:rPr>
              <w:t>ATTORNEY-GENERAL OF THE COMMONWEALTH OF AUSTRALIA</w:t>
            </w:r>
          </w:p>
          <w:p w14:paraId="0D62FF5B" w14:textId="29EB0094" w:rsidR="009858A3" w:rsidRDefault="009858A3" w:rsidP="00163804">
            <w:pPr>
              <w:keepLines/>
              <w:ind w:left="38"/>
              <w:rPr>
                <w:rFonts w:cs="Arial"/>
                <w:noProof/>
              </w:rPr>
            </w:pPr>
          </w:p>
          <w:p w14:paraId="4D68ACCF" w14:textId="77777777" w:rsidR="00A36CE9" w:rsidRDefault="00A36CE9" w:rsidP="009858A3">
            <w:pPr>
              <w:keepLines/>
              <w:rPr>
                <w:rFonts w:cs="Arial"/>
                <w:b/>
                <w:bCs/>
              </w:rPr>
            </w:pPr>
          </w:p>
          <w:p w14:paraId="6EA40796" w14:textId="0AEB9253" w:rsidR="004920C2" w:rsidRPr="00960D22" w:rsidRDefault="009858A3" w:rsidP="00960D22">
            <w:pPr>
              <w:keepLines/>
              <w:rPr>
                <w:rFonts w:cs="Arial"/>
                <w:bCs/>
                <w:color w:val="000000"/>
              </w:rPr>
            </w:pPr>
            <w:r w:rsidRPr="00FE6821">
              <w:rPr>
                <w:rFonts w:cs="Arial"/>
                <w:b/>
                <w:bCs/>
              </w:rPr>
              <w:t>M D McKechnie</w:t>
            </w:r>
            <w:r>
              <w:rPr>
                <w:rFonts w:cs="Arial"/>
                <w:color w:val="000000"/>
              </w:rPr>
              <w:br/>
            </w:r>
            <w:r w:rsidRPr="00375684">
              <w:rPr>
                <w:rFonts w:cs="Arial"/>
                <w:color w:val="000000"/>
              </w:rPr>
              <w:t>(appearing remotely)</w:t>
            </w:r>
          </w:p>
          <w:p w14:paraId="46BD08AE" w14:textId="77777777" w:rsidR="00EE644D" w:rsidRPr="003B7FAF" w:rsidRDefault="00EE644D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960D22" w:rsidRPr="00AB5A38" w14:paraId="418FAED7" w14:textId="77777777" w:rsidTr="009B6340">
        <w:trPr>
          <w:gridAfter w:val="1"/>
          <w:wAfter w:w="78" w:type="dxa"/>
          <w:cantSplit/>
          <w:trHeight w:val="400"/>
          <w:jc w:val="center"/>
        </w:trPr>
        <w:tc>
          <w:tcPr>
            <w:tcW w:w="4678" w:type="dxa"/>
            <w:gridSpan w:val="2"/>
            <w:tcBorders>
              <w:left w:val="nil"/>
            </w:tcBorders>
          </w:tcPr>
          <w:p w14:paraId="1CC63750" w14:textId="77777777" w:rsidR="00960D22" w:rsidRDefault="00960D22" w:rsidP="00960D22">
            <w:pPr>
              <w:keepLines/>
              <w:rPr>
                <w:rStyle w:val="Typeofhearing"/>
                <w:bCs/>
              </w:rPr>
            </w:pPr>
          </w:p>
          <w:p w14:paraId="7B44C4F0" w14:textId="31E115BF" w:rsidR="00960D22" w:rsidRDefault="00960D22" w:rsidP="00960D22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t>DIRECTIONS HEARING</w:t>
            </w:r>
          </w:p>
          <w:p w14:paraId="69119922" w14:textId="192CF731" w:rsidR="00960D22" w:rsidRPr="00960D22" w:rsidRDefault="00960D22" w:rsidP="00960D22">
            <w:pPr>
              <w:keepLines/>
              <w:rPr>
                <w:b/>
                <w:bCs/>
                <w:noProof/>
                <w:color w:val="000000"/>
                <w:u w:val="single"/>
                <w:lang w:val="en-GB"/>
              </w:rPr>
            </w:pPr>
          </w:p>
        </w:tc>
        <w:tc>
          <w:tcPr>
            <w:tcW w:w="4532" w:type="dxa"/>
          </w:tcPr>
          <w:p w14:paraId="632C9CFE" w14:textId="77777777" w:rsidR="00960D22" w:rsidRDefault="00960D22" w:rsidP="00960D22">
            <w:pPr>
              <w:keepLines/>
              <w:rPr>
                <w:rFonts w:cs="Arial"/>
                <w:noProof/>
              </w:rPr>
            </w:pPr>
          </w:p>
        </w:tc>
      </w:tr>
      <w:tr w:rsidR="00960D22" w:rsidRPr="00AB5A38" w14:paraId="78617E8D" w14:textId="77777777" w:rsidTr="009B6340">
        <w:trPr>
          <w:cantSplit/>
          <w:trHeight w:val="400"/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373243BC" w14:textId="77777777" w:rsidR="00960D22" w:rsidRPr="00E74114" w:rsidRDefault="00960D22" w:rsidP="007F7D8E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033" w:type="dxa"/>
            <w:tcBorders>
              <w:left w:val="nil"/>
            </w:tcBorders>
          </w:tcPr>
          <w:p w14:paraId="47619126" w14:textId="77777777" w:rsidR="00960D22" w:rsidRDefault="00960D22" w:rsidP="007F7D8E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MATSON</w:t>
            </w:r>
          </w:p>
          <w:p w14:paraId="050A2DEF" w14:textId="660E0A61" w:rsidR="00960D22" w:rsidRDefault="00960D22" w:rsidP="007F7D8E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(B</w:t>
            </w:r>
            <w:r>
              <w:rPr>
                <w:noProof/>
                <w:color w:val="000000"/>
                <w:lang w:val="en-GB"/>
              </w:rPr>
              <w:t>33</w:t>
            </w:r>
            <w:r>
              <w:rPr>
                <w:noProof/>
                <w:color w:val="000000"/>
                <w:lang w:val="en-GB"/>
              </w:rPr>
              <w:t>/2022)</w:t>
            </w:r>
          </w:p>
          <w:p w14:paraId="7290D61B" w14:textId="77777777" w:rsidR="00960D22" w:rsidRDefault="00960D22" w:rsidP="007F7D8E">
            <w:pPr>
              <w:keepLines/>
              <w:rPr>
                <w:noProof/>
                <w:color w:val="000000"/>
                <w:lang w:val="en-GB"/>
              </w:rPr>
            </w:pPr>
          </w:p>
          <w:p w14:paraId="3972B10F" w14:textId="77777777" w:rsidR="00960D22" w:rsidRDefault="00960D22" w:rsidP="007F7D8E">
            <w:pPr>
              <w:keepLines/>
            </w:pPr>
          </w:p>
          <w:p w14:paraId="7FFF71F9" w14:textId="77777777" w:rsidR="00960D22" w:rsidRPr="009858A3" w:rsidRDefault="00960D22" w:rsidP="007F7D8E">
            <w:pPr>
              <w:keepLines/>
              <w:rPr>
                <w:b/>
                <w:bCs/>
              </w:rPr>
            </w:pPr>
            <w:r w:rsidRPr="009858A3">
              <w:rPr>
                <w:b/>
                <w:bCs/>
              </w:rPr>
              <w:t>In Person</w:t>
            </w:r>
          </w:p>
          <w:p w14:paraId="1E5D5785" w14:textId="05C46262" w:rsidR="00960D22" w:rsidRDefault="00960D22" w:rsidP="007F7D8E">
            <w:pPr>
              <w:keepLines/>
              <w:rPr>
                <w:noProof/>
                <w:color w:val="000000"/>
                <w:lang w:val="en-GB"/>
              </w:rPr>
            </w:pPr>
            <w:r>
              <w:t>(appearing remotely)</w:t>
            </w:r>
          </w:p>
        </w:tc>
        <w:tc>
          <w:tcPr>
            <w:tcW w:w="4610" w:type="dxa"/>
            <w:gridSpan w:val="2"/>
          </w:tcPr>
          <w:p w14:paraId="59FF0611" w14:textId="77777777" w:rsidR="00960D22" w:rsidRDefault="00960D22" w:rsidP="007F7D8E">
            <w:pPr>
              <w:keepLines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ATTORNEY-GENERAL OF THE COMMONWEALTH OF AUSTRALIA</w:t>
            </w:r>
          </w:p>
          <w:p w14:paraId="2798AA6C" w14:textId="77777777" w:rsidR="00960D22" w:rsidRDefault="00960D22" w:rsidP="007F7D8E">
            <w:pPr>
              <w:keepLines/>
              <w:ind w:left="38"/>
              <w:rPr>
                <w:rFonts w:cs="Arial"/>
                <w:noProof/>
              </w:rPr>
            </w:pPr>
          </w:p>
          <w:p w14:paraId="26CEA875" w14:textId="77777777" w:rsidR="00960D22" w:rsidRDefault="00960D22" w:rsidP="007F7D8E">
            <w:pPr>
              <w:keepLines/>
              <w:rPr>
                <w:rFonts w:cs="Arial"/>
                <w:b/>
                <w:bCs/>
              </w:rPr>
            </w:pPr>
          </w:p>
          <w:p w14:paraId="61216552" w14:textId="77777777" w:rsidR="00960D22" w:rsidRPr="00912EDF" w:rsidRDefault="00960D22" w:rsidP="007F7D8E">
            <w:pPr>
              <w:keepLines/>
              <w:rPr>
                <w:rFonts w:cs="Arial"/>
                <w:bCs/>
                <w:color w:val="000000"/>
              </w:rPr>
            </w:pPr>
            <w:r w:rsidRPr="00FE6821">
              <w:rPr>
                <w:rFonts w:cs="Arial"/>
                <w:b/>
                <w:bCs/>
              </w:rPr>
              <w:t>M D McKechnie</w:t>
            </w:r>
            <w:r>
              <w:rPr>
                <w:rFonts w:cs="Arial"/>
                <w:color w:val="000000"/>
              </w:rPr>
              <w:br/>
            </w:r>
            <w:r w:rsidRPr="00375684">
              <w:rPr>
                <w:rFonts w:cs="Arial"/>
                <w:color w:val="000000"/>
              </w:rPr>
              <w:t>(appearing remotely)</w:t>
            </w:r>
          </w:p>
          <w:p w14:paraId="5938EC4E" w14:textId="77777777" w:rsidR="00960D22" w:rsidRDefault="00960D22" w:rsidP="007F7D8E">
            <w:pPr>
              <w:keepLines/>
              <w:ind w:left="38"/>
              <w:rPr>
                <w:rFonts w:cs="Arial"/>
                <w:noProof/>
              </w:rPr>
            </w:pPr>
          </w:p>
          <w:p w14:paraId="77CE4D4A" w14:textId="77777777" w:rsidR="00960D22" w:rsidRDefault="00960D22" w:rsidP="007F7D8E">
            <w:pPr>
              <w:keepLines/>
              <w:ind w:left="38"/>
              <w:rPr>
                <w:rFonts w:cs="Arial"/>
              </w:rPr>
            </w:pPr>
          </w:p>
          <w:p w14:paraId="7DF34315" w14:textId="77777777" w:rsidR="00960D22" w:rsidRDefault="00960D22" w:rsidP="007F7D8E">
            <w:pPr>
              <w:keepLines/>
              <w:rPr>
                <w:rFonts w:cs="Arial"/>
                <w:noProof/>
              </w:rPr>
            </w:pPr>
          </w:p>
        </w:tc>
      </w:tr>
    </w:tbl>
    <w:p w14:paraId="052CC7F6" w14:textId="1E2888C9" w:rsidR="00EE644D" w:rsidRDefault="00EE644D" w:rsidP="00880282"/>
    <w:p w14:paraId="14143840" w14:textId="77777777" w:rsidR="00887AA4" w:rsidRDefault="00887AA4" w:rsidP="00880282"/>
    <w:p w14:paraId="21FFE104" w14:textId="77777777" w:rsidR="00EE644D" w:rsidRDefault="00EE644D" w:rsidP="00880282"/>
    <w:p w14:paraId="64292BEC" w14:textId="77777777" w:rsidR="00EE644D" w:rsidRDefault="00EE644D" w:rsidP="00880282"/>
    <w:p w14:paraId="1A86E4F6" w14:textId="77777777" w:rsidR="00EE644D" w:rsidRPr="00463053" w:rsidRDefault="00EE644D" w:rsidP="00880282"/>
    <w:p w14:paraId="440A7E3E" w14:textId="77777777" w:rsidR="00EE644D" w:rsidRPr="00463053" w:rsidRDefault="00EE644D" w:rsidP="00880282">
      <w:pPr>
        <w:pStyle w:val="RegistrarsName"/>
      </w:pPr>
    </w:p>
    <w:p w14:paraId="6199F84C" w14:textId="7B1CE274" w:rsidR="00EE644D" w:rsidRPr="00463053" w:rsidRDefault="00887AA4" w:rsidP="00880282">
      <w:pPr>
        <w:pStyle w:val="RegistrarsName"/>
      </w:pPr>
      <w:r>
        <w:t>Adam Griffin</w:t>
      </w:r>
    </w:p>
    <w:p w14:paraId="4AE77C64" w14:textId="4E18C2BD" w:rsidR="00EE644D" w:rsidRDefault="00D16A16" w:rsidP="00CA2E35">
      <w:pPr>
        <w:pStyle w:val="RegistrarsTitle"/>
        <w:sectPr w:rsidR="00EE644D" w:rsidSect="00EE644D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>
        <w:t>Deputy</w:t>
      </w:r>
      <w:r w:rsidR="00EE644D" w:rsidRPr="00463053">
        <w:t xml:space="preserve"> Registrar</w:t>
      </w:r>
    </w:p>
    <w:p w14:paraId="2D9BED2F" w14:textId="77777777" w:rsidR="00EE644D" w:rsidRPr="00463053" w:rsidRDefault="00EE644D" w:rsidP="00163804">
      <w:pPr>
        <w:pStyle w:val="RegistrarsTitle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6560F" w14:textId="77777777" w:rsidR="00EE644D" w:rsidRDefault="00EE644D" w:rsidP="00973A43">
      <w:r>
        <w:separator/>
      </w:r>
    </w:p>
  </w:endnote>
  <w:endnote w:type="continuationSeparator" w:id="0">
    <w:p w14:paraId="45054BA1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6EA48" w14:textId="77777777" w:rsidR="00EE644D" w:rsidRDefault="00EE644D" w:rsidP="00973A43">
      <w:r>
        <w:separator/>
      </w:r>
    </w:p>
  </w:footnote>
  <w:footnote w:type="continuationSeparator" w:id="0">
    <w:p w14:paraId="552D4C3F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3"/>
    <w:rsid w:val="000015BC"/>
    <w:rsid w:val="00023D28"/>
    <w:rsid w:val="00044BE3"/>
    <w:rsid w:val="00045795"/>
    <w:rsid w:val="00081F6D"/>
    <w:rsid w:val="000A5E1B"/>
    <w:rsid w:val="00163804"/>
    <w:rsid w:val="001A5225"/>
    <w:rsid w:val="001F14CE"/>
    <w:rsid w:val="002958E3"/>
    <w:rsid w:val="002A3E60"/>
    <w:rsid w:val="002E5DFA"/>
    <w:rsid w:val="00315442"/>
    <w:rsid w:val="003A0FC3"/>
    <w:rsid w:val="003B7FAF"/>
    <w:rsid w:val="00463053"/>
    <w:rsid w:val="004920C2"/>
    <w:rsid w:val="004C6D22"/>
    <w:rsid w:val="004D651E"/>
    <w:rsid w:val="00503266"/>
    <w:rsid w:val="00505FB8"/>
    <w:rsid w:val="0051019A"/>
    <w:rsid w:val="005115FD"/>
    <w:rsid w:val="005175A7"/>
    <w:rsid w:val="005619F3"/>
    <w:rsid w:val="005656AA"/>
    <w:rsid w:val="00584FB8"/>
    <w:rsid w:val="005A47D1"/>
    <w:rsid w:val="006174AC"/>
    <w:rsid w:val="006379CF"/>
    <w:rsid w:val="00664F5A"/>
    <w:rsid w:val="006A2FA7"/>
    <w:rsid w:val="006C29E1"/>
    <w:rsid w:val="006F0699"/>
    <w:rsid w:val="006F3471"/>
    <w:rsid w:val="00702A87"/>
    <w:rsid w:val="007121EA"/>
    <w:rsid w:val="00731582"/>
    <w:rsid w:val="00765652"/>
    <w:rsid w:val="00773D4C"/>
    <w:rsid w:val="00784F93"/>
    <w:rsid w:val="007D53CB"/>
    <w:rsid w:val="007F3E8E"/>
    <w:rsid w:val="007F7D8E"/>
    <w:rsid w:val="00817176"/>
    <w:rsid w:val="00880282"/>
    <w:rsid w:val="00887529"/>
    <w:rsid w:val="00887AA4"/>
    <w:rsid w:val="008A2875"/>
    <w:rsid w:val="008C1A4D"/>
    <w:rsid w:val="00911F41"/>
    <w:rsid w:val="0095592E"/>
    <w:rsid w:val="00960D22"/>
    <w:rsid w:val="009633C0"/>
    <w:rsid w:val="00973A43"/>
    <w:rsid w:val="009858A3"/>
    <w:rsid w:val="009A1D9B"/>
    <w:rsid w:val="009B6340"/>
    <w:rsid w:val="00A36CE9"/>
    <w:rsid w:val="00A46436"/>
    <w:rsid w:val="00A752E6"/>
    <w:rsid w:val="00A82F6F"/>
    <w:rsid w:val="00AB5A38"/>
    <w:rsid w:val="00B076CC"/>
    <w:rsid w:val="00B105FD"/>
    <w:rsid w:val="00B47A6B"/>
    <w:rsid w:val="00C17452"/>
    <w:rsid w:val="00C21306"/>
    <w:rsid w:val="00C301CC"/>
    <w:rsid w:val="00C610F9"/>
    <w:rsid w:val="00C9573B"/>
    <w:rsid w:val="00CA2E35"/>
    <w:rsid w:val="00CB1446"/>
    <w:rsid w:val="00CC7227"/>
    <w:rsid w:val="00D13239"/>
    <w:rsid w:val="00D16A16"/>
    <w:rsid w:val="00D21C50"/>
    <w:rsid w:val="00D3183B"/>
    <w:rsid w:val="00D35CA0"/>
    <w:rsid w:val="00D62408"/>
    <w:rsid w:val="00D8655D"/>
    <w:rsid w:val="00DA24FC"/>
    <w:rsid w:val="00DC366F"/>
    <w:rsid w:val="00DE0D82"/>
    <w:rsid w:val="00E63CCC"/>
    <w:rsid w:val="00E74114"/>
    <w:rsid w:val="00E97FF4"/>
    <w:rsid w:val="00EE644D"/>
    <w:rsid w:val="00EF5A65"/>
    <w:rsid w:val="00EF5DB6"/>
    <w:rsid w:val="00F36029"/>
    <w:rsid w:val="00FA12BF"/>
    <w:rsid w:val="00FA690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1CC56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2022-03-28T21:13:00Z</dcterms:created>
  <dcterms:modified xsi:type="dcterms:W3CDTF">2022-07-13T05:05:00Z</dcterms:modified>
</cp:coreProperties>
</file>