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FB9E3" w14:textId="77777777" w:rsidR="00EE644D" w:rsidRDefault="00EE644D" w:rsidP="00817176">
      <w:pPr>
        <w:pStyle w:val="Heading1"/>
      </w:pPr>
    </w:p>
    <w:p w14:paraId="00CB0D17" w14:textId="77777777" w:rsidR="00EE644D" w:rsidRPr="00817176" w:rsidRDefault="00EE644D" w:rsidP="00817176">
      <w:pPr>
        <w:pStyle w:val="Heading1"/>
      </w:pPr>
      <w:r w:rsidRPr="00817176">
        <w:t>HIGH COURT OF AUSTRALIA</w:t>
      </w:r>
    </w:p>
    <w:p w14:paraId="08C1D3BF" w14:textId="77777777" w:rsidR="00EE644D" w:rsidRPr="00463053" w:rsidRDefault="00EE644D" w:rsidP="009A1D9B">
      <w:pPr>
        <w:pStyle w:val="Heading1"/>
      </w:pPr>
    </w:p>
    <w:p w14:paraId="0EE4F632" w14:textId="0CC0BF33" w:rsidR="00EE644D" w:rsidRPr="00FF59AF" w:rsidRDefault="00EE644D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 xml:space="preserve">COURT NO. </w:t>
      </w:r>
      <w:r w:rsidR="00164980">
        <w:rPr>
          <w:rFonts w:cs="Arial"/>
          <w:b/>
        </w:rPr>
        <w:t>1</w:t>
      </w:r>
      <w:r>
        <w:rPr>
          <w:rFonts w:cs="Arial"/>
        </w:rPr>
        <w:br/>
      </w:r>
      <w:r w:rsidRPr="00FF59AF">
        <w:rPr>
          <w:b/>
        </w:rPr>
        <w:t>Parkes Place, Canberra</w:t>
      </w:r>
    </w:p>
    <w:p w14:paraId="00C596CD" w14:textId="374C1075" w:rsidR="00EE644D" w:rsidRDefault="00EE644D" w:rsidP="009A1D9B">
      <w:pPr>
        <w:pStyle w:val="ListingDetails"/>
      </w:pPr>
    </w:p>
    <w:p w14:paraId="3736DBE6" w14:textId="77777777" w:rsidR="00EE644D" w:rsidRPr="00E74114" w:rsidRDefault="00EE644D" w:rsidP="009A1D9B">
      <w:pPr>
        <w:pStyle w:val="ListingDetails"/>
      </w:pPr>
    </w:p>
    <w:p w14:paraId="4E9EE933" w14:textId="3349B37E" w:rsidR="00EE644D" w:rsidRDefault="00C16BCC" w:rsidP="005A47D1">
      <w:pPr>
        <w:pStyle w:val="ListingDetails"/>
        <w:rPr>
          <w:rFonts w:cs="Arial"/>
        </w:rPr>
      </w:pPr>
      <w:r>
        <w:rPr>
          <w:rFonts w:cs="Arial"/>
          <w:noProof/>
        </w:rPr>
        <w:t>WEDNESDAY</w:t>
      </w:r>
      <w:r w:rsidR="00501053">
        <w:rPr>
          <w:rFonts w:cs="Arial"/>
          <w:noProof/>
        </w:rPr>
        <w:t>,</w:t>
      </w:r>
      <w:r w:rsidR="00501053" w:rsidRPr="00430601">
        <w:rPr>
          <w:rFonts w:cs="Arial"/>
          <w:noProof/>
        </w:rPr>
        <w:t xml:space="preserve"> </w:t>
      </w:r>
      <w:r w:rsidR="00732D08">
        <w:rPr>
          <w:rFonts w:cs="Arial"/>
          <w:noProof/>
        </w:rPr>
        <w:t>15</w:t>
      </w:r>
      <w:r w:rsidR="00FD369A">
        <w:rPr>
          <w:rFonts w:cs="Arial"/>
          <w:noProof/>
        </w:rPr>
        <w:t xml:space="preserve"> </w:t>
      </w:r>
      <w:r w:rsidR="00BA18F2">
        <w:rPr>
          <w:rFonts w:cs="Arial"/>
          <w:noProof/>
        </w:rPr>
        <w:t>JUNE</w:t>
      </w:r>
      <w:r w:rsidR="00501053" w:rsidRPr="00430601">
        <w:rPr>
          <w:rFonts w:cs="Arial"/>
          <w:noProof/>
        </w:rPr>
        <w:t xml:space="preserve"> 2022</w:t>
      </w:r>
    </w:p>
    <w:p w14:paraId="416520AB" w14:textId="47844A2A" w:rsidR="00EE644D" w:rsidRPr="005A47D1" w:rsidRDefault="00EE644D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 w:rsidR="00BA18F2">
        <w:rPr>
          <w:rFonts w:cs="Arial"/>
          <w:noProof/>
        </w:rPr>
        <w:t>10</w:t>
      </w:r>
      <w:r w:rsidRPr="00430601">
        <w:rPr>
          <w:rFonts w:cs="Arial"/>
          <w:noProof/>
        </w:rPr>
        <w:t>:</w:t>
      </w:r>
      <w:r w:rsidR="00BA18F2">
        <w:rPr>
          <w:rFonts w:cs="Arial"/>
          <w:noProof/>
        </w:rPr>
        <w:t>00</w:t>
      </w:r>
      <w:r w:rsidRPr="00430601">
        <w:rPr>
          <w:rFonts w:cs="Arial"/>
          <w:noProof/>
        </w:rPr>
        <w:t xml:space="preserve"> AM AE</w:t>
      </w:r>
      <w:r w:rsidR="004045B9">
        <w:rPr>
          <w:rFonts w:cs="Arial"/>
          <w:noProof/>
        </w:rPr>
        <w:t>S</w:t>
      </w:r>
      <w:r w:rsidRPr="00430601">
        <w:rPr>
          <w:rFonts w:cs="Arial"/>
          <w:noProof/>
        </w:rPr>
        <w:t>T</w:t>
      </w:r>
    </w:p>
    <w:p w14:paraId="5FA32379" w14:textId="77777777" w:rsidR="00EE644D" w:rsidRDefault="00EE644D" w:rsidP="009A1D9B">
      <w:pPr>
        <w:pStyle w:val="ListingDetails"/>
      </w:pPr>
    </w:p>
    <w:p w14:paraId="1094D39E" w14:textId="77777777" w:rsidR="00EE644D" w:rsidRDefault="00EE644D" w:rsidP="009A1D9B">
      <w:pPr>
        <w:pStyle w:val="ListingDetails"/>
      </w:pPr>
    </w:p>
    <w:p w14:paraId="38871523" w14:textId="77777777" w:rsidR="00EE644D" w:rsidRPr="00E74114" w:rsidRDefault="00EE644D" w:rsidP="009A1D9B">
      <w:pPr>
        <w:pStyle w:val="ListingDetails"/>
      </w:pPr>
    </w:p>
    <w:p w14:paraId="3142B728" w14:textId="77777777" w:rsidR="00EE644D" w:rsidRPr="00E74114" w:rsidRDefault="00EE644D" w:rsidP="009A1D9B">
      <w:pPr>
        <w:pStyle w:val="ListingDetails"/>
      </w:pPr>
      <w:r w:rsidRPr="00E74114">
        <w:t>BEFORE THE FULL COURT</w:t>
      </w:r>
    </w:p>
    <w:p w14:paraId="67795265" w14:textId="77777777" w:rsidR="00EE644D" w:rsidRPr="00E74114" w:rsidRDefault="00EE644D" w:rsidP="00E74114">
      <w:pPr>
        <w:pStyle w:val="ListingDetails"/>
      </w:pPr>
    </w:p>
    <w:tbl>
      <w:tblPr>
        <w:tblW w:w="9288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C16BCC" w:rsidRPr="00683C7C" w14:paraId="4865E791" w14:textId="77777777" w:rsidTr="00C16BCC">
        <w:trPr>
          <w:cantSplit/>
          <w:trHeight w:val="400"/>
          <w:jc w:val="center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5833EC16" w14:textId="77777777" w:rsidR="00C16BCC" w:rsidRPr="00DF670F" w:rsidRDefault="00C16BCC" w:rsidP="00FE7EE4">
            <w:pPr>
              <w:keepLines/>
              <w:rPr>
                <w:rStyle w:val="Typeofhearing"/>
                <w:bCs/>
              </w:rPr>
            </w:pPr>
          </w:p>
          <w:p w14:paraId="5AF4F78F" w14:textId="77777777" w:rsidR="00C16BCC" w:rsidRPr="00DF670F" w:rsidRDefault="00C16BCC" w:rsidP="00FE7EE4">
            <w:pPr>
              <w:keepLines/>
              <w:rPr>
                <w:rStyle w:val="Typeofhearing"/>
                <w:bCs/>
              </w:rPr>
            </w:pPr>
            <w:r w:rsidRPr="00DF670F">
              <w:rPr>
                <w:rStyle w:val="Typeofhearing"/>
                <w:bCs/>
              </w:rPr>
              <w:t>FOR JUDGMENT</w:t>
            </w:r>
          </w:p>
          <w:p w14:paraId="02CA148D" w14:textId="77777777" w:rsidR="00C16BCC" w:rsidRPr="00DF670F" w:rsidRDefault="00C16BCC" w:rsidP="00FE7EE4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1D831268" w14:textId="77777777" w:rsidR="00C16BCC" w:rsidRPr="00DF670F" w:rsidRDefault="00C16BCC" w:rsidP="00FE7EE4">
            <w:pPr>
              <w:rPr>
                <w:rStyle w:val="Typeofhearing"/>
                <w:bCs/>
              </w:rPr>
            </w:pPr>
          </w:p>
        </w:tc>
      </w:tr>
      <w:tr w:rsidR="00C16BCC" w:rsidRPr="00683C7C" w14:paraId="73C0681F" w14:textId="77777777" w:rsidTr="00C16BCC">
        <w:trPr>
          <w:cantSplit/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871709C" w14:textId="77777777" w:rsidR="00C16BCC" w:rsidRPr="00DF670F" w:rsidRDefault="00C16BCC" w:rsidP="00FE7EE4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14:paraId="02F9B65D" w14:textId="13E7B9F7" w:rsidR="00C16BCC" w:rsidRPr="00DF670F" w:rsidRDefault="00DF670F" w:rsidP="00FE7EE4">
            <w:pPr>
              <w:keepLines/>
              <w:rPr>
                <w:iCs/>
              </w:rPr>
            </w:pPr>
            <w:r w:rsidRPr="00DF670F">
              <w:rPr>
                <w:iCs/>
              </w:rPr>
              <w:t>HILL</w:t>
            </w:r>
          </w:p>
          <w:p w14:paraId="40D5CF46" w14:textId="77777777" w:rsidR="00C16BCC" w:rsidRPr="00DF670F" w:rsidRDefault="00C16BCC" w:rsidP="00FE7EE4">
            <w:pPr>
              <w:keepLines/>
              <w:rPr>
                <w:rStyle w:val="PartyName"/>
                <w:iCs/>
                <w:color w:val="auto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657D80D4" w14:textId="2D2C357B" w:rsidR="00C16BCC" w:rsidRPr="00DF670F" w:rsidRDefault="00DF670F" w:rsidP="00FE7EE4">
            <w:pPr>
              <w:keepLines/>
              <w:rPr>
                <w:iCs/>
              </w:rPr>
            </w:pPr>
            <w:r w:rsidRPr="00DF670F">
              <w:rPr>
                <w:iCs/>
              </w:rPr>
              <w:t>ZUDA PTY LTD AS TRUSTEE FOR THE HOLLY SUPERANNUATION FUND &amp; ORS</w:t>
            </w:r>
          </w:p>
          <w:p w14:paraId="1AC4320A" w14:textId="77777777" w:rsidR="00C16BCC" w:rsidRPr="00DF670F" w:rsidRDefault="00C16BCC" w:rsidP="00FE7EE4">
            <w:pPr>
              <w:keepLines/>
              <w:rPr>
                <w:rStyle w:val="PartyName"/>
                <w:rFonts w:cs="Arial"/>
                <w:noProof/>
                <w:color w:val="auto"/>
              </w:rPr>
            </w:pPr>
          </w:p>
        </w:tc>
      </w:tr>
      <w:tr w:rsidR="00C16BCC" w:rsidRPr="00683C7C" w14:paraId="45DF7360" w14:textId="77777777" w:rsidTr="00C16BCC">
        <w:trPr>
          <w:cantSplit/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376759D5" w14:textId="77777777" w:rsidR="00C16BCC" w:rsidRPr="00DF670F" w:rsidRDefault="00C16BCC" w:rsidP="00FE7EE4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14:paraId="12EE21DD" w14:textId="3F8C4EF1" w:rsidR="00C16BCC" w:rsidRPr="00DF670F" w:rsidRDefault="00DF670F" w:rsidP="00FE7EE4">
            <w:pPr>
              <w:keepLines/>
              <w:rPr>
                <w:iCs/>
              </w:rPr>
            </w:pPr>
            <w:r w:rsidRPr="00DF670F">
              <w:rPr>
                <w:iCs/>
              </w:rPr>
              <w:t>HORE</w:t>
            </w:r>
          </w:p>
          <w:p w14:paraId="5495DAD3" w14:textId="77777777" w:rsidR="00C16BCC" w:rsidRPr="00DF670F" w:rsidRDefault="00C16BCC" w:rsidP="00FE7EE4">
            <w:pPr>
              <w:keepLines/>
              <w:rPr>
                <w:iCs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13F8ABB1" w14:textId="161C7258" w:rsidR="00C16BCC" w:rsidRPr="00DF670F" w:rsidRDefault="00DF670F" w:rsidP="00FE7EE4">
            <w:pPr>
              <w:keepLines/>
              <w:rPr>
                <w:iCs/>
              </w:rPr>
            </w:pPr>
            <w:r w:rsidRPr="00DF670F">
              <w:rPr>
                <w:iCs/>
              </w:rPr>
              <w:t>THE QUEEN</w:t>
            </w:r>
          </w:p>
        </w:tc>
      </w:tr>
      <w:tr w:rsidR="00DF670F" w:rsidRPr="00683C7C" w14:paraId="3FBA585C" w14:textId="77777777" w:rsidTr="00C16BCC">
        <w:trPr>
          <w:cantSplit/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67155078" w14:textId="77777777" w:rsidR="00DF670F" w:rsidRPr="00DF670F" w:rsidRDefault="00DF670F" w:rsidP="00FE7EE4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14:paraId="37BCEECD" w14:textId="5EA553EB" w:rsidR="00DF670F" w:rsidRPr="00DF670F" w:rsidRDefault="00DF670F" w:rsidP="00FE7EE4">
            <w:pPr>
              <w:keepLines/>
              <w:rPr>
                <w:iCs/>
              </w:rPr>
            </w:pPr>
            <w:r w:rsidRPr="00DF670F">
              <w:rPr>
                <w:iCs/>
              </w:rPr>
              <w:t>WICHEN</w:t>
            </w:r>
          </w:p>
        </w:tc>
        <w:tc>
          <w:tcPr>
            <w:tcW w:w="4500" w:type="dxa"/>
            <w:tcBorders>
              <w:bottom w:val="nil"/>
            </w:tcBorders>
          </w:tcPr>
          <w:p w14:paraId="6621F4D4" w14:textId="3A654B99" w:rsidR="00DF670F" w:rsidRPr="00DF670F" w:rsidRDefault="00DF670F" w:rsidP="00FE7EE4">
            <w:pPr>
              <w:keepLines/>
              <w:rPr>
                <w:iCs/>
              </w:rPr>
            </w:pPr>
            <w:r w:rsidRPr="00DF670F">
              <w:rPr>
                <w:iCs/>
              </w:rPr>
              <w:t>THE QUEEN</w:t>
            </w:r>
          </w:p>
        </w:tc>
      </w:tr>
      <w:tr w:rsidR="00C16BCC" w:rsidRPr="00D734B0" w14:paraId="56641105" w14:textId="77777777" w:rsidTr="00C16BCC">
        <w:trPr>
          <w:cantSplit/>
          <w:trHeight w:val="400"/>
          <w:jc w:val="center"/>
        </w:trPr>
        <w:tc>
          <w:tcPr>
            <w:tcW w:w="4788" w:type="dxa"/>
            <w:gridSpan w:val="2"/>
            <w:tcBorders>
              <w:top w:val="nil"/>
              <w:bottom w:val="nil"/>
            </w:tcBorders>
          </w:tcPr>
          <w:p w14:paraId="285A0E0E" w14:textId="77777777" w:rsidR="00C16BCC" w:rsidRPr="00D734B0" w:rsidRDefault="00C16BCC" w:rsidP="00FE7EE4">
            <w:pPr>
              <w:keepLines/>
              <w:rPr>
                <w:rStyle w:val="Typeofhearing"/>
                <w:bCs/>
                <w:highlight w:val="yellow"/>
              </w:rPr>
            </w:pPr>
          </w:p>
          <w:p w14:paraId="21DA034F" w14:textId="60F6DFB4" w:rsidR="00C16BCC" w:rsidRPr="0076543E" w:rsidRDefault="00CF0702" w:rsidP="00FE7EE4">
            <w:pPr>
              <w:keepLines/>
              <w:rPr>
                <w:rStyle w:val="Typeofhearing"/>
                <w:bCs/>
              </w:rPr>
            </w:pPr>
            <w:r>
              <w:rPr>
                <w:rStyle w:val="Typeofhearing"/>
                <w:bCs/>
              </w:rPr>
              <w:t>FOR HEARING</w:t>
            </w:r>
          </w:p>
          <w:p w14:paraId="43BDA778" w14:textId="77777777" w:rsidR="00C16BCC" w:rsidRPr="00D734B0" w:rsidRDefault="00C16BCC" w:rsidP="00FE7EE4">
            <w:pPr>
              <w:keepLines/>
              <w:rPr>
                <w:rStyle w:val="Typeofhearing"/>
                <w:bCs/>
                <w:highlight w:val="yellow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14:paraId="5DCE8228" w14:textId="77777777" w:rsidR="00C16BCC" w:rsidRPr="00D734B0" w:rsidRDefault="00C16BCC" w:rsidP="00FE7EE4">
            <w:pPr>
              <w:rPr>
                <w:rStyle w:val="Typeofhearing"/>
                <w:bCs/>
                <w:highlight w:val="yellow"/>
              </w:rPr>
            </w:pPr>
          </w:p>
        </w:tc>
      </w:tr>
      <w:tr w:rsidR="00C16BCC" w:rsidRPr="00D734B0" w14:paraId="026B80BF" w14:textId="77777777" w:rsidTr="00C16BCC">
        <w:trPr>
          <w:cantSplit/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57EDDA83" w14:textId="77777777" w:rsidR="00C16BCC" w:rsidRPr="00D734B0" w:rsidRDefault="00C16BCC" w:rsidP="00FE7EE4">
            <w:pPr>
              <w:keepLines/>
              <w:ind w:left="360"/>
              <w:jc w:val="center"/>
              <w:rPr>
                <w:rStyle w:val="PartyName"/>
                <w:highlight w:val="yellow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AE4AA6E" w14:textId="031F9FB9" w:rsidR="00C16BCC" w:rsidRDefault="00CF0702" w:rsidP="00FE7EE4">
            <w:pPr>
              <w:keepLines/>
              <w:rPr>
                <w:noProof/>
                <w:color w:val="000000"/>
                <w:lang w:val="en-GB"/>
              </w:rPr>
            </w:pPr>
            <w:r>
              <w:rPr>
                <w:noProof/>
                <w:color w:val="000000"/>
                <w:lang w:val="en-GB"/>
              </w:rPr>
              <w:t>DANSIE</w:t>
            </w:r>
          </w:p>
          <w:p w14:paraId="116B2BCF" w14:textId="77777777" w:rsidR="00C16BCC" w:rsidRPr="00D734B0" w:rsidRDefault="00C16BCC" w:rsidP="00FE7EE4">
            <w:pPr>
              <w:keepLines/>
              <w:rPr>
                <w:rStyle w:val="PartyName"/>
                <w:noProof/>
                <w:highlight w:val="yellow"/>
                <w:lang w:val="en-GB"/>
              </w:rPr>
            </w:pPr>
          </w:p>
        </w:tc>
        <w:tc>
          <w:tcPr>
            <w:tcW w:w="4500" w:type="dxa"/>
          </w:tcPr>
          <w:p w14:paraId="577C629D" w14:textId="714A0E12" w:rsidR="00C16BCC" w:rsidRDefault="00CF0702" w:rsidP="00FE7EE4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THE QUEEN</w:t>
            </w:r>
          </w:p>
          <w:p w14:paraId="59E006A3" w14:textId="77777777" w:rsidR="00C16BCC" w:rsidRPr="00D734B0" w:rsidRDefault="00C16BCC" w:rsidP="00FE7EE4">
            <w:pPr>
              <w:keepLines/>
              <w:ind w:left="38"/>
              <w:rPr>
                <w:rStyle w:val="PartyName"/>
                <w:rFonts w:cs="Arial"/>
                <w:noProof/>
                <w:color w:val="auto"/>
                <w:highlight w:val="yellow"/>
              </w:rPr>
            </w:pPr>
          </w:p>
        </w:tc>
      </w:tr>
      <w:tr w:rsidR="00ED7C45" w:rsidRPr="00D734B0" w14:paraId="6B7DF00A" w14:textId="77777777" w:rsidTr="00C16BCC">
        <w:trPr>
          <w:cantSplit/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7623EE1" w14:textId="77777777" w:rsidR="00ED7C45" w:rsidRPr="00D734B0" w:rsidRDefault="00ED7C45" w:rsidP="00FE7EE4">
            <w:pPr>
              <w:keepLines/>
              <w:ind w:left="360"/>
              <w:jc w:val="center"/>
              <w:rPr>
                <w:rStyle w:val="PartyName"/>
                <w:highlight w:val="yellow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79968C7B" w14:textId="6A1EC2F4" w:rsidR="00CF0702" w:rsidRPr="00732D08" w:rsidRDefault="00CF0702" w:rsidP="00CF0702">
            <w:pPr>
              <w:rPr>
                <w:rFonts w:cs="Arial"/>
                <w:b/>
                <w:noProof/>
              </w:rPr>
            </w:pPr>
            <w:r w:rsidRPr="00732D08">
              <w:rPr>
                <w:rFonts w:cs="Arial"/>
                <w:b/>
                <w:noProof/>
              </w:rPr>
              <w:t>T A Game SC</w:t>
            </w:r>
          </w:p>
          <w:p w14:paraId="1F983815" w14:textId="07EF413E" w:rsidR="00CF0702" w:rsidRPr="00732D08" w:rsidRDefault="00CF0702" w:rsidP="00CF0702">
            <w:pPr>
              <w:rPr>
                <w:rFonts w:cs="Arial"/>
                <w:b/>
                <w:noProof/>
              </w:rPr>
            </w:pPr>
            <w:r w:rsidRPr="00732D08">
              <w:rPr>
                <w:rFonts w:cs="Arial"/>
                <w:b/>
                <w:noProof/>
              </w:rPr>
              <w:t>K G Handshin QC</w:t>
            </w:r>
          </w:p>
          <w:p w14:paraId="2DAC3899" w14:textId="28420750" w:rsidR="00CF0702" w:rsidRDefault="00CF0702" w:rsidP="00CF0702">
            <w:pPr>
              <w:rPr>
                <w:rFonts w:cs="Arial"/>
                <w:b/>
                <w:noProof/>
              </w:rPr>
            </w:pPr>
            <w:r w:rsidRPr="00732D08">
              <w:rPr>
                <w:rFonts w:cs="Arial"/>
                <w:b/>
                <w:noProof/>
              </w:rPr>
              <w:t>K J Edwards</w:t>
            </w:r>
          </w:p>
          <w:p w14:paraId="1F130CA4" w14:textId="77777777" w:rsidR="00ED7C45" w:rsidRDefault="00ED7C45" w:rsidP="00FE7EE4">
            <w:pPr>
              <w:keepLines/>
              <w:rPr>
                <w:noProof/>
                <w:color w:val="000000"/>
                <w:lang w:val="en-GB"/>
              </w:rPr>
            </w:pPr>
          </w:p>
        </w:tc>
        <w:tc>
          <w:tcPr>
            <w:tcW w:w="4500" w:type="dxa"/>
          </w:tcPr>
          <w:p w14:paraId="4720F304" w14:textId="77777777" w:rsidR="00ED7C45" w:rsidRPr="0047734E" w:rsidRDefault="007A631E" w:rsidP="00BA18F2">
            <w:pPr>
              <w:rPr>
                <w:rFonts w:cs="Arial"/>
                <w:b/>
                <w:bCs/>
                <w:noProof/>
              </w:rPr>
            </w:pPr>
            <w:r w:rsidRPr="0047734E">
              <w:rPr>
                <w:rFonts w:cs="Arial"/>
                <w:b/>
                <w:bCs/>
                <w:noProof/>
              </w:rPr>
              <w:t>M G Hinton QC</w:t>
            </w:r>
          </w:p>
          <w:p w14:paraId="3841DFCB" w14:textId="77777777" w:rsidR="007A631E" w:rsidRPr="0047734E" w:rsidRDefault="007A631E" w:rsidP="00BA18F2">
            <w:pPr>
              <w:rPr>
                <w:rFonts w:cs="Arial"/>
                <w:b/>
                <w:bCs/>
                <w:noProof/>
              </w:rPr>
            </w:pPr>
            <w:r w:rsidRPr="0047734E">
              <w:rPr>
                <w:rFonts w:cs="Arial"/>
                <w:b/>
                <w:bCs/>
                <w:noProof/>
              </w:rPr>
              <w:t>D Petraccaro SC</w:t>
            </w:r>
          </w:p>
          <w:p w14:paraId="38D8AD52" w14:textId="0D66133B" w:rsidR="007A631E" w:rsidRDefault="007A631E" w:rsidP="00BA18F2">
            <w:pPr>
              <w:rPr>
                <w:rFonts w:cs="Arial"/>
                <w:noProof/>
              </w:rPr>
            </w:pPr>
          </w:p>
        </w:tc>
      </w:tr>
    </w:tbl>
    <w:p w14:paraId="16566384" w14:textId="77777777" w:rsidR="00EE644D" w:rsidRDefault="00EE644D" w:rsidP="00880282"/>
    <w:p w14:paraId="0B346B17" w14:textId="77777777" w:rsidR="00EE644D" w:rsidRDefault="00EE644D" w:rsidP="00880282"/>
    <w:p w14:paraId="74FD044E" w14:textId="77777777" w:rsidR="00EE644D" w:rsidRDefault="00EE644D" w:rsidP="00880282"/>
    <w:p w14:paraId="299B11F5" w14:textId="77777777" w:rsidR="00EE644D" w:rsidRDefault="00EE644D" w:rsidP="00880282"/>
    <w:p w14:paraId="3D0CB3F4" w14:textId="77777777" w:rsidR="00EE644D" w:rsidRPr="00463053" w:rsidRDefault="00EE644D" w:rsidP="00880282"/>
    <w:p w14:paraId="2B606A37" w14:textId="77777777" w:rsidR="00EE644D" w:rsidRPr="00463053" w:rsidRDefault="00EE644D" w:rsidP="00880282">
      <w:pPr>
        <w:pStyle w:val="RegistrarsName"/>
      </w:pPr>
    </w:p>
    <w:p w14:paraId="2CD779E7" w14:textId="77777777" w:rsidR="00EE644D" w:rsidRPr="00463053" w:rsidRDefault="00EE644D" w:rsidP="00880282">
      <w:pPr>
        <w:pStyle w:val="RegistrarsName"/>
      </w:pPr>
      <w:r w:rsidRPr="00463053">
        <w:t>Carolyn Rogers</w:t>
      </w:r>
    </w:p>
    <w:p w14:paraId="53903395" w14:textId="781C4EDA" w:rsidR="00EE644D" w:rsidRDefault="00EE644D" w:rsidP="00C50639">
      <w:pPr>
        <w:pStyle w:val="RegistrarsTitle"/>
        <w:sectPr w:rsidR="00EE644D" w:rsidSect="00EE644D">
          <w:pgSz w:w="11906" w:h="16838"/>
          <w:pgMar w:top="567" w:right="1286" w:bottom="850" w:left="1417" w:header="708" w:footer="708" w:gutter="0"/>
          <w:pgNumType w:start="1"/>
          <w:cols w:space="708"/>
          <w:docGrid w:linePitch="360"/>
        </w:sectPr>
      </w:pPr>
      <w:r w:rsidRPr="00463053">
        <w:t>Senior Registrar</w:t>
      </w:r>
    </w:p>
    <w:p w14:paraId="5E17BAD0" w14:textId="77777777" w:rsidR="00EE644D" w:rsidRPr="00463053" w:rsidRDefault="00EE644D" w:rsidP="00163804">
      <w:pPr>
        <w:pStyle w:val="RegistrarsTitle"/>
      </w:pPr>
    </w:p>
    <w:sectPr w:rsidR="00EE644D" w:rsidRPr="00463053" w:rsidSect="00EE644D">
      <w:type w:val="continuous"/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D0160" w14:textId="77777777" w:rsidR="00EE644D" w:rsidRDefault="00EE644D" w:rsidP="00973A43">
      <w:r>
        <w:separator/>
      </w:r>
    </w:p>
  </w:endnote>
  <w:endnote w:type="continuationSeparator" w:id="0">
    <w:p w14:paraId="63C7A7A4" w14:textId="77777777" w:rsidR="00EE644D" w:rsidRDefault="00EE644D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695AD" w14:textId="77777777" w:rsidR="00EE644D" w:rsidRDefault="00EE644D" w:rsidP="00973A43">
      <w:r>
        <w:separator/>
      </w:r>
    </w:p>
  </w:footnote>
  <w:footnote w:type="continuationSeparator" w:id="0">
    <w:p w14:paraId="7BADF442" w14:textId="77777777" w:rsidR="00EE644D" w:rsidRDefault="00EE644D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44BE3"/>
    <w:rsid w:val="00045795"/>
    <w:rsid w:val="000A12B4"/>
    <w:rsid w:val="000F2D27"/>
    <w:rsid w:val="000F4EB2"/>
    <w:rsid w:val="00136C53"/>
    <w:rsid w:val="00142AFF"/>
    <w:rsid w:val="00163804"/>
    <w:rsid w:val="00164980"/>
    <w:rsid w:val="00211F36"/>
    <w:rsid w:val="00272C27"/>
    <w:rsid w:val="002958E3"/>
    <w:rsid w:val="002A0CAA"/>
    <w:rsid w:val="002B03C7"/>
    <w:rsid w:val="002D736B"/>
    <w:rsid w:val="002F14AE"/>
    <w:rsid w:val="00330D59"/>
    <w:rsid w:val="003B7FAF"/>
    <w:rsid w:val="004045B9"/>
    <w:rsid w:val="00463053"/>
    <w:rsid w:val="0047734E"/>
    <w:rsid w:val="004D3D16"/>
    <w:rsid w:val="00501053"/>
    <w:rsid w:val="00503266"/>
    <w:rsid w:val="00505FB8"/>
    <w:rsid w:val="0051019A"/>
    <w:rsid w:val="005A47D1"/>
    <w:rsid w:val="006530FD"/>
    <w:rsid w:val="006A2FA7"/>
    <w:rsid w:val="006A7BE3"/>
    <w:rsid w:val="006C29E1"/>
    <w:rsid w:val="006D705C"/>
    <w:rsid w:val="00700AE8"/>
    <w:rsid w:val="00731582"/>
    <w:rsid w:val="00732D08"/>
    <w:rsid w:val="00765652"/>
    <w:rsid w:val="00773D4C"/>
    <w:rsid w:val="007A631E"/>
    <w:rsid w:val="00817176"/>
    <w:rsid w:val="00880282"/>
    <w:rsid w:val="00887529"/>
    <w:rsid w:val="00894152"/>
    <w:rsid w:val="008A2875"/>
    <w:rsid w:val="008C1A4D"/>
    <w:rsid w:val="00973A43"/>
    <w:rsid w:val="009A1D9B"/>
    <w:rsid w:val="009C0BFA"/>
    <w:rsid w:val="00A46436"/>
    <w:rsid w:val="00A65E53"/>
    <w:rsid w:val="00A67BE9"/>
    <w:rsid w:val="00AB5A38"/>
    <w:rsid w:val="00AC199E"/>
    <w:rsid w:val="00B076CC"/>
    <w:rsid w:val="00B323E9"/>
    <w:rsid w:val="00B41DC0"/>
    <w:rsid w:val="00BA18F2"/>
    <w:rsid w:val="00BB13F3"/>
    <w:rsid w:val="00C035F0"/>
    <w:rsid w:val="00C16BCC"/>
    <w:rsid w:val="00C21306"/>
    <w:rsid w:val="00C25F4E"/>
    <w:rsid w:val="00C50639"/>
    <w:rsid w:val="00C67DEA"/>
    <w:rsid w:val="00CC7227"/>
    <w:rsid w:val="00CF0702"/>
    <w:rsid w:val="00D208D8"/>
    <w:rsid w:val="00D21C50"/>
    <w:rsid w:val="00D61751"/>
    <w:rsid w:val="00D62408"/>
    <w:rsid w:val="00DB122A"/>
    <w:rsid w:val="00DF44AA"/>
    <w:rsid w:val="00DF670F"/>
    <w:rsid w:val="00E74114"/>
    <w:rsid w:val="00E97FF4"/>
    <w:rsid w:val="00EC60A8"/>
    <w:rsid w:val="00ED7C45"/>
    <w:rsid w:val="00EE644D"/>
    <w:rsid w:val="00FA6906"/>
    <w:rsid w:val="00FB5FC6"/>
    <w:rsid w:val="00FD053F"/>
    <w:rsid w:val="00FD369A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4B10C9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16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2021-12-14T05:44:00Z</dcterms:created>
  <dcterms:modified xsi:type="dcterms:W3CDTF">2022-06-09T04:03:00Z</dcterms:modified>
</cp:coreProperties>
</file>