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AD95" w14:textId="77777777" w:rsidR="00DC11BC" w:rsidRDefault="00CC46E9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72"/>
        </w:rPr>
      </w:pPr>
      <w:r>
        <w:rPr>
          <w:rFonts w:ascii="Arial" w:hAnsi="Arial" w:cs="Arial"/>
          <w:b/>
          <w:color w:val="000000"/>
          <w:sz w:val="72"/>
        </w:rPr>
        <w:t>High Court of Australia</w:t>
      </w:r>
    </w:p>
    <w:p w14:paraId="337BF775" w14:textId="77777777" w:rsidR="00CC46E9" w:rsidRDefault="00DB51E4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pict w14:anchorId="7C4110EA">
          <v:rect id="_x0000_i1025" style="width:966.75pt;height:2pt" o:hralign="center" o:hrstd="t" o:hrnoshade="t" o:hr="t" fillcolor="black" stroked="f">
            <v:fill color2="black"/>
          </v:rect>
        </w:pict>
      </w:r>
    </w:p>
    <w:p w14:paraId="35D12489" w14:textId="77777777" w:rsidR="00CC46E9" w:rsidRDefault="00CC46E9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p w14:paraId="2BFBE3F2" w14:textId="77777777" w:rsidR="00095627" w:rsidRDefault="00095627" w:rsidP="00095627">
      <w:pPr>
        <w:spacing w:after="0" w:line="240" w:lineRule="auto"/>
        <w:jc w:val="center"/>
        <w:rPr>
          <w:rFonts w:ascii="Arial" w:hAnsi="Arial" w:cs="Arial"/>
          <w:b/>
          <w:color w:val="000000"/>
          <w:sz w:val="36"/>
        </w:rPr>
      </w:pPr>
      <w:r>
        <w:rPr>
          <w:rFonts w:ascii="Arial" w:hAnsi="Arial" w:cs="Arial"/>
          <w:b/>
          <w:color w:val="000000"/>
          <w:sz w:val="36"/>
        </w:rPr>
        <w:t>RESULTS OF APPLICATIONS</w:t>
      </w:r>
      <w:r>
        <w:rPr>
          <w:rFonts w:ascii="Arial" w:hAnsi="Arial" w:cs="Arial"/>
          <w:b/>
          <w:color w:val="000000"/>
          <w:sz w:val="36"/>
        </w:rPr>
        <w:br/>
        <w:t>FOR SPECIAL LEAVE TO APPEAL,</w:t>
      </w:r>
      <w:r>
        <w:rPr>
          <w:rFonts w:ascii="Arial" w:hAnsi="Arial" w:cs="Arial"/>
          <w:b/>
          <w:color w:val="000000"/>
          <w:sz w:val="36"/>
        </w:rPr>
        <w:br/>
        <w:t>LEAVE TO APPEAL AND REMOVAL</w:t>
      </w:r>
    </w:p>
    <w:p w14:paraId="50C77F49" w14:textId="77777777" w:rsidR="00CC46E9" w:rsidRDefault="00CC46E9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36"/>
        </w:rPr>
      </w:pPr>
    </w:p>
    <w:p w14:paraId="65FFF5A8" w14:textId="018882A1" w:rsidR="00095627" w:rsidRPr="00031ABB" w:rsidRDefault="00CC2A12" w:rsidP="00095627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DISPOSITIONS</w:t>
      </w:r>
      <w:r w:rsidRPr="00031AB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95627" w:rsidRPr="00031ABB">
        <w:rPr>
          <w:rFonts w:ascii="Arial" w:hAnsi="Arial" w:cs="Arial"/>
          <w:b/>
          <w:color w:val="000000"/>
          <w:sz w:val="28"/>
          <w:szCs w:val="28"/>
        </w:rPr>
        <w:t>PUBLISHED</w:t>
      </w:r>
      <w:r w:rsidR="00675E47">
        <w:rPr>
          <w:rFonts w:ascii="Arial" w:hAnsi="Arial" w:cs="Arial"/>
          <w:b/>
          <w:color w:val="000000"/>
          <w:sz w:val="28"/>
          <w:szCs w:val="28"/>
        </w:rPr>
        <w:br/>
      </w:r>
    </w:p>
    <w:p w14:paraId="462C6EF7" w14:textId="4AB44A05" w:rsidR="00CC46E9" w:rsidRDefault="00562C90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 w:rsidRPr="00562C90">
        <w:rPr>
          <w:rFonts w:ascii="Arial" w:hAnsi="Arial" w:cs="Arial"/>
          <w:b/>
          <w:color w:val="000000"/>
          <w:sz w:val="24"/>
        </w:rPr>
        <w:t xml:space="preserve">THURSDAY, </w:t>
      </w:r>
      <w:r w:rsidR="00675E47">
        <w:rPr>
          <w:rFonts w:ascii="Arial" w:hAnsi="Arial" w:cs="Arial"/>
          <w:b/>
          <w:color w:val="000000"/>
          <w:sz w:val="24"/>
        </w:rPr>
        <w:t>10 OCTOBER</w:t>
      </w:r>
      <w:r w:rsidRPr="00562C90">
        <w:rPr>
          <w:rFonts w:ascii="Arial" w:hAnsi="Arial" w:cs="Arial"/>
          <w:b/>
          <w:color w:val="000000"/>
          <w:sz w:val="24"/>
        </w:rPr>
        <w:t xml:space="preserve"> 2024</w:t>
      </w:r>
    </w:p>
    <w:p w14:paraId="31A9D67E" w14:textId="77777777" w:rsidR="00CC46E9" w:rsidRDefault="00CC46E9" w:rsidP="00CC46E9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tbl>
      <w:tblPr>
        <w:tblW w:w="10241" w:type="dxa"/>
        <w:tblInd w:w="-602" w:type="dxa"/>
        <w:tblLayout w:type="fixed"/>
        <w:tblLook w:val="00A0" w:firstRow="1" w:lastRow="0" w:firstColumn="1" w:lastColumn="0" w:noHBand="0" w:noVBand="0"/>
      </w:tblPr>
      <w:tblGrid>
        <w:gridCol w:w="600"/>
        <w:gridCol w:w="1845"/>
        <w:gridCol w:w="2693"/>
        <w:gridCol w:w="2694"/>
        <w:gridCol w:w="2409"/>
      </w:tblGrid>
      <w:tr w:rsidR="00CC46E9" w:rsidRPr="00CC46E9" w14:paraId="75C43C84" w14:textId="4EC4303C" w:rsidTr="00797DEA">
        <w:trPr>
          <w:cantSplit/>
          <w:trHeight w:val="400"/>
          <w:tblHeader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674AA" w14:textId="77777777" w:rsidR="00CC46E9" w:rsidRPr="00CC46E9" w:rsidRDefault="00CC46E9" w:rsidP="00454CDB">
            <w:pPr>
              <w:keepLines/>
              <w:spacing w:after="0" w:line="240" w:lineRule="auto"/>
              <w:ind w:right="-27"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No.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6963E" w14:textId="460EECD6" w:rsidR="00CC46E9" w:rsidRPr="00CC46E9" w:rsidRDefault="00CC46E9" w:rsidP="005678DD">
            <w:pPr>
              <w:keepLines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Applicant</w:t>
            </w:r>
            <w:r w:rsidR="005678DD">
              <w:rPr>
                <w:rFonts w:ascii="Arial" w:hAnsi="Arial" w:cs="Arial"/>
                <w:i/>
                <w:color w:val="000000"/>
                <w:sz w:val="18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EA55C" w14:textId="77777777" w:rsidR="00CC46E9" w:rsidRPr="00CC46E9" w:rsidRDefault="00CC46E9" w:rsidP="00CC46E9">
            <w:pPr>
              <w:keepLines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Respondent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DA9648" w14:textId="77777777" w:rsidR="00CC46E9" w:rsidRPr="00CC46E9" w:rsidRDefault="00CC46E9" w:rsidP="00CC46E9">
            <w:pPr>
              <w:keepLines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Court appealed from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77B4443" w14:textId="6AED41D3" w:rsidR="00CC46E9" w:rsidRDefault="00D203FA" w:rsidP="00D203FA">
            <w:pPr>
              <w:keepLines/>
              <w:spacing w:after="0" w:line="240" w:lineRule="auto"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</w:r>
            <w:r w:rsidR="00CC46E9">
              <w:rPr>
                <w:rFonts w:ascii="Arial" w:hAnsi="Arial" w:cs="Arial"/>
                <w:i/>
                <w:color w:val="000000"/>
                <w:sz w:val="18"/>
              </w:rPr>
              <w:t>Result</w:t>
            </w:r>
          </w:p>
        </w:tc>
      </w:tr>
      <w:tr w:rsidR="00594460" w:rsidRPr="00CC46E9" w14:paraId="68A076BE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4B06465F" w14:textId="77777777" w:rsidR="00594460" w:rsidRPr="00CC46E9" w:rsidRDefault="00594460" w:rsidP="00454CDB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4AC697C2" w14:textId="33AD13DE" w:rsidR="00594460" w:rsidRPr="001A203E" w:rsidRDefault="00290028" w:rsidP="006F1158">
            <w:pPr>
              <w:keepLines/>
              <w:spacing w:before="120"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00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Miglani</w:t>
            </w:r>
          </w:p>
        </w:tc>
        <w:tc>
          <w:tcPr>
            <w:tcW w:w="2693" w:type="dxa"/>
          </w:tcPr>
          <w:p w14:paraId="3FB8C0DF" w14:textId="271FD196" w:rsidR="00594460" w:rsidRPr="001A203E" w:rsidRDefault="00290028" w:rsidP="00562C90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00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Merifield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(M62/2024)</w:t>
            </w:r>
          </w:p>
        </w:tc>
        <w:tc>
          <w:tcPr>
            <w:tcW w:w="2694" w:type="dxa"/>
          </w:tcPr>
          <w:p w14:paraId="2DCC0B39" w14:textId="6A757F94" w:rsidR="00594460" w:rsidRDefault="00290028" w:rsidP="00562C90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Supreme Court of Victoria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2A074D">
              <w:rPr>
                <w:rFonts w:ascii="Arial" w:hAnsi="Arial" w:cs="Arial"/>
                <w:color w:val="000000"/>
                <w:sz w:val="18"/>
                <w:szCs w:val="18"/>
              </w:rPr>
              <w:t>Unpublished, 14 May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203FA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07D745E1" w14:textId="1EAF0DF2" w:rsidR="00095627" w:rsidRDefault="008E03EF" w:rsidP="00095627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leave refused</w:t>
            </w:r>
            <w:r w:rsidR="0009562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[2024] HCASL 254</w:t>
            </w:r>
          </w:p>
        </w:tc>
      </w:tr>
      <w:tr w:rsidR="00B71A4B" w:rsidRPr="00CC46E9" w14:paraId="3003E09B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17ABDC77" w14:textId="77777777" w:rsidR="00B71A4B" w:rsidRPr="00CC46E9" w:rsidRDefault="00B71A4B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37358D82" w14:textId="4F68846C" w:rsidR="00B71A4B" w:rsidRPr="003306A8" w:rsidRDefault="00290028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00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Ms Duarte </w:t>
            </w:r>
          </w:p>
        </w:tc>
        <w:tc>
          <w:tcPr>
            <w:tcW w:w="2693" w:type="dxa"/>
          </w:tcPr>
          <w:p w14:paraId="1C828A9F" w14:textId="57596EBE" w:rsidR="00B71A4B" w:rsidRPr="0013242E" w:rsidRDefault="00290028" w:rsidP="00B71A4B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00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Mr Morse &amp; Anor</w:t>
            </w:r>
            <w:r w:rsidR="00562C9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(S84/2024)</w:t>
            </w:r>
          </w:p>
        </w:tc>
        <w:tc>
          <w:tcPr>
            <w:tcW w:w="2694" w:type="dxa"/>
          </w:tcPr>
          <w:p w14:paraId="1E703AF1" w14:textId="77777777" w:rsidR="00290028" w:rsidRPr="005B62EB" w:rsidRDefault="00290028" w:rsidP="0029002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62EB">
              <w:rPr>
                <w:rFonts w:ascii="Arial" w:hAnsi="Arial" w:cs="Arial"/>
                <w:color w:val="000000"/>
                <w:sz w:val="18"/>
                <w:szCs w:val="18"/>
              </w:rPr>
              <w:t>Federal Circuit and Family</w:t>
            </w:r>
          </w:p>
          <w:p w14:paraId="5291FCCD" w14:textId="77777777" w:rsidR="00290028" w:rsidRDefault="00290028" w:rsidP="0029002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62EB">
              <w:rPr>
                <w:rFonts w:ascii="Arial" w:hAnsi="Arial" w:cs="Arial"/>
                <w:color w:val="000000"/>
                <w:sz w:val="18"/>
                <w:szCs w:val="18"/>
              </w:rPr>
              <w:t>Court of Australia (Division 1)</w:t>
            </w:r>
          </w:p>
          <w:p w14:paraId="570CB9CC" w14:textId="20FD4BD5" w:rsidR="00EF733F" w:rsidRDefault="00562C90" w:rsidP="0065459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1E409E41" w14:textId="60215831" w:rsidR="00B71A4B" w:rsidRPr="008E03EF" w:rsidRDefault="008E03EF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leave refused</w:t>
            </w:r>
            <w:r w:rsidR="00562C90" w:rsidRPr="008E03E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[2024] HCASL 255</w:t>
            </w:r>
          </w:p>
        </w:tc>
      </w:tr>
      <w:tr w:rsidR="00290028" w:rsidRPr="00CC46E9" w14:paraId="73DADA92" w14:textId="77777777" w:rsidTr="00F655FF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5020F1DD" w14:textId="77777777" w:rsidR="00290028" w:rsidRPr="00CC46E9" w:rsidRDefault="00290028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8" w:type="dxa"/>
            <w:gridSpan w:val="2"/>
          </w:tcPr>
          <w:p w14:paraId="5AB4D365" w14:textId="01B508B6" w:rsidR="00290028" w:rsidRPr="00562C90" w:rsidRDefault="00290028" w:rsidP="00B71A4B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00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In the matter of an application by Mark Hobart, Valerie </w:t>
            </w:r>
            <w:proofErr w:type="gramStart"/>
            <w:r w:rsidRPr="002900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Peers</w:t>
            </w:r>
            <w:proofErr w:type="gramEnd"/>
            <w:r w:rsidRPr="002900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and Denes </w:t>
            </w:r>
            <w:proofErr w:type="spellStart"/>
            <w:r w:rsidRPr="002900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Borsos</w:t>
            </w:r>
            <w:proofErr w:type="spellEnd"/>
            <w:r w:rsidRPr="002900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for leave to appeal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(C10/2024)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2694" w:type="dxa"/>
          </w:tcPr>
          <w:p w14:paraId="70905B7C" w14:textId="77777777" w:rsidR="00290028" w:rsidRDefault="00290028" w:rsidP="0029002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 Court of Australia</w:t>
            </w:r>
          </w:p>
          <w:p w14:paraId="661EBC41" w14:textId="74B57423" w:rsidR="00290028" w:rsidRPr="00562C90" w:rsidRDefault="00290028" w:rsidP="0029002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HCASJ 30</w:t>
            </w:r>
          </w:p>
        </w:tc>
        <w:tc>
          <w:tcPr>
            <w:tcW w:w="2409" w:type="dxa"/>
          </w:tcPr>
          <w:p w14:paraId="3E86C0D5" w14:textId="77777777" w:rsidR="00290028" w:rsidRDefault="008E03EF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Leave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refused</w:t>
            </w:r>
            <w:proofErr w:type="gramEnd"/>
          </w:p>
          <w:p w14:paraId="4428FF67" w14:textId="313E75D2" w:rsidR="008E03EF" w:rsidRPr="00562C90" w:rsidRDefault="008E03EF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HCASL 256</w:t>
            </w:r>
          </w:p>
        </w:tc>
      </w:tr>
      <w:tr w:rsidR="00562C90" w:rsidRPr="00CC46E9" w14:paraId="7A83CADA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489444FA" w14:textId="77777777" w:rsidR="00562C90" w:rsidRPr="00CC46E9" w:rsidRDefault="00562C90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7B2708C7" w14:textId="1EA6267F" w:rsidR="00562C90" w:rsidRPr="00562C90" w:rsidRDefault="00290028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900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2900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Lietzau</w:t>
            </w:r>
            <w:proofErr w:type="spellEnd"/>
          </w:p>
        </w:tc>
        <w:tc>
          <w:tcPr>
            <w:tcW w:w="2693" w:type="dxa"/>
          </w:tcPr>
          <w:p w14:paraId="2388B1F5" w14:textId="2BB65912" w:rsidR="00562C90" w:rsidRPr="00562C90" w:rsidRDefault="00290028" w:rsidP="00B71A4B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00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Ms </w:t>
            </w:r>
            <w:proofErr w:type="spellStart"/>
            <w:r w:rsidRPr="002900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Lietzau</w:t>
            </w:r>
            <w:proofErr w:type="spellEnd"/>
            <w:r w:rsidRPr="002900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&amp; Anor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(P27/2024)</w:t>
            </w:r>
          </w:p>
        </w:tc>
        <w:tc>
          <w:tcPr>
            <w:tcW w:w="2694" w:type="dxa"/>
          </w:tcPr>
          <w:p w14:paraId="3AC1F76F" w14:textId="77777777" w:rsidR="00290028" w:rsidRPr="005B62EB" w:rsidRDefault="00290028" w:rsidP="0029002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62EB">
              <w:rPr>
                <w:rFonts w:ascii="Arial" w:hAnsi="Arial" w:cs="Arial"/>
                <w:color w:val="000000"/>
                <w:sz w:val="18"/>
                <w:szCs w:val="18"/>
              </w:rPr>
              <w:t>Federal Circuit and Family</w:t>
            </w:r>
          </w:p>
          <w:p w14:paraId="3E3E4134" w14:textId="77777777" w:rsidR="00290028" w:rsidRDefault="00290028" w:rsidP="0029002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62EB">
              <w:rPr>
                <w:rFonts w:ascii="Arial" w:hAnsi="Arial" w:cs="Arial"/>
                <w:color w:val="000000"/>
                <w:sz w:val="18"/>
                <w:szCs w:val="18"/>
              </w:rPr>
              <w:t>Court of Australia (Division 1)</w:t>
            </w:r>
          </w:p>
          <w:p w14:paraId="4E1FBAA0" w14:textId="77777777" w:rsidR="00562C90" w:rsidRPr="00562C90" w:rsidRDefault="00562C90" w:rsidP="0065459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EBE9536" w14:textId="77777777" w:rsidR="00562C90" w:rsidRDefault="00287A30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leave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refused</w:t>
            </w:r>
            <w:proofErr w:type="gramEnd"/>
          </w:p>
          <w:p w14:paraId="324775ED" w14:textId="76EC7A62" w:rsidR="00287A30" w:rsidRPr="00562C90" w:rsidRDefault="00287A30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HCASL 257</w:t>
            </w:r>
          </w:p>
        </w:tc>
      </w:tr>
      <w:tr w:rsidR="00562C90" w:rsidRPr="00CC46E9" w14:paraId="19B6339F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6A9C26F5" w14:textId="77777777" w:rsidR="00562C90" w:rsidRPr="00CC46E9" w:rsidRDefault="00562C90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038F65AA" w14:textId="635248C0" w:rsidR="00562C90" w:rsidRPr="00562C90" w:rsidRDefault="00290028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2900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Giurina</w:t>
            </w:r>
            <w:proofErr w:type="spellEnd"/>
          </w:p>
        </w:tc>
        <w:tc>
          <w:tcPr>
            <w:tcW w:w="2693" w:type="dxa"/>
          </w:tcPr>
          <w:p w14:paraId="2F3BEA60" w14:textId="46BCC074" w:rsidR="00562C90" w:rsidRPr="00562C90" w:rsidRDefault="00290028" w:rsidP="00B71A4B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002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McIlroy &amp; Anor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(M63/2024)</w:t>
            </w:r>
          </w:p>
        </w:tc>
        <w:tc>
          <w:tcPr>
            <w:tcW w:w="2694" w:type="dxa"/>
          </w:tcPr>
          <w:p w14:paraId="289B2085" w14:textId="21ABD2EB" w:rsidR="00562C90" w:rsidRPr="00562C90" w:rsidRDefault="00290028" w:rsidP="0065459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Supreme Court of Victoria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[2024] VSCA 139</w:t>
            </w:r>
            <w:r w:rsidR="007C7C9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47F13A7B" w14:textId="42B26CD9" w:rsidR="00562C90" w:rsidRDefault="004B18AD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Special leave refused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[2024] HCASL 258</w:t>
            </w:r>
          </w:p>
          <w:p w14:paraId="623B5845" w14:textId="2B0F10E2" w:rsidR="004B18AD" w:rsidRPr="00562C90" w:rsidRDefault="004B18AD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2C90" w:rsidRPr="00CC46E9" w14:paraId="62C3E428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10F8DD11" w14:textId="77777777" w:rsidR="00562C90" w:rsidRPr="00CC46E9" w:rsidRDefault="00562C90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36459850" w14:textId="67D54C32" w:rsidR="00562C90" w:rsidRPr="00562C90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Pachis</w:t>
            </w:r>
            <w:proofErr w:type="spellEnd"/>
          </w:p>
        </w:tc>
        <w:tc>
          <w:tcPr>
            <w:tcW w:w="2693" w:type="dxa"/>
          </w:tcPr>
          <w:p w14:paraId="26F10550" w14:textId="6C44A9EB" w:rsidR="00562C90" w:rsidRPr="00562C90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 Turnbull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(B39/2024)</w:t>
            </w:r>
          </w:p>
        </w:tc>
        <w:tc>
          <w:tcPr>
            <w:tcW w:w="2694" w:type="dxa"/>
          </w:tcPr>
          <w:p w14:paraId="51F09829" w14:textId="77777777" w:rsidR="007C7C9F" w:rsidRPr="005B62EB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62EB">
              <w:rPr>
                <w:rFonts w:ascii="Arial" w:hAnsi="Arial" w:cs="Arial"/>
                <w:color w:val="000000"/>
                <w:sz w:val="18"/>
                <w:szCs w:val="18"/>
              </w:rPr>
              <w:t>Federal Circuit and Family</w:t>
            </w:r>
          </w:p>
          <w:p w14:paraId="160A3BFB" w14:textId="77777777" w:rsidR="007C7C9F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62EB">
              <w:rPr>
                <w:rFonts w:ascii="Arial" w:hAnsi="Arial" w:cs="Arial"/>
                <w:color w:val="000000"/>
                <w:sz w:val="18"/>
                <w:szCs w:val="18"/>
              </w:rPr>
              <w:t>Court of Australia (Division 1)</w:t>
            </w:r>
          </w:p>
          <w:p w14:paraId="07659626" w14:textId="77777777" w:rsidR="00562C90" w:rsidRPr="00562C90" w:rsidRDefault="00562C90" w:rsidP="00654598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0161D84" w14:textId="77777777" w:rsidR="00562C90" w:rsidRDefault="004B18AD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leave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refused</w:t>
            </w:r>
            <w:proofErr w:type="gramEnd"/>
          </w:p>
          <w:p w14:paraId="5F3DD93D" w14:textId="4287F4F0" w:rsidR="004B18AD" w:rsidRPr="00562C90" w:rsidRDefault="004B18AD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HCASL 259</w:t>
            </w:r>
          </w:p>
        </w:tc>
      </w:tr>
      <w:tr w:rsidR="007C7C9F" w:rsidRPr="00CC46E9" w14:paraId="068C5310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4FF3F772" w14:textId="77777777" w:rsidR="007C7C9F" w:rsidRPr="00CC46E9" w:rsidRDefault="007C7C9F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5D68B201" w14:textId="6965E246" w:rsidR="007C7C9F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Kelleher</w:t>
            </w:r>
          </w:p>
        </w:tc>
        <w:tc>
          <w:tcPr>
            <w:tcW w:w="2693" w:type="dxa"/>
          </w:tcPr>
          <w:p w14:paraId="1481A5EF" w14:textId="14735073" w:rsidR="007C7C9F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The King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(B32/2024)</w:t>
            </w:r>
          </w:p>
        </w:tc>
        <w:tc>
          <w:tcPr>
            <w:tcW w:w="2694" w:type="dxa"/>
          </w:tcPr>
          <w:p w14:paraId="73C9B121" w14:textId="77777777" w:rsidR="007C7C9F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Supreme Court of Queensland </w:t>
            </w:r>
          </w:p>
          <w:p w14:paraId="1B9D4317" w14:textId="77777777" w:rsidR="007C7C9F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(Court of Appeal)</w:t>
            </w:r>
          </w:p>
          <w:p w14:paraId="7B2385D2" w14:textId="79740DB1" w:rsidR="007C7C9F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QCA 99</w:t>
            </w:r>
          </w:p>
          <w:p w14:paraId="4CC785EF" w14:textId="77777777" w:rsidR="007C7C9F" w:rsidRPr="005B62EB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2CDB041" w14:textId="77777777" w:rsidR="007C7C9F" w:rsidRDefault="004B18AD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leave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refused</w:t>
            </w:r>
            <w:proofErr w:type="gramEnd"/>
          </w:p>
          <w:p w14:paraId="1D69FFF0" w14:textId="23CB328E" w:rsidR="004B18AD" w:rsidRPr="00562C90" w:rsidRDefault="004B18AD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HCASL 260</w:t>
            </w:r>
          </w:p>
        </w:tc>
      </w:tr>
      <w:tr w:rsidR="007C7C9F" w:rsidRPr="00CC46E9" w14:paraId="58467024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4E37DD21" w14:textId="77777777" w:rsidR="007C7C9F" w:rsidRPr="00CC46E9" w:rsidRDefault="007C7C9F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502B2935" w14:textId="62243241" w:rsidR="007C7C9F" w:rsidRPr="007C7C9F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Donnelly </w:t>
            </w:r>
          </w:p>
        </w:tc>
        <w:tc>
          <w:tcPr>
            <w:tcW w:w="2693" w:type="dxa"/>
          </w:tcPr>
          <w:p w14:paraId="22D8B783" w14:textId="2294AE13" w:rsidR="007C7C9F" w:rsidRPr="007C7C9F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Director of Public Prosecutions (SA) &amp; Anor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(A12/2024)</w:t>
            </w:r>
          </w:p>
        </w:tc>
        <w:tc>
          <w:tcPr>
            <w:tcW w:w="2694" w:type="dxa"/>
          </w:tcPr>
          <w:p w14:paraId="27F038C3" w14:textId="77777777" w:rsidR="007C7C9F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South Australia</w:t>
            </w:r>
          </w:p>
          <w:p w14:paraId="45BE570C" w14:textId="77777777" w:rsidR="007C7C9F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(Court of Appeal)</w:t>
            </w:r>
          </w:p>
          <w:p w14:paraId="321E48C4" w14:textId="68F4FE67" w:rsidR="007C7C9F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SASCA 45</w:t>
            </w:r>
          </w:p>
          <w:p w14:paraId="6F04ED96" w14:textId="77777777" w:rsidR="007C7C9F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BDB8221" w14:textId="77777777" w:rsidR="007C7C9F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leave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refused</w:t>
            </w:r>
            <w:proofErr w:type="gramEnd"/>
          </w:p>
          <w:p w14:paraId="2B1B7AE5" w14:textId="43900C27" w:rsidR="00156227" w:rsidRPr="00562C90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HCASL 261</w:t>
            </w:r>
          </w:p>
        </w:tc>
      </w:tr>
      <w:tr w:rsidR="007C7C9F" w:rsidRPr="00CC46E9" w14:paraId="42B4DC3E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73D5B9FE" w14:textId="77777777" w:rsidR="007C7C9F" w:rsidRPr="00CC46E9" w:rsidRDefault="007C7C9F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694D44A6" w14:textId="2074961E" w:rsidR="007C7C9F" w:rsidRPr="007C7C9F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McMillan &amp; </w:t>
            </w:r>
            <w:proofErr w:type="spellStart"/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Ors</w:t>
            </w:r>
            <w:proofErr w:type="spellEnd"/>
          </w:p>
        </w:tc>
        <w:tc>
          <w:tcPr>
            <w:tcW w:w="2693" w:type="dxa"/>
          </w:tcPr>
          <w:p w14:paraId="544F8C6A" w14:textId="7D51512D" w:rsidR="007C7C9F" w:rsidRPr="007C7C9F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Coolah Home Base Pty Ltd ACN 155853106 &amp; </w:t>
            </w:r>
            <w:proofErr w:type="spellStart"/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Ors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(S80/2024)</w:t>
            </w:r>
          </w:p>
        </w:tc>
        <w:tc>
          <w:tcPr>
            <w:tcW w:w="2694" w:type="dxa"/>
          </w:tcPr>
          <w:p w14:paraId="0ACA9EDF" w14:textId="06939DFE" w:rsidR="007C7C9F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New South Wales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[2024] NSWCA 138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6AF9EFD0" w14:textId="77777777" w:rsidR="00156227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leave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refused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9BDFF9D" w14:textId="77777777" w:rsidR="007C7C9F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 costs</w:t>
            </w:r>
          </w:p>
          <w:p w14:paraId="1A3D74C1" w14:textId="043FFFC5" w:rsidR="00156227" w:rsidRPr="00562C90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HCASL 262</w:t>
            </w:r>
          </w:p>
        </w:tc>
      </w:tr>
      <w:tr w:rsidR="007C7C9F" w:rsidRPr="00CC46E9" w14:paraId="14F0087C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3519ED57" w14:textId="77777777" w:rsidR="007C7C9F" w:rsidRPr="00CC46E9" w:rsidRDefault="007C7C9F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3EB2EECF" w14:textId="6F0ADBEE" w:rsidR="007C7C9F" w:rsidRPr="007C7C9F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Curtis &amp; Anor </w:t>
            </w:r>
          </w:p>
        </w:tc>
        <w:tc>
          <w:tcPr>
            <w:tcW w:w="2693" w:type="dxa"/>
          </w:tcPr>
          <w:p w14:paraId="71804A9F" w14:textId="4570770A" w:rsidR="007C7C9F" w:rsidRPr="007C7C9F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Curtis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(S83/2024)</w:t>
            </w:r>
          </w:p>
        </w:tc>
        <w:tc>
          <w:tcPr>
            <w:tcW w:w="2694" w:type="dxa"/>
          </w:tcPr>
          <w:p w14:paraId="61BBA447" w14:textId="4559DF60" w:rsidR="007C7C9F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New South Wales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[2024] NSWCA 136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34B98409" w14:textId="77777777" w:rsidR="007C7C9F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leave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refused</w:t>
            </w:r>
            <w:proofErr w:type="gramEnd"/>
          </w:p>
          <w:p w14:paraId="66F0DCE1" w14:textId="77777777" w:rsidR="00156227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 costs</w:t>
            </w:r>
          </w:p>
          <w:p w14:paraId="769A34FF" w14:textId="395587FA" w:rsidR="00156227" w:rsidRPr="00562C90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HCASL 263</w:t>
            </w:r>
          </w:p>
        </w:tc>
      </w:tr>
      <w:tr w:rsidR="007C7C9F" w:rsidRPr="00CC46E9" w14:paraId="56DC9939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27C62B50" w14:textId="77777777" w:rsidR="007C7C9F" w:rsidRPr="00CC46E9" w:rsidRDefault="007C7C9F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78786D5B" w14:textId="4B4328D4" w:rsidR="007C7C9F" w:rsidRPr="007C7C9F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Sondhi</w:t>
            </w:r>
          </w:p>
        </w:tc>
        <w:tc>
          <w:tcPr>
            <w:tcW w:w="2693" w:type="dxa"/>
          </w:tcPr>
          <w:p w14:paraId="3F083F55" w14:textId="3C1D267A" w:rsidR="007C7C9F" w:rsidRPr="007C7C9F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The King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(A14/2024)</w:t>
            </w:r>
          </w:p>
        </w:tc>
        <w:tc>
          <w:tcPr>
            <w:tcW w:w="2694" w:type="dxa"/>
          </w:tcPr>
          <w:p w14:paraId="6960DBFE" w14:textId="77777777" w:rsidR="007C7C9F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South Australia</w:t>
            </w:r>
          </w:p>
          <w:p w14:paraId="43E48986" w14:textId="77777777" w:rsidR="007C7C9F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(Court of Appeal)</w:t>
            </w:r>
          </w:p>
          <w:p w14:paraId="317CA2E3" w14:textId="104E1830" w:rsidR="007C7C9F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SASCA 7</w:t>
            </w:r>
          </w:p>
          <w:p w14:paraId="3A7282B6" w14:textId="77777777" w:rsidR="007C7C9F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F9276C0" w14:textId="77777777" w:rsidR="007C7C9F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leave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refused</w:t>
            </w:r>
            <w:proofErr w:type="gramEnd"/>
          </w:p>
          <w:p w14:paraId="560D49FF" w14:textId="663FF466" w:rsidR="00156227" w:rsidRPr="00562C90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HCASL 264</w:t>
            </w:r>
          </w:p>
        </w:tc>
      </w:tr>
      <w:tr w:rsidR="007C7C9F" w:rsidRPr="00CC46E9" w14:paraId="6BCBDAD9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4174A314" w14:textId="77777777" w:rsidR="007C7C9F" w:rsidRPr="00CC46E9" w:rsidRDefault="007C7C9F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32A0FC06" w14:textId="5E101C81" w:rsidR="007C7C9F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ProLearn</w:t>
            </w:r>
            <w:proofErr w:type="spellEnd"/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Corporation Pty Ltd (ACN 112 114 646) </w:t>
            </w:r>
          </w:p>
        </w:tc>
        <w:tc>
          <w:tcPr>
            <w:tcW w:w="2693" w:type="dxa"/>
          </w:tcPr>
          <w:p w14:paraId="636855BF" w14:textId="77777777" w:rsidR="007C7C9F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Telstra Limited (ACN 086 174 781) &amp; Anor</w:t>
            </w:r>
          </w:p>
          <w:p w14:paraId="64F15023" w14:textId="7F0373A3" w:rsidR="007C7C9F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(M55/2024)</w:t>
            </w:r>
          </w:p>
        </w:tc>
        <w:tc>
          <w:tcPr>
            <w:tcW w:w="2694" w:type="dxa"/>
          </w:tcPr>
          <w:p w14:paraId="7E342F41" w14:textId="77777777" w:rsidR="000178CB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Supreme Court of Victoria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[2024] VSCA 23</w:t>
            </w:r>
          </w:p>
          <w:p w14:paraId="189C4661" w14:textId="3FCAFA9A" w:rsidR="007C7C9F" w:rsidRDefault="000178CB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VSCA 122</w:t>
            </w:r>
            <w:r w:rsidR="007C7C9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2DF86ECF" w14:textId="77777777" w:rsidR="007C7C9F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leave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refused</w:t>
            </w:r>
            <w:proofErr w:type="gramEnd"/>
          </w:p>
          <w:p w14:paraId="4DDEAEBE" w14:textId="77777777" w:rsidR="00156227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 costs</w:t>
            </w:r>
          </w:p>
          <w:p w14:paraId="3E44ADC9" w14:textId="62003992" w:rsidR="00156227" w:rsidRPr="00562C90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HCASL 265</w:t>
            </w:r>
          </w:p>
        </w:tc>
      </w:tr>
      <w:tr w:rsidR="007C7C9F" w:rsidRPr="00CC46E9" w14:paraId="6655B285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24BF97CE" w14:textId="77777777" w:rsidR="007C7C9F" w:rsidRPr="00CC46E9" w:rsidRDefault="007C7C9F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652F8DE7" w14:textId="30349231" w:rsidR="007C7C9F" w:rsidRPr="007C7C9F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ProLearn</w:t>
            </w:r>
            <w:proofErr w:type="spellEnd"/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Corporation Pty Ltd (ACN 112 114 646) </w:t>
            </w:r>
          </w:p>
        </w:tc>
        <w:tc>
          <w:tcPr>
            <w:tcW w:w="2693" w:type="dxa"/>
          </w:tcPr>
          <w:p w14:paraId="6C63CF7A" w14:textId="542D46FF" w:rsidR="007C7C9F" w:rsidRPr="007C7C9F" w:rsidRDefault="007C7C9F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Kytec</w:t>
            </w:r>
            <w:proofErr w:type="spellEnd"/>
            <w:r w:rsidRPr="007C7C9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Pty Ltd (ACN 167 847 430)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(M56/2024)</w:t>
            </w:r>
          </w:p>
        </w:tc>
        <w:tc>
          <w:tcPr>
            <w:tcW w:w="2694" w:type="dxa"/>
          </w:tcPr>
          <w:p w14:paraId="51A61D49" w14:textId="77777777" w:rsidR="007C7C9F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Supreme Court of Victoria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[2024] VSCA 23</w:t>
            </w:r>
          </w:p>
          <w:p w14:paraId="542B6B0A" w14:textId="77777777" w:rsidR="000178CB" w:rsidRDefault="000178CB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VSCA 122</w:t>
            </w:r>
          </w:p>
          <w:p w14:paraId="4C1B5F20" w14:textId="6CBE4D49" w:rsidR="000178CB" w:rsidRDefault="000178CB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5D954D6" w14:textId="77777777" w:rsidR="007C7C9F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leave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refused</w:t>
            </w:r>
            <w:proofErr w:type="gramEnd"/>
          </w:p>
          <w:p w14:paraId="629E4A43" w14:textId="77777777" w:rsidR="00156227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with costs</w:t>
            </w:r>
          </w:p>
          <w:p w14:paraId="6BFD4EC6" w14:textId="21E4E796" w:rsidR="00156227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HCASL 26</w:t>
            </w:r>
            <w:r w:rsidR="007A60C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  <w:p w14:paraId="511D265E" w14:textId="3B6418BD" w:rsidR="00D42858" w:rsidRPr="00562C90" w:rsidRDefault="00D42858" w:rsidP="00562C9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7C9F" w:rsidRPr="00CC46E9" w14:paraId="7239A906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13C31D35" w14:textId="77777777" w:rsidR="007C7C9F" w:rsidRPr="00CC46E9" w:rsidRDefault="007C7C9F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3F443838" w14:textId="2DE317DC" w:rsidR="007C7C9F" w:rsidRPr="007C7C9F" w:rsidRDefault="00846480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Coleman</w:t>
            </w:r>
          </w:p>
        </w:tc>
        <w:tc>
          <w:tcPr>
            <w:tcW w:w="2693" w:type="dxa"/>
          </w:tcPr>
          <w:p w14:paraId="372D9E80" w14:textId="7A4D8770" w:rsidR="007C7C9F" w:rsidRPr="007C7C9F" w:rsidRDefault="00846480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Veale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(S85/2024)</w:t>
            </w:r>
          </w:p>
        </w:tc>
        <w:tc>
          <w:tcPr>
            <w:tcW w:w="2694" w:type="dxa"/>
          </w:tcPr>
          <w:p w14:paraId="71F24538" w14:textId="77777777" w:rsidR="00846480" w:rsidRDefault="00846480" w:rsidP="0084648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</w:p>
          <w:p w14:paraId="76565ACB" w14:textId="202E5B83" w:rsidR="00846480" w:rsidRDefault="00846480" w:rsidP="0084648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FCAFC 83</w:t>
            </w:r>
          </w:p>
          <w:p w14:paraId="6C266C63" w14:textId="77777777" w:rsidR="007C7C9F" w:rsidRDefault="007C7C9F" w:rsidP="007C7C9F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7D2042A" w14:textId="77777777" w:rsidR="00156227" w:rsidRPr="00156227" w:rsidRDefault="00156227" w:rsidP="0015622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227"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leave </w:t>
            </w:r>
            <w:proofErr w:type="gramStart"/>
            <w:r w:rsidRPr="00156227">
              <w:rPr>
                <w:rFonts w:ascii="Arial" w:hAnsi="Arial" w:cs="Arial"/>
                <w:color w:val="000000"/>
                <w:sz w:val="18"/>
                <w:szCs w:val="18"/>
              </w:rPr>
              <w:t>refused</w:t>
            </w:r>
            <w:proofErr w:type="gramEnd"/>
          </w:p>
          <w:p w14:paraId="0EF69833" w14:textId="77777777" w:rsidR="00156227" w:rsidRPr="00156227" w:rsidRDefault="00156227" w:rsidP="0015622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227">
              <w:rPr>
                <w:rFonts w:ascii="Arial" w:hAnsi="Arial" w:cs="Arial"/>
                <w:color w:val="000000"/>
                <w:sz w:val="18"/>
                <w:szCs w:val="18"/>
              </w:rPr>
              <w:t>with costs</w:t>
            </w:r>
          </w:p>
          <w:p w14:paraId="191914A4" w14:textId="7CA0FEA7" w:rsidR="007C7C9F" w:rsidRPr="00562C90" w:rsidRDefault="00156227" w:rsidP="0015622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227">
              <w:rPr>
                <w:rFonts w:ascii="Arial" w:hAnsi="Arial" w:cs="Arial"/>
                <w:color w:val="000000"/>
                <w:sz w:val="18"/>
                <w:szCs w:val="18"/>
              </w:rPr>
              <w:t>[2024] HCASL 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846480" w:rsidRPr="00CC46E9" w14:paraId="58E76DCA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17954C07" w14:textId="77777777" w:rsidR="00846480" w:rsidRPr="00CC46E9" w:rsidRDefault="00846480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55925D71" w14:textId="754E3F4E" w:rsidR="00846480" w:rsidRDefault="00846480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464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Michael John Hayes Trading Pty Ltd as trustee of the MJH Trading Trust &amp; </w:t>
            </w:r>
            <w:proofErr w:type="spellStart"/>
            <w:r w:rsidRPr="008464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Ors</w:t>
            </w:r>
            <w:proofErr w:type="spellEnd"/>
            <w:r w:rsidRPr="008464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2693" w:type="dxa"/>
          </w:tcPr>
          <w:p w14:paraId="6B179B07" w14:textId="5F5D92FF" w:rsidR="00846480" w:rsidRDefault="00846480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464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Commissioner of Taxation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(B37/2024)</w:t>
            </w:r>
          </w:p>
        </w:tc>
        <w:tc>
          <w:tcPr>
            <w:tcW w:w="2694" w:type="dxa"/>
          </w:tcPr>
          <w:p w14:paraId="7A054179" w14:textId="77777777" w:rsidR="00846480" w:rsidRDefault="00846480" w:rsidP="0084648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</w:p>
          <w:p w14:paraId="36ADBE7D" w14:textId="1838DC23" w:rsidR="00846480" w:rsidRDefault="00846480" w:rsidP="0084648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FCAFC 80</w:t>
            </w:r>
          </w:p>
          <w:p w14:paraId="03A359BA" w14:textId="77777777" w:rsidR="00846480" w:rsidRDefault="00846480" w:rsidP="0084648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7FD02F0" w14:textId="77777777" w:rsidR="00156227" w:rsidRPr="00156227" w:rsidRDefault="00156227" w:rsidP="0015622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227"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leave </w:t>
            </w:r>
            <w:proofErr w:type="gramStart"/>
            <w:r w:rsidRPr="00156227">
              <w:rPr>
                <w:rFonts w:ascii="Arial" w:hAnsi="Arial" w:cs="Arial"/>
                <w:color w:val="000000"/>
                <w:sz w:val="18"/>
                <w:szCs w:val="18"/>
              </w:rPr>
              <w:t>refused</w:t>
            </w:r>
            <w:proofErr w:type="gramEnd"/>
          </w:p>
          <w:p w14:paraId="7066B270" w14:textId="77777777" w:rsidR="00156227" w:rsidRPr="00156227" w:rsidRDefault="00156227" w:rsidP="0015622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227">
              <w:rPr>
                <w:rFonts w:ascii="Arial" w:hAnsi="Arial" w:cs="Arial"/>
                <w:color w:val="000000"/>
                <w:sz w:val="18"/>
                <w:szCs w:val="18"/>
              </w:rPr>
              <w:t>with costs</w:t>
            </w:r>
          </w:p>
          <w:p w14:paraId="2CB5E38D" w14:textId="565D3564" w:rsidR="00846480" w:rsidRPr="00562C90" w:rsidRDefault="00156227" w:rsidP="0015622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227">
              <w:rPr>
                <w:rFonts w:ascii="Arial" w:hAnsi="Arial" w:cs="Arial"/>
                <w:color w:val="000000"/>
                <w:sz w:val="18"/>
                <w:szCs w:val="18"/>
              </w:rPr>
              <w:t>[2024] HCASL 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846480" w:rsidRPr="00CC46E9" w14:paraId="65DD4934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23058730" w14:textId="77777777" w:rsidR="00846480" w:rsidRPr="00CC46E9" w:rsidRDefault="00846480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26201049" w14:textId="0F8A5C0F" w:rsidR="00846480" w:rsidRPr="00846480" w:rsidRDefault="00846480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464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Brougham </w:t>
            </w:r>
          </w:p>
        </w:tc>
        <w:tc>
          <w:tcPr>
            <w:tcW w:w="2693" w:type="dxa"/>
          </w:tcPr>
          <w:p w14:paraId="371D8950" w14:textId="31D41B19" w:rsidR="00846480" w:rsidRPr="00846480" w:rsidRDefault="00846480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464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Edwards &amp; </w:t>
            </w:r>
            <w:proofErr w:type="spellStart"/>
            <w:r w:rsidRPr="008464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Ors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(A9/2024)</w:t>
            </w:r>
          </w:p>
        </w:tc>
        <w:tc>
          <w:tcPr>
            <w:tcW w:w="2694" w:type="dxa"/>
          </w:tcPr>
          <w:p w14:paraId="6B5C67E3" w14:textId="77777777" w:rsidR="00846480" w:rsidRDefault="00846480" w:rsidP="0084648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South Australia</w:t>
            </w:r>
          </w:p>
          <w:p w14:paraId="530A6301" w14:textId="77777777" w:rsidR="00846480" w:rsidRDefault="00846480" w:rsidP="0084648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(Court of Appeal)</w:t>
            </w:r>
          </w:p>
          <w:p w14:paraId="5084FACC" w14:textId="1811B95A" w:rsidR="00846480" w:rsidRDefault="00846480" w:rsidP="0084648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SASCA 59</w:t>
            </w:r>
          </w:p>
          <w:p w14:paraId="03299A85" w14:textId="77777777" w:rsidR="00846480" w:rsidRDefault="00846480" w:rsidP="0084648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FF8CFC4" w14:textId="77777777" w:rsidR="00156227" w:rsidRPr="00156227" w:rsidRDefault="00156227" w:rsidP="0015622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227"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leave </w:t>
            </w:r>
            <w:proofErr w:type="gramStart"/>
            <w:r w:rsidRPr="00156227">
              <w:rPr>
                <w:rFonts w:ascii="Arial" w:hAnsi="Arial" w:cs="Arial"/>
                <w:color w:val="000000"/>
                <w:sz w:val="18"/>
                <w:szCs w:val="18"/>
              </w:rPr>
              <w:t>refused</w:t>
            </w:r>
            <w:proofErr w:type="gramEnd"/>
          </w:p>
          <w:p w14:paraId="07478F69" w14:textId="77777777" w:rsidR="00156227" w:rsidRPr="00156227" w:rsidRDefault="00156227" w:rsidP="0015622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227">
              <w:rPr>
                <w:rFonts w:ascii="Arial" w:hAnsi="Arial" w:cs="Arial"/>
                <w:color w:val="000000"/>
                <w:sz w:val="18"/>
                <w:szCs w:val="18"/>
              </w:rPr>
              <w:t>with costs</w:t>
            </w:r>
          </w:p>
          <w:p w14:paraId="6E199104" w14:textId="5B063969" w:rsidR="00846480" w:rsidRPr="00562C90" w:rsidRDefault="00156227" w:rsidP="00156227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227">
              <w:rPr>
                <w:rFonts w:ascii="Arial" w:hAnsi="Arial" w:cs="Arial"/>
                <w:color w:val="000000"/>
                <w:sz w:val="18"/>
                <w:szCs w:val="18"/>
              </w:rPr>
              <w:t>[2024] HCASL 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846480" w:rsidRPr="00CC46E9" w14:paraId="78FAC877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4BDCE05E" w14:textId="77777777" w:rsidR="00846480" w:rsidRPr="00CC46E9" w:rsidRDefault="00846480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73984A24" w14:textId="15545C22" w:rsidR="00846480" w:rsidRPr="00846480" w:rsidRDefault="00846480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464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Evans &amp; Anor </w:t>
            </w:r>
          </w:p>
        </w:tc>
        <w:tc>
          <w:tcPr>
            <w:tcW w:w="2693" w:type="dxa"/>
          </w:tcPr>
          <w:p w14:paraId="346138AC" w14:textId="395AF0DE" w:rsidR="00846480" w:rsidRPr="00846480" w:rsidRDefault="00846480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464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Air Canada ABN 29094769561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(S89/2024)</w:t>
            </w:r>
          </w:p>
        </w:tc>
        <w:tc>
          <w:tcPr>
            <w:tcW w:w="2694" w:type="dxa"/>
          </w:tcPr>
          <w:p w14:paraId="10C7E00D" w14:textId="73198E3D" w:rsidR="00846480" w:rsidRDefault="00846480" w:rsidP="0084648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New South Wales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[2024] NSWCA 153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2409" w:type="dxa"/>
          </w:tcPr>
          <w:p w14:paraId="121CA391" w14:textId="77777777" w:rsidR="00846480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2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Special leave </w:t>
            </w:r>
            <w:proofErr w:type="gramStart"/>
            <w:r w:rsidRPr="001562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granted</w:t>
            </w:r>
            <w:proofErr w:type="gramEnd"/>
          </w:p>
          <w:p w14:paraId="5EEB03B9" w14:textId="588C5547" w:rsidR="00156227" w:rsidRPr="00156227" w:rsidRDefault="00156227" w:rsidP="00562C90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[2024] HCASL 270</w:t>
            </w:r>
          </w:p>
        </w:tc>
      </w:tr>
      <w:tr w:rsidR="005F2733" w:rsidRPr="00CC46E9" w14:paraId="180B5C07" w14:textId="77777777" w:rsidTr="00797DEA">
        <w:trPr>
          <w:cantSplit/>
          <w:trHeight w:val="400"/>
        </w:trPr>
        <w:tc>
          <w:tcPr>
            <w:tcW w:w="600" w:type="dxa"/>
            <w:shd w:val="clear" w:color="auto" w:fill="auto"/>
          </w:tcPr>
          <w:p w14:paraId="59BFC1B1" w14:textId="77777777" w:rsidR="005F2733" w:rsidRPr="00CC46E9" w:rsidRDefault="005F2733" w:rsidP="00454CDB">
            <w:pPr>
              <w:pStyle w:val="ListParagraph"/>
              <w:keepLines/>
              <w:numPr>
                <w:ilvl w:val="0"/>
                <w:numId w:val="1"/>
              </w:numPr>
              <w:spacing w:after="0" w:line="240" w:lineRule="auto"/>
              <w:ind w:right="-27"/>
              <w:contextualSpacing w:val="0"/>
              <w:jc w:val="right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845" w:type="dxa"/>
          </w:tcPr>
          <w:p w14:paraId="2C7696EB" w14:textId="4356EAE8" w:rsidR="005F2733" w:rsidRPr="00846480" w:rsidRDefault="005F2733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KMD</w:t>
            </w:r>
          </w:p>
        </w:tc>
        <w:tc>
          <w:tcPr>
            <w:tcW w:w="2693" w:type="dxa"/>
          </w:tcPr>
          <w:p w14:paraId="26D07061" w14:textId="77777777" w:rsidR="005F2733" w:rsidRDefault="005F2733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CEO (Department of Health NT) &amp;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Ors</w:t>
            </w:r>
            <w:proofErr w:type="spellEnd"/>
          </w:p>
          <w:p w14:paraId="5C887343" w14:textId="4583F7E2" w:rsidR="005F2733" w:rsidRPr="00846480" w:rsidRDefault="005F2733" w:rsidP="00B71A4B">
            <w:pPr>
              <w:keepLines/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(D1/2024)</w:t>
            </w:r>
          </w:p>
        </w:tc>
        <w:tc>
          <w:tcPr>
            <w:tcW w:w="2694" w:type="dxa"/>
          </w:tcPr>
          <w:p w14:paraId="1B20B705" w14:textId="03BBADE4" w:rsidR="005F2733" w:rsidRDefault="005F2733" w:rsidP="0084648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Supreme Court of </w:t>
            </w:r>
            <w:r w:rsidR="00DD584F">
              <w:rPr>
                <w:rFonts w:ascii="Arial" w:hAnsi="Arial" w:cs="Arial"/>
                <w:color w:val="000000"/>
                <w:sz w:val="18"/>
                <w:szCs w:val="18"/>
              </w:rPr>
              <w:t>the Northern Territory</w:t>
            </w:r>
          </w:p>
          <w:p w14:paraId="64B0ED48" w14:textId="77777777" w:rsidR="005F2733" w:rsidRDefault="005F2733" w:rsidP="0084648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(Court of Appeal)</w:t>
            </w:r>
          </w:p>
          <w:p w14:paraId="79BAAC86" w14:textId="01390011" w:rsidR="005F2733" w:rsidRDefault="005F2733" w:rsidP="00846480">
            <w:pPr>
              <w:keepLine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[2024] NTCCA 8</w:t>
            </w:r>
          </w:p>
        </w:tc>
        <w:tc>
          <w:tcPr>
            <w:tcW w:w="2409" w:type="dxa"/>
          </w:tcPr>
          <w:p w14:paraId="4ECE2E33" w14:textId="77777777" w:rsidR="005F2733" w:rsidRDefault="005F2733" w:rsidP="005F2733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2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Special leave </w:t>
            </w:r>
            <w:proofErr w:type="gramStart"/>
            <w:r w:rsidRPr="001562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granted</w:t>
            </w:r>
            <w:proofErr w:type="gramEnd"/>
          </w:p>
          <w:p w14:paraId="0979930F" w14:textId="3F0202BD" w:rsidR="005F2733" w:rsidRPr="00156227" w:rsidRDefault="005F2733" w:rsidP="005F2733">
            <w:pPr>
              <w:keepLines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[2024] HCASL 271</w:t>
            </w:r>
          </w:p>
        </w:tc>
      </w:tr>
    </w:tbl>
    <w:p w14:paraId="69810751" w14:textId="77777777" w:rsidR="007E332C" w:rsidRPr="007E332C" w:rsidRDefault="007E332C" w:rsidP="007E332C">
      <w:pPr>
        <w:rPr>
          <w:rFonts w:ascii="Arial" w:hAnsi="Arial" w:cs="Arial"/>
          <w:sz w:val="18"/>
        </w:rPr>
      </w:pPr>
    </w:p>
    <w:sectPr w:rsidR="007E332C" w:rsidRPr="007E332C" w:rsidSect="005C4458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D7CB" w14:textId="77777777" w:rsidR="008722F4" w:rsidRDefault="008722F4" w:rsidP="008722F4">
      <w:pPr>
        <w:spacing w:after="0" w:line="240" w:lineRule="auto"/>
      </w:pPr>
      <w:r>
        <w:separator/>
      </w:r>
    </w:p>
  </w:endnote>
  <w:endnote w:type="continuationSeparator" w:id="0">
    <w:p w14:paraId="35FFC197" w14:textId="77777777" w:rsidR="008722F4" w:rsidRDefault="008722F4" w:rsidP="0087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A05C2" w14:textId="77777777" w:rsidR="008722F4" w:rsidRDefault="008722F4" w:rsidP="008722F4">
      <w:pPr>
        <w:spacing w:after="0" w:line="240" w:lineRule="auto"/>
      </w:pPr>
      <w:r>
        <w:separator/>
      </w:r>
    </w:p>
  </w:footnote>
  <w:footnote w:type="continuationSeparator" w:id="0">
    <w:p w14:paraId="741BB637" w14:textId="77777777" w:rsidR="008722F4" w:rsidRDefault="008722F4" w:rsidP="00872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00A55"/>
    <w:multiLevelType w:val="singleLevel"/>
    <w:tmpl w:val="E68A03FA"/>
    <w:lvl w:ilvl="0">
      <w:start w:val="1"/>
      <w:numFmt w:val="decimal"/>
      <w:lvlText w:val="%1."/>
      <w:lvlJc w:val="left"/>
      <w:pPr>
        <w:ind w:left="720" w:hanging="720"/>
      </w:pPr>
    </w:lvl>
  </w:abstractNum>
  <w:num w:numId="1" w16cid:durableId="38780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E9"/>
    <w:rsid w:val="00012B42"/>
    <w:rsid w:val="0001410D"/>
    <w:rsid w:val="00014391"/>
    <w:rsid w:val="000162F2"/>
    <w:rsid w:val="000178CB"/>
    <w:rsid w:val="00026D27"/>
    <w:rsid w:val="00036D78"/>
    <w:rsid w:val="00041947"/>
    <w:rsid w:val="00042CD4"/>
    <w:rsid w:val="0004652C"/>
    <w:rsid w:val="00046A0D"/>
    <w:rsid w:val="00054684"/>
    <w:rsid w:val="000562DF"/>
    <w:rsid w:val="00062672"/>
    <w:rsid w:val="000704B5"/>
    <w:rsid w:val="00070CF9"/>
    <w:rsid w:val="000763D6"/>
    <w:rsid w:val="00081517"/>
    <w:rsid w:val="000867F6"/>
    <w:rsid w:val="00091300"/>
    <w:rsid w:val="00095627"/>
    <w:rsid w:val="000A0F2E"/>
    <w:rsid w:val="000A177D"/>
    <w:rsid w:val="000A7178"/>
    <w:rsid w:val="000B176B"/>
    <w:rsid w:val="000C2F99"/>
    <w:rsid w:val="000C437B"/>
    <w:rsid w:val="000D3475"/>
    <w:rsid w:val="000D3A5F"/>
    <w:rsid w:val="000E47E7"/>
    <w:rsid w:val="000E5111"/>
    <w:rsid w:val="000E5D95"/>
    <w:rsid w:val="000F6C9B"/>
    <w:rsid w:val="000F7123"/>
    <w:rsid w:val="00105244"/>
    <w:rsid w:val="001068AD"/>
    <w:rsid w:val="00113F9C"/>
    <w:rsid w:val="00120DEE"/>
    <w:rsid w:val="00124C8F"/>
    <w:rsid w:val="001265F3"/>
    <w:rsid w:val="00127516"/>
    <w:rsid w:val="0013242E"/>
    <w:rsid w:val="00132BDB"/>
    <w:rsid w:val="00134BDE"/>
    <w:rsid w:val="00136867"/>
    <w:rsid w:val="00137673"/>
    <w:rsid w:val="00143E83"/>
    <w:rsid w:val="0014683C"/>
    <w:rsid w:val="00147D2F"/>
    <w:rsid w:val="00156227"/>
    <w:rsid w:val="00161664"/>
    <w:rsid w:val="00162D88"/>
    <w:rsid w:val="00176C14"/>
    <w:rsid w:val="001849EB"/>
    <w:rsid w:val="00187094"/>
    <w:rsid w:val="00190EC1"/>
    <w:rsid w:val="001973BA"/>
    <w:rsid w:val="001A194C"/>
    <w:rsid w:val="001A203E"/>
    <w:rsid w:val="001B14A2"/>
    <w:rsid w:val="001C0944"/>
    <w:rsid w:val="001C6273"/>
    <w:rsid w:val="001E65A5"/>
    <w:rsid w:val="001F0E3C"/>
    <w:rsid w:val="001F12DC"/>
    <w:rsid w:val="0020275D"/>
    <w:rsid w:val="00204AD5"/>
    <w:rsid w:val="002219A2"/>
    <w:rsid w:val="00244AD0"/>
    <w:rsid w:val="00250084"/>
    <w:rsid w:val="00253480"/>
    <w:rsid w:val="00263FE7"/>
    <w:rsid w:val="00282EE9"/>
    <w:rsid w:val="00286421"/>
    <w:rsid w:val="00287A30"/>
    <w:rsid w:val="00290028"/>
    <w:rsid w:val="00291CA0"/>
    <w:rsid w:val="0029313E"/>
    <w:rsid w:val="002966FB"/>
    <w:rsid w:val="002A074D"/>
    <w:rsid w:val="002A15A1"/>
    <w:rsid w:val="002B19A1"/>
    <w:rsid w:val="002C1F03"/>
    <w:rsid w:val="002E1DA4"/>
    <w:rsid w:val="002E3640"/>
    <w:rsid w:val="002F1C9C"/>
    <w:rsid w:val="0030127F"/>
    <w:rsid w:val="00304F0B"/>
    <w:rsid w:val="00312CA9"/>
    <w:rsid w:val="00321371"/>
    <w:rsid w:val="003216A0"/>
    <w:rsid w:val="00324E54"/>
    <w:rsid w:val="00330253"/>
    <w:rsid w:val="003306A8"/>
    <w:rsid w:val="003326C5"/>
    <w:rsid w:val="00337190"/>
    <w:rsid w:val="00340C12"/>
    <w:rsid w:val="00342FA2"/>
    <w:rsid w:val="003438E0"/>
    <w:rsid w:val="0034679A"/>
    <w:rsid w:val="00351BB9"/>
    <w:rsid w:val="003610F1"/>
    <w:rsid w:val="0038138A"/>
    <w:rsid w:val="0038785E"/>
    <w:rsid w:val="00390D60"/>
    <w:rsid w:val="0039106C"/>
    <w:rsid w:val="00396E20"/>
    <w:rsid w:val="003A1C0B"/>
    <w:rsid w:val="003B25CE"/>
    <w:rsid w:val="003B7385"/>
    <w:rsid w:val="003B770B"/>
    <w:rsid w:val="003C01F8"/>
    <w:rsid w:val="003D65C4"/>
    <w:rsid w:val="003F1F25"/>
    <w:rsid w:val="003F29A3"/>
    <w:rsid w:val="00423663"/>
    <w:rsid w:val="004245CC"/>
    <w:rsid w:val="00424D4E"/>
    <w:rsid w:val="00430C91"/>
    <w:rsid w:val="00433FE0"/>
    <w:rsid w:val="00443E34"/>
    <w:rsid w:val="00446564"/>
    <w:rsid w:val="00454CDB"/>
    <w:rsid w:val="00456A77"/>
    <w:rsid w:val="00457F07"/>
    <w:rsid w:val="0046383E"/>
    <w:rsid w:val="00464573"/>
    <w:rsid w:val="00464F81"/>
    <w:rsid w:val="00466264"/>
    <w:rsid w:val="00471E7A"/>
    <w:rsid w:val="00494DF7"/>
    <w:rsid w:val="004963AD"/>
    <w:rsid w:val="004B18AD"/>
    <w:rsid w:val="004B7DA8"/>
    <w:rsid w:val="004C115B"/>
    <w:rsid w:val="004D0557"/>
    <w:rsid w:val="004D5B3F"/>
    <w:rsid w:val="004E1C85"/>
    <w:rsid w:val="004E48B3"/>
    <w:rsid w:val="004E5976"/>
    <w:rsid w:val="004E606A"/>
    <w:rsid w:val="004F112B"/>
    <w:rsid w:val="004F6346"/>
    <w:rsid w:val="004F6D6C"/>
    <w:rsid w:val="004F6F49"/>
    <w:rsid w:val="00502EF2"/>
    <w:rsid w:val="00507067"/>
    <w:rsid w:val="00510952"/>
    <w:rsid w:val="00523823"/>
    <w:rsid w:val="00526935"/>
    <w:rsid w:val="00530F88"/>
    <w:rsid w:val="005340EE"/>
    <w:rsid w:val="00544520"/>
    <w:rsid w:val="00545DD3"/>
    <w:rsid w:val="005476BE"/>
    <w:rsid w:val="005574A6"/>
    <w:rsid w:val="00562C90"/>
    <w:rsid w:val="005678DD"/>
    <w:rsid w:val="005730C5"/>
    <w:rsid w:val="00575F88"/>
    <w:rsid w:val="005824E4"/>
    <w:rsid w:val="0058316D"/>
    <w:rsid w:val="0059190D"/>
    <w:rsid w:val="00594460"/>
    <w:rsid w:val="005A13AE"/>
    <w:rsid w:val="005A28FA"/>
    <w:rsid w:val="005C274A"/>
    <w:rsid w:val="005C4458"/>
    <w:rsid w:val="005C72E3"/>
    <w:rsid w:val="005D0459"/>
    <w:rsid w:val="005D2762"/>
    <w:rsid w:val="005D57A1"/>
    <w:rsid w:val="005E083C"/>
    <w:rsid w:val="005E4FCA"/>
    <w:rsid w:val="005F2733"/>
    <w:rsid w:val="00600FFD"/>
    <w:rsid w:val="006014E0"/>
    <w:rsid w:val="00601874"/>
    <w:rsid w:val="00615655"/>
    <w:rsid w:val="00616040"/>
    <w:rsid w:val="006200EA"/>
    <w:rsid w:val="00620A19"/>
    <w:rsid w:val="00631277"/>
    <w:rsid w:val="00632C31"/>
    <w:rsid w:val="006371C7"/>
    <w:rsid w:val="0065147F"/>
    <w:rsid w:val="00654598"/>
    <w:rsid w:val="00654EDF"/>
    <w:rsid w:val="00673864"/>
    <w:rsid w:val="00675E47"/>
    <w:rsid w:val="006762C3"/>
    <w:rsid w:val="00682772"/>
    <w:rsid w:val="006831A4"/>
    <w:rsid w:val="0068557F"/>
    <w:rsid w:val="0069559E"/>
    <w:rsid w:val="00695C6B"/>
    <w:rsid w:val="006A2D88"/>
    <w:rsid w:val="006B089E"/>
    <w:rsid w:val="006B1A3A"/>
    <w:rsid w:val="006B3F70"/>
    <w:rsid w:val="006C2D66"/>
    <w:rsid w:val="006C3223"/>
    <w:rsid w:val="006C6BB2"/>
    <w:rsid w:val="006D4704"/>
    <w:rsid w:val="006E6EF5"/>
    <w:rsid w:val="006E75AA"/>
    <w:rsid w:val="006F1158"/>
    <w:rsid w:val="006F6334"/>
    <w:rsid w:val="00704060"/>
    <w:rsid w:val="00710334"/>
    <w:rsid w:val="007122FC"/>
    <w:rsid w:val="007231ED"/>
    <w:rsid w:val="007239F2"/>
    <w:rsid w:val="00724FCC"/>
    <w:rsid w:val="00730097"/>
    <w:rsid w:val="00730362"/>
    <w:rsid w:val="0074752A"/>
    <w:rsid w:val="00747AE3"/>
    <w:rsid w:val="00773B6A"/>
    <w:rsid w:val="00774A05"/>
    <w:rsid w:val="00777CEC"/>
    <w:rsid w:val="00792F00"/>
    <w:rsid w:val="00794F6D"/>
    <w:rsid w:val="00797DEA"/>
    <w:rsid w:val="007A60CD"/>
    <w:rsid w:val="007A7A78"/>
    <w:rsid w:val="007B1937"/>
    <w:rsid w:val="007B23B5"/>
    <w:rsid w:val="007B666B"/>
    <w:rsid w:val="007C1899"/>
    <w:rsid w:val="007C6C84"/>
    <w:rsid w:val="007C7C9F"/>
    <w:rsid w:val="007D303E"/>
    <w:rsid w:val="007E0E97"/>
    <w:rsid w:val="007E332C"/>
    <w:rsid w:val="007E5B8A"/>
    <w:rsid w:val="007F27C6"/>
    <w:rsid w:val="00806944"/>
    <w:rsid w:val="00812585"/>
    <w:rsid w:val="00812C75"/>
    <w:rsid w:val="00831669"/>
    <w:rsid w:val="00846480"/>
    <w:rsid w:val="0085467B"/>
    <w:rsid w:val="00855A0C"/>
    <w:rsid w:val="00862FE3"/>
    <w:rsid w:val="00870956"/>
    <w:rsid w:val="008722F4"/>
    <w:rsid w:val="00882EE0"/>
    <w:rsid w:val="008B1190"/>
    <w:rsid w:val="008B4EB0"/>
    <w:rsid w:val="008B5A0E"/>
    <w:rsid w:val="008B7BBA"/>
    <w:rsid w:val="008C5C0C"/>
    <w:rsid w:val="008D18E0"/>
    <w:rsid w:val="008E03EF"/>
    <w:rsid w:val="008E12FE"/>
    <w:rsid w:val="008E4D94"/>
    <w:rsid w:val="008F1217"/>
    <w:rsid w:val="00901F8D"/>
    <w:rsid w:val="00905504"/>
    <w:rsid w:val="0091091F"/>
    <w:rsid w:val="00913E4D"/>
    <w:rsid w:val="009149BC"/>
    <w:rsid w:val="0091574F"/>
    <w:rsid w:val="00921E2D"/>
    <w:rsid w:val="00923307"/>
    <w:rsid w:val="009234D6"/>
    <w:rsid w:val="00927E92"/>
    <w:rsid w:val="009307B3"/>
    <w:rsid w:val="00954F31"/>
    <w:rsid w:val="009953F4"/>
    <w:rsid w:val="009975A7"/>
    <w:rsid w:val="009A531A"/>
    <w:rsid w:val="009B2809"/>
    <w:rsid w:val="009B3945"/>
    <w:rsid w:val="009C3258"/>
    <w:rsid w:val="009C578B"/>
    <w:rsid w:val="009D1EB8"/>
    <w:rsid w:val="009D769A"/>
    <w:rsid w:val="009F1D8F"/>
    <w:rsid w:val="00A0743A"/>
    <w:rsid w:val="00A1039B"/>
    <w:rsid w:val="00A122A9"/>
    <w:rsid w:val="00A13EE1"/>
    <w:rsid w:val="00A21D23"/>
    <w:rsid w:val="00A33CDD"/>
    <w:rsid w:val="00A47A69"/>
    <w:rsid w:val="00A60A78"/>
    <w:rsid w:val="00A70D9D"/>
    <w:rsid w:val="00A74E94"/>
    <w:rsid w:val="00A9228D"/>
    <w:rsid w:val="00A978D9"/>
    <w:rsid w:val="00AA160C"/>
    <w:rsid w:val="00AA6B33"/>
    <w:rsid w:val="00AB25AE"/>
    <w:rsid w:val="00AD17F5"/>
    <w:rsid w:val="00AD18B4"/>
    <w:rsid w:val="00AD2A1F"/>
    <w:rsid w:val="00AE20F6"/>
    <w:rsid w:val="00AF1EC1"/>
    <w:rsid w:val="00AF2557"/>
    <w:rsid w:val="00B034F4"/>
    <w:rsid w:val="00B216F3"/>
    <w:rsid w:val="00B33D44"/>
    <w:rsid w:val="00B40A5A"/>
    <w:rsid w:val="00B419E0"/>
    <w:rsid w:val="00B51BD4"/>
    <w:rsid w:val="00B52526"/>
    <w:rsid w:val="00B5365B"/>
    <w:rsid w:val="00B6042B"/>
    <w:rsid w:val="00B606F6"/>
    <w:rsid w:val="00B675BC"/>
    <w:rsid w:val="00B70D63"/>
    <w:rsid w:val="00B71A4B"/>
    <w:rsid w:val="00B831D1"/>
    <w:rsid w:val="00B83F31"/>
    <w:rsid w:val="00B85DA0"/>
    <w:rsid w:val="00B86D79"/>
    <w:rsid w:val="00B92427"/>
    <w:rsid w:val="00BA0DF9"/>
    <w:rsid w:val="00BA68FE"/>
    <w:rsid w:val="00BB2E4A"/>
    <w:rsid w:val="00BB387F"/>
    <w:rsid w:val="00BE3838"/>
    <w:rsid w:val="00BE4EDF"/>
    <w:rsid w:val="00BF038B"/>
    <w:rsid w:val="00BF16F1"/>
    <w:rsid w:val="00BF384B"/>
    <w:rsid w:val="00C00168"/>
    <w:rsid w:val="00C274C3"/>
    <w:rsid w:val="00C34BB5"/>
    <w:rsid w:val="00C400DA"/>
    <w:rsid w:val="00C432D0"/>
    <w:rsid w:val="00C55C6C"/>
    <w:rsid w:val="00C57CE9"/>
    <w:rsid w:val="00C65B98"/>
    <w:rsid w:val="00C72A73"/>
    <w:rsid w:val="00C864E1"/>
    <w:rsid w:val="00C90A67"/>
    <w:rsid w:val="00C90DA2"/>
    <w:rsid w:val="00C918E7"/>
    <w:rsid w:val="00C95377"/>
    <w:rsid w:val="00CA2CBE"/>
    <w:rsid w:val="00CA7846"/>
    <w:rsid w:val="00CB0ADB"/>
    <w:rsid w:val="00CB7687"/>
    <w:rsid w:val="00CC2A12"/>
    <w:rsid w:val="00CC46E9"/>
    <w:rsid w:val="00CC7BD2"/>
    <w:rsid w:val="00CD1AE2"/>
    <w:rsid w:val="00CE0420"/>
    <w:rsid w:val="00CE64FD"/>
    <w:rsid w:val="00CE6E72"/>
    <w:rsid w:val="00D203FA"/>
    <w:rsid w:val="00D22BDA"/>
    <w:rsid w:val="00D35DCC"/>
    <w:rsid w:val="00D372E6"/>
    <w:rsid w:val="00D42858"/>
    <w:rsid w:val="00D45A02"/>
    <w:rsid w:val="00D516AE"/>
    <w:rsid w:val="00D60391"/>
    <w:rsid w:val="00D64144"/>
    <w:rsid w:val="00D73C26"/>
    <w:rsid w:val="00D76102"/>
    <w:rsid w:val="00D77B22"/>
    <w:rsid w:val="00D8120D"/>
    <w:rsid w:val="00D81790"/>
    <w:rsid w:val="00D84A4F"/>
    <w:rsid w:val="00D85770"/>
    <w:rsid w:val="00D91BED"/>
    <w:rsid w:val="00D950DF"/>
    <w:rsid w:val="00DA0C08"/>
    <w:rsid w:val="00DA737B"/>
    <w:rsid w:val="00DB2D63"/>
    <w:rsid w:val="00DB33F7"/>
    <w:rsid w:val="00DB51E4"/>
    <w:rsid w:val="00DB7D0E"/>
    <w:rsid w:val="00DC11BC"/>
    <w:rsid w:val="00DC39D0"/>
    <w:rsid w:val="00DC3C66"/>
    <w:rsid w:val="00DD2986"/>
    <w:rsid w:val="00DD4649"/>
    <w:rsid w:val="00DD584F"/>
    <w:rsid w:val="00DF6574"/>
    <w:rsid w:val="00E000DE"/>
    <w:rsid w:val="00E03E73"/>
    <w:rsid w:val="00E06EC9"/>
    <w:rsid w:val="00E177E3"/>
    <w:rsid w:val="00E21EA8"/>
    <w:rsid w:val="00E24B91"/>
    <w:rsid w:val="00E379A5"/>
    <w:rsid w:val="00E50608"/>
    <w:rsid w:val="00E60D16"/>
    <w:rsid w:val="00E63EDE"/>
    <w:rsid w:val="00E7061E"/>
    <w:rsid w:val="00E70D49"/>
    <w:rsid w:val="00E720C0"/>
    <w:rsid w:val="00E74C94"/>
    <w:rsid w:val="00EA133F"/>
    <w:rsid w:val="00EA6545"/>
    <w:rsid w:val="00EA754E"/>
    <w:rsid w:val="00EB26DE"/>
    <w:rsid w:val="00EB6259"/>
    <w:rsid w:val="00EC1C6E"/>
    <w:rsid w:val="00EC5409"/>
    <w:rsid w:val="00ED1681"/>
    <w:rsid w:val="00ED2E4D"/>
    <w:rsid w:val="00ED31F2"/>
    <w:rsid w:val="00ED473F"/>
    <w:rsid w:val="00EF733F"/>
    <w:rsid w:val="00EF7925"/>
    <w:rsid w:val="00F02C91"/>
    <w:rsid w:val="00F070AB"/>
    <w:rsid w:val="00F12502"/>
    <w:rsid w:val="00F27C92"/>
    <w:rsid w:val="00F42888"/>
    <w:rsid w:val="00F43C40"/>
    <w:rsid w:val="00F47583"/>
    <w:rsid w:val="00F50CE0"/>
    <w:rsid w:val="00F55513"/>
    <w:rsid w:val="00F561F1"/>
    <w:rsid w:val="00F64A59"/>
    <w:rsid w:val="00F650F7"/>
    <w:rsid w:val="00F678D5"/>
    <w:rsid w:val="00F7218F"/>
    <w:rsid w:val="00F766B7"/>
    <w:rsid w:val="00F77577"/>
    <w:rsid w:val="00F85301"/>
    <w:rsid w:val="00F87730"/>
    <w:rsid w:val="00F87BBC"/>
    <w:rsid w:val="00F92B1B"/>
    <w:rsid w:val="00F94731"/>
    <w:rsid w:val="00FA1A7E"/>
    <w:rsid w:val="00FC241C"/>
    <w:rsid w:val="00FC2DAD"/>
    <w:rsid w:val="00FD1ACC"/>
    <w:rsid w:val="00FD3130"/>
    <w:rsid w:val="00FD3E67"/>
    <w:rsid w:val="00FF2E75"/>
    <w:rsid w:val="00FF3A13"/>
    <w:rsid w:val="00FF4E62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."/>
  <w:listSeparator w:val=","/>
  <w14:docId w14:val="04B557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7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2F4"/>
  </w:style>
  <w:style w:type="paragraph" w:styleId="Footer">
    <w:name w:val="footer"/>
    <w:basedOn w:val="Normal"/>
    <w:link w:val="FooterChar"/>
    <w:uiPriority w:val="99"/>
    <w:unhideWhenUsed/>
    <w:rsid w:val="00872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2F4"/>
  </w:style>
  <w:style w:type="character" w:customStyle="1" w:styleId="Heading1Char">
    <w:name w:val="Heading 1 Char"/>
    <w:basedOn w:val="DefaultParagraphFont"/>
    <w:link w:val="Heading1"/>
    <w:uiPriority w:val="9"/>
    <w:rsid w:val="00AD1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F63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2024-10-10T00:38:00Z</dcterms:created>
  <dcterms:modified xsi:type="dcterms:W3CDTF">2024-10-10T00:38:00Z</dcterms:modified>
</cp:coreProperties>
</file>