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10372051" w14:textId="77777777" w:rsidR="001A48FC" w:rsidRDefault="001A48FC" w:rsidP="00A15546">
      <w:pPr>
        <w:pStyle w:val="HeadingV"/>
      </w:pPr>
      <w:r w:rsidRPr="001A48FC">
        <w:t>ATL17</w:t>
      </w:r>
    </w:p>
    <w:p w14:paraId="2F60FBDE" w14:textId="226B7A14" w:rsidR="00A15546" w:rsidRPr="00A15546" w:rsidRDefault="00A15546" w:rsidP="00A15546">
      <w:pPr>
        <w:pStyle w:val="HeadingV"/>
      </w:pPr>
      <w:r w:rsidRPr="00A15546">
        <w:t>v</w:t>
      </w:r>
    </w:p>
    <w:p w14:paraId="48A89428" w14:textId="7F47A7D9" w:rsidR="00A72D39" w:rsidRDefault="00A72D39" w:rsidP="00A15546">
      <w:pPr>
        <w:pStyle w:val="Centre"/>
        <w:rPr>
          <w:i/>
          <w:iCs/>
        </w:rPr>
      </w:pPr>
      <w:r w:rsidRPr="00A72D39">
        <w:rPr>
          <w:i/>
          <w:iCs/>
        </w:rPr>
        <w:t>MINISTER FOR IMMIGRATION, CITIZENSHIP, MIGRANT SERVICES AND MULTICULTURAL AFFAIRS &amp; ANOR</w:t>
      </w:r>
    </w:p>
    <w:p w14:paraId="620B25A3" w14:textId="709E2A0B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B8506E">
        <w:rPr>
          <w:szCs w:val="26"/>
          <w:lang w:val="en-US" w:eastAsia="en-US"/>
        </w:rPr>
        <w:t>2023</w:t>
      </w:r>
      <w:r w:rsidRPr="00A15546">
        <w:rPr>
          <w:szCs w:val="26"/>
          <w:lang w:val="en-US" w:eastAsia="en-US"/>
        </w:rPr>
        <w:t xml:space="preserve">] HCASL </w:t>
      </w:r>
      <w:r w:rsidR="00FB3B50">
        <w:rPr>
          <w:szCs w:val="26"/>
          <w:lang w:val="en-US" w:eastAsia="en-US"/>
        </w:rPr>
        <w:t>203</w:t>
      </w:r>
    </w:p>
    <w:p w14:paraId="60AFBFB2" w14:textId="198D4238" w:rsidR="00A15546" w:rsidRPr="00A15546" w:rsidRDefault="00A72D39" w:rsidP="00A15546">
      <w:pPr>
        <w:pStyle w:val="Centre"/>
        <w:rPr>
          <w:szCs w:val="26"/>
        </w:rPr>
      </w:pPr>
      <w:r>
        <w:rPr>
          <w:szCs w:val="26"/>
        </w:rPr>
        <w:t>M57</w:t>
      </w:r>
      <w:r w:rsidR="00B030A7">
        <w:rPr>
          <w:szCs w:val="26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4A4C195C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D62CB4">
        <w:rPr>
          <w:rFonts w:ascii="Times New Roman" w:eastAsia="Times New Roman" w:hAnsi="Times New Roman"/>
          <w:sz w:val="26"/>
          <w:szCs w:val="26"/>
          <w:lang w:eastAsia="en-AU"/>
        </w:rPr>
        <w:t>The applicant seeks</w:t>
      </w:r>
      <w:r w:rsidR="006B4C29">
        <w:rPr>
          <w:rFonts w:ascii="Times New Roman" w:eastAsia="Times New Roman" w:hAnsi="Times New Roman"/>
          <w:sz w:val="26"/>
          <w:szCs w:val="26"/>
          <w:lang w:eastAsia="en-AU"/>
        </w:rPr>
        <w:t xml:space="preserve"> special leave to appeal from a decision of</w:t>
      </w:r>
      <w:r w:rsidR="006B4C29" w:rsidRPr="006E13D2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6D6018">
        <w:rPr>
          <w:rFonts w:ascii="Times New Roman" w:eastAsia="Times New Roman" w:hAnsi="Times New Roman"/>
          <w:sz w:val="26"/>
          <w:szCs w:val="26"/>
          <w:lang w:eastAsia="en-AU"/>
        </w:rPr>
        <w:t>a single judge</w:t>
      </w:r>
      <w:r w:rsidR="003C3DBE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E74118">
        <w:rPr>
          <w:rFonts w:ascii="Times New Roman" w:eastAsia="Times New Roman" w:hAnsi="Times New Roman"/>
          <w:sz w:val="26"/>
          <w:szCs w:val="26"/>
          <w:lang w:eastAsia="en-AU"/>
        </w:rPr>
        <w:t xml:space="preserve">exercising </w:t>
      </w:r>
      <w:r w:rsidR="00D51EE7">
        <w:rPr>
          <w:rFonts w:ascii="Times New Roman" w:eastAsia="Times New Roman" w:hAnsi="Times New Roman"/>
          <w:sz w:val="26"/>
          <w:szCs w:val="26"/>
          <w:lang w:eastAsia="en-AU"/>
        </w:rPr>
        <w:t xml:space="preserve">the </w:t>
      </w:r>
      <w:r w:rsidR="00071A26">
        <w:rPr>
          <w:rFonts w:ascii="Times New Roman" w:eastAsia="Times New Roman" w:hAnsi="Times New Roman"/>
          <w:sz w:val="26"/>
          <w:szCs w:val="26"/>
          <w:lang w:eastAsia="en-AU"/>
        </w:rPr>
        <w:t xml:space="preserve">appellate jurisdiction </w:t>
      </w:r>
      <w:r w:rsidR="003C3DBE">
        <w:rPr>
          <w:rFonts w:ascii="Times New Roman" w:eastAsia="Times New Roman" w:hAnsi="Times New Roman"/>
          <w:sz w:val="26"/>
          <w:szCs w:val="26"/>
          <w:lang w:eastAsia="en-AU"/>
        </w:rPr>
        <w:t>of the Federal Court of Australia (</w:t>
      </w:r>
      <w:r w:rsidR="00E8612D" w:rsidRPr="00E0409E">
        <w:rPr>
          <w:rFonts w:ascii="Times New Roman" w:hAnsi="Times New Roman"/>
          <w:sz w:val="26"/>
          <w:szCs w:val="26"/>
        </w:rPr>
        <w:t>McElwaine J</w:t>
      </w:r>
      <w:r w:rsidR="003C3DBE">
        <w:rPr>
          <w:rFonts w:ascii="Times New Roman" w:hAnsi="Times New Roman"/>
          <w:sz w:val="26"/>
          <w:szCs w:val="26"/>
        </w:rPr>
        <w:t>)</w:t>
      </w:r>
      <w:r w:rsidR="00E8612D" w:rsidRPr="00E0409E">
        <w:rPr>
          <w:rFonts w:ascii="Times New Roman" w:hAnsi="Times New Roman"/>
          <w:sz w:val="26"/>
          <w:szCs w:val="26"/>
        </w:rPr>
        <w:t xml:space="preserve"> </w:t>
      </w:r>
      <w:r w:rsidR="0074626B">
        <w:rPr>
          <w:rFonts w:ascii="Times New Roman" w:hAnsi="Times New Roman"/>
          <w:sz w:val="26"/>
          <w:szCs w:val="26"/>
        </w:rPr>
        <w:t xml:space="preserve">dismissing an appeal </w:t>
      </w:r>
      <w:r w:rsidR="00F677E4">
        <w:rPr>
          <w:rFonts w:ascii="Times New Roman" w:hAnsi="Times New Roman"/>
          <w:sz w:val="26"/>
          <w:szCs w:val="26"/>
        </w:rPr>
        <w:t xml:space="preserve">from a decision of the </w:t>
      </w:r>
      <w:r w:rsidR="003F6A7C">
        <w:rPr>
          <w:rFonts w:ascii="Times New Roman" w:hAnsi="Times New Roman"/>
          <w:sz w:val="26"/>
          <w:szCs w:val="26"/>
        </w:rPr>
        <w:t>Federal Circuit and Family Court of Australia</w:t>
      </w:r>
      <w:r w:rsidR="00693D5A">
        <w:rPr>
          <w:rFonts w:ascii="Times New Roman" w:hAnsi="Times New Roman"/>
          <w:sz w:val="26"/>
          <w:szCs w:val="26"/>
        </w:rPr>
        <w:t xml:space="preserve"> (Division</w:t>
      </w:r>
      <w:r w:rsidR="000C764D">
        <w:rPr>
          <w:rFonts w:ascii="Times New Roman" w:hAnsi="Times New Roman"/>
          <w:sz w:val="26"/>
          <w:szCs w:val="26"/>
        </w:rPr>
        <w:t> </w:t>
      </w:r>
      <w:r w:rsidR="00693D5A">
        <w:rPr>
          <w:rFonts w:ascii="Times New Roman" w:hAnsi="Times New Roman"/>
          <w:sz w:val="26"/>
          <w:szCs w:val="26"/>
        </w:rPr>
        <w:t>2)</w:t>
      </w:r>
      <w:r w:rsidR="00B852CA">
        <w:rPr>
          <w:rFonts w:ascii="Times New Roman" w:hAnsi="Times New Roman"/>
          <w:sz w:val="26"/>
          <w:szCs w:val="26"/>
        </w:rPr>
        <w:t xml:space="preserve"> (Judge</w:t>
      </w:r>
      <w:r w:rsidR="000C764D">
        <w:rPr>
          <w:rFonts w:ascii="Times New Roman" w:hAnsi="Times New Roman"/>
          <w:sz w:val="26"/>
          <w:szCs w:val="26"/>
        </w:rPr>
        <w:t> </w:t>
      </w:r>
      <w:r w:rsidR="00B852CA">
        <w:rPr>
          <w:rFonts w:ascii="Times New Roman" w:hAnsi="Times New Roman"/>
          <w:sz w:val="26"/>
          <w:szCs w:val="26"/>
        </w:rPr>
        <w:t xml:space="preserve">Egan). </w:t>
      </w:r>
      <w:r w:rsidR="005D704B">
        <w:rPr>
          <w:rFonts w:ascii="Times New Roman" w:hAnsi="Times New Roman"/>
          <w:sz w:val="26"/>
          <w:szCs w:val="26"/>
        </w:rPr>
        <w:t xml:space="preserve">The application </w:t>
      </w:r>
      <w:r w:rsidR="00E8612D" w:rsidRPr="00E0409E">
        <w:rPr>
          <w:rFonts w:ascii="Times New Roman" w:hAnsi="Times New Roman"/>
          <w:sz w:val="26"/>
          <w:szCs w:val="26"/>
        </w:rPr>
        <w:t xml:space="preserve">has insufficient prospects of success to warrant </w:t>
      </w:r>
      <w:r w:rsidR="005D704B">
        <w:rPr>
          <w:rFonts w:ascii="Times New Roman" w:hAnsi="Times New Roman"/>
          <w:sz w:val="26"/>
          <w:szCs w:val="26"/>
        </w:rPr>
        <w:t>a</w:t>
      </w:r>
      <w:r w:rsidR="00E8612D" w:rsidRPr="00E0409E">
        <w:rPr>
          <w:rFonts w:ascii="Times New Roman" w:hAnsi="Times New Roman"/>
          <w:sz w:val="26"/>
          <w:szCs w:val="26"/>
        </w:rPr>
        <w:t xml:space="preserve"> grant of special leave to appeal.</w:t>
      </w:r>
    </w:p>
    <w:p w14:paraId="3FAD03C5" w14:textId="7230479B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757E28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refused</w:t>
      </w:r>
      <w:r w:rsidR="00E8612D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with costs.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53150113" w:rsidR="00A15546" w:rsidRPr="00A15546" w:rsidRDefault="004D6EA4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December 2023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5100" w14:textId="77777777" w:rsidR="00D5081B" w:rsidRDefault="00D5081B" w:rsidP="00563C8C">
      <w:pPr>
        <w:spacing w:after="0" w:line="240" w:lineRule="auto"/>
      </w:pPr>
      <w:r>
        <w:separator/>
      </w:r>
    </w:p>
  </w:endnote>
  <w:endnote w:type="continuationSeparator" w:id="0">
    <w:p w14:paraId="036E895F" w14:textId="77777777" w:rsidR="00D5081B" w:rsidRDefault="00D5081B" w:rsidP="00563C8C">
      <w:pPr>
        <w:spacing w:after="0" w:line="240" w:lineRule="auto"/>
      </w:pPr>
      <w:r>
        <w:continuationSeparator/>
      </w:r>
    </w:p>
  </w:endnote>
  <w:endnote w:type="continuationNotice" w:id="1">
    <w:p w14:paraId="7519B9F6" w14:textId="77777777" w:rsidR="00D5081B" w:rsidRDefault="00D508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1BF6" w14:textId="77777777" w:rsidR="00D5081B" w:rsidRDefault="00D5081B" w:rsidP="00563C8C">
      <w:pPr>
        <w:spacing w:after="0" w:line="240" w:lineRule="auto"/>
      </w:pPr>
      <w:r>
        <w:separator/>
      </w:r>
    </w:p>
  </w:footnote>
  <w:footnote w:type="continuationSeparator" w:id="0">
    <w:p w14:paraId="7E8F2C6A" w14:textId="77777777" w:rsidR="00D5081B" w:rsidRDefault="00D5081B" w:rsidP="00563C8C">
      <w:pPr>
        <w:spacing w:after="0" w:line="240" w:lineRule="auto"/>
      </w:pPr>
      <w:r>
        <w:continuationSeparator/>
      </w:r>
    </w:p>
  </w:footnote>
  <w:footnote w:type="continuationNotice" w:id="1">
    <w:p w14:paraId="20A82571" w14:textId="77777777" w:rsidR="00D5081B" w:rsidRDefault="00D508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27BCF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1A26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C764D"/>
    <w:rsid w:val="000D0D8A"/>
    <w:rsid w:val="000D2C3D"/>
    <w:rsid w:val="000E4DD3"/>
    <w:rsid w:val="000E50CA"/>
    <w:rsid w:val="000E727E"/>
    <w:rsid w:val="000F33C4"/>
    <w:rsid w:val="000F7EB4"/>
    <w:rsid w:val="001025BD"/>
    <w:rsid w:val="00102673"/>
    <w:rsid w:val="00103E9C"/>
    <w:rsid w:val="001172B6"/>
    <w:rsid w:val="00120C41"/>
    <w:rsid w:val="00124476"/>
    <w:rsid w:val="00133145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2181"/>
    <w:rsid w:val="00194309"/>
    <w:rsid w:val="00194D1D"/>
    <w:rsid w:val="001A2F67"/>
    <w:rsid w:val="001A48FC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0857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5BE3"/>
    <w:rsid w:val="002266A4"/>
    <w:rsid w:val="002326CE"/>
    <w:rsid w:val="002327C7"/>
    <w:rsid w:val="00247522"/>
    <w:rsid w:val="00247CB2"/>
    <w:rsid w:val="00253350"/>
    <w:rsid w:val="002579AA"/>
    <w:rsid w:val="00260FF3"/>
    <w:rsid w:val="00261D79"/>
    <w:rsid w:val="00263562"/>
    <w:rsid w:val="00264314"/>
    <w:rsid w:val="002646AA"/>
    <w:rsid w:val="002716A4"/>
    <w:rsid w:val="00272084"/>
    <w:rsid w:val="00276688"/>
    <w:rsid w:val="00280417"/>
    <w:rsid w:val="002807B6"/>
    <w:rsid w:val="00280C6B"/>
    <w:rsid w:val="00291E23"/>
    <w:rsid w:val="002959B5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2F56D3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C3DBE"/>
    <w:rsid w:val="003E4832"/>
    <w:rsid w:val="003E665C"/>
    <w:rsid w:val="003E6D16"/>
    <w:rsid w:val="003E7EA0"/>
    <w:rsid w:val="003F08B5"/>
    <w:rsid w:val="003F3392"/>
    <w:rsid w:val="003F38FB"/>
    <w:rsid w:val="003F449F"/>
    <w:rsid w:val="003F6A7C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2ABA"/>
    <w:rsid w:val="00473E92"/>
    <w:rsid w:val="004811B8"/>
    <w:rsid w:val="00482483"/>
    <w:rsid w:val="00482976"/>
    <w:rsid w:val="0048543A"/>
    <w:rsid w:val="00485861"/>
    <w:rsid w:val="0049203F"/>
    <w:rsid w:val="00493953"/>
    <w:rsid w:val="004A3A47"/>
    <w:rsid w:val="004A43B8"/>
    <w:rsid w:val="004B1546"/>
    <w:rsid w:val="004B47A6"/>
    <w:rsid w:val="004C11DA"/>
    <w:rsid w:val="004D5D37"/>
    <w:rsid w:val="004D5F6C"/>
    <w:rsid w:val="004D6EA4"/>
    <w:rsid w:val="004E05DE"/>
    <w:rsid w:val="004E24D3"/>
    <w:rsid w:val="004E5C06"/>
    <w:rsid w:val="004E6212"/>
    <w:rsid w:val="004F6637"/>
    <w:rsid w:val="00500D67"/>
    <w:rsid w:val="00503EFD"/>
    <w:rsid w:val="005046F9"/>
    <w:rsid w:val="00511190"/>
    <w:rsid w:val="0051344E"/>
    <w:rsid w:val="005143CB"/>
    <w:rsid w:val="00520C45"/>
    <w:rsid w:val="00526BEC"/>
    <w:rsid w:val="00531610"/>
    <w:rsid w:val="00544D4C"/>
    <w:rsid w:val="005454C7"/>
    <w:rsid w:val="005511EC"/>
    <w:rsid w:val="00552819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04B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5519"/>
    <w:rsid w:val="00626A7D"/>
    <w:rsid w:val="00626C9C"/>
    <w:rsid w:val="006275B2"/>
    <w:rsid w:val="00630B97"/>
    <w:rsid w:val="0063126C"/>
    <w:rsid w:val="0063619D"/>
    <w:rsid w:val="00640F8F"/>
    <w:rsid w:val="006418A5"/>
    <w:rsid w:val="00651C63"/>
    <w:rsid w:val="00653382"/>
    <w:rsid w:val="0065694C"/>
    <w:rsid w:val="00657035"/>
    <w:rsid w:val="006639D9"/>
    <w:rsid w:val="0066776A"/>
    <w:rsid w:val="00667CE9"/>
    <w:rsid w:val="006728D0"/>
    <w:rsid w:val="0067764F"/>
    <w:rsid w:val="00687326"/>
    <w:rsid w:val="00693D5A"/>
    <w:rsid w:val="00694B27"/>
    <w:rsid w:val="00695999"/>
    <w:rsid w:val="006A0A1A"/>
    <w:rsid w:val="006A0B36"/>
    <w:rsid w:val="006A140F"/>
    <w:rsid w:val="006A4493"/>
    <w:rsid w:val="006A662E"/>
    <w:rsid w:val="006B447C"/>
    <w:rsid w:val="006B4C29"/>
    <w:rsid w:val="006B4F13"/>
    <w:rsid w:val="006B6FA5"/>
    <w:rsid w:val="006C0A81"/>
    <w:rsid w:val="006C3352"/>
    <w:rsid w:val="006C6485"/>
    <w:rsid w:val="006D6018"/>
    <w:rsid w:val="006E0951"/>
    <w:rsid w:val="006E13D2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4626B"/>
    <w:rsid w:val="0075062D"/>
    <w:rsid w:val="00756089"/>
    <w:rsid w:val="00757365"/>
    <w:rsid w:val="00757E28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2A1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30DC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66F35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2D39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30A7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873"/>
    <w:rsid w:val="00B739E1"/>
    <w:rsid w:val="00B753B2"/>
    <w:rsid w:val="00B8506E"/>
    <w:rsid w:val="00B852CA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5249"/>
    <w:rsid w:val="00CD770F"/>
    <w:rsid w:val="00CE15F7"/>
    <w:rsid w:val="00CE209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32F6"/>
    <w:rsid w:val="00D355DB"/>
    <w:rsid w:val="00D355F0"/>
    <w:rsid w:val="00D3640F"/>
    <w:rsid w:val="00D371B8"/>
    <w:rsid w:val="00D4569A"/>
    <w:rsid w:val="00D4632B"/>
    <w:rsid w:val="00D46458"/>
    <w:rsid w:val="00D5081B"/>
    <w:rsid w:val="00D50A41"/>
    <w:rsid w:val="00D51EE7"/>
    <w:rsid w:val="00D5269B"/>
    <w:rsid w:val="00D527F0"/>
    <w:rsid w:val="00D544B5"/>
    <w:rsid w:val="00D551AE"/>
    <w:rsid w:val="00D55DDA"/>
    <w:rsid w:val="00D62CB4"/>
    <w:rsid w:val="00D63801"/>
    <w:rsid w:val="00D65305"/>
    <w:rsid w:val="00D65529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A55CA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E62C9"/>
    <w:rsid w:val="00DF1B55"/>
    <w:rsid w:val="00DF3AAF"/>
    <w:rsid w:val="00DF5B75"/>
    <w:rsid w:val="00DF77FF"/>
    <w:rsid w:val="00E0409E"/>
    <w:rsid w:val="00E05BB4"/>
    <w:rsid w:val="00E12ABB"/>
    <w:rsid w:val="00E12D64"/>
    <w:rsid w:val="00E26390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4118"/>
    <w:rsid w:val="00E77D2B"/>
    <w:rsid w:val="00E81AB5"/>
    <w:rsid w:val="00E82025"/>
    <w:rsid w:val="00E83C84"/>
    <w:rsid w:val="00E84270"/>
    <w:rsid w:val="00E857BE"/>
    <w:rsid w:val="00E8612D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677E4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B3B5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Young\High%20Court%20of%20Australia\Justice%20Gordon%20-%20Chambers%20Folders\Precedents\Special%20Leave\Precedents\3.%20Represented%20(Panel%204)\Templates%20(blank)\Panel%204%20-%20dispo%20and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EF992-B007-403A-8302-AD8802DAFAC8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39e74c19-da12-445b-a7c7-7ec8b01c7e4f"/>
    <ds:schemaRef ds:uri="http://purl.org/dc/elements/1.1/"/>
    <ds:schemaRef ds:uri="http://schemas.microsoft.com/office/infopath/2007/PartnerControls"/>
    <ds:schemaRef ds:uri="f07a4753-94e8-421a-9267-9b4b37b83259"/>
    <ds:schemaRef ds:uri="http://purl.org/dc/dcmitype/"/>
    <ds:schemaRef ds:uri="cbc5b7fd-636f-49ec-b8cc-eb8a3f2ba19e"/>
    <ds:schemaRef ds:uri="3cc3f26d-d9cc-46f3-89c7-f1482de8c8f1"/>
    <ds:schemaRef ds:uri="fddd749b-0938-4f1c-a1c3-029013be744a"/>
  </ds:schemaRefs>
</ds:datastoreItem>
</file>

<file path=customXml/itemProps4.xml><?xml version="1.0" encoding="utf-8"?>
<ds:datastoreItem xmlns:ds="http://schemas.openxmlformats.org/officeDocument/2006/customXml" ds:itemID="{C92C28F7-9381-48FB-B034-01EE43B83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Panel 4 - dispo and memo template</Template>
  <TotalTime>0</TotalTime>
  <Pages>1</Pages>
  <Words>105</Words>
  <Characters>539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2023-09-12T22:22:00Z</cp:lastPrinted>
  <dcterms:created xsi:type="dcterms:W3CDTF">2023-12-07T00:32:00Z</dcterms:created>
  <dcterms:modified xsi:type="dcterms:W3CDTF">2023-12-07T00:32:00Z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