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CEE5" w14:textId="77777777" w:rsidR="00183A36" w:rsidRDefault="00183A36" w:rsidP="00E91670">
      <w:pPr>
        <w:pStyle w:val="OrdersTopLine"/>
      </w:pPr>
      <w:r>
        <w:t>HIGH COURT OF AUSTRALIA</w:t>
      </w:r>
    </w:p>
    <w:p w14:paraId="281809A6" w14:textId="77777777" w:rsidR="00183A36" w:rsidRDefault="00183A36" w:rsidP="00E91670">
      <w:pPr>
        <w:pStyle w:val="OrdersCentre"/>
      </w:pPr>
    </w:p>
    <w:p w14:paraId="3D36F2DB" w14:textId="77777777" w:rsidR="00183A36" w:rsidRDefault="00183A36" w:rsidP="00E91670">
      <w:pPr>
        <w:pStyle w:val="OrdersCentre"/>
      </w:pPr>
      <w:r>
        <w:t>EDELMAN J</w:t>
      </w:r>
    </w:p>
    <w:p w14:paraId="000F9554" w14:textId="77777777" w:rsidR="00183A36" w:rsidRDefault="00183A36" w:rsidP="00E91670">
      <w:pPr>
        <w:pStyle w:val="OrdersCentre"/>
      </w:pPr>
    </w:p>
    <w:p w14:paraId="70E05BDA" w14:textId="77777777" w:rsidR="00183A36" w:rsidRDefault="00183A36" w:rsidP="00E91670">
      <w:pPr>
        <w:pStyle w:val="CenteredBorder"/>
      </w:pPr>
    </w:p>
    <w:p w14:paraId="6A30BE11" w14:textId="77777777" w:rsidR="00183A36" w:rsidRDefault="00183A36" w:rsidP="00E91670">
      <w:pPr>
        <w:pStyle w:val="OrdersPartyName"/>
      </w:pPr>
    </w:p>
    <w:p w14:paraId="6AF8942D" w14:textId="77777777" w:rsidR="00183A36" w:rsidRDefault="00183A36" w:rsidP="00E91670">
      <w:pPr>
        <w:pStyle w:val="OrdersPartyName"/>
      </w:pPr>
      <w:r>
        <w:t>IN THE MATTER OF AN APPLICATION BY LEONARD WILLIAM CLAMPETT FOR LEAVE TO ISSUE OR FILE</w:t>
      </w:r>
    </w:p>
    <w:p w14:paraId="5D5961CE" w14:textId="77777777" w:rsidR="00183A36" w:rsidRDefault="00183A36" w:rsidP="00E91670">
      <w:pPr>
        <w:pStyle w:val="OrdersPartyName"/>
      </w:pPr>
    </w:p>
    <w:p w14:paraId="490A058F" w14:textId="77777777" w:rsidR="00183A36" w:rsidRDefault="00183A36" w:rsidP="00E91670">
      <w:pPr>
        <w:pStyle w:val="OrdersCentre"/>
      </w:pPr>
      <w:r>
        <w:t>[2024] HCASJ 5</w:t>
      </w:r>
    </w:p>
    <w:p w14:paraId="2084241B" w14:textId="77777777" w:rsidR="00183A36" w:rsidRDefault="00183A36" w:rsidP="00E91670">
      <w:pPr>
        <w:pStyle w:val="OrdersCentreItalics"/>
      </w:pPr>
      <w:r>
        <w:t>Date of Judgment: 7 February 2024</w:t>
      </w:r>
    </w:p>
    <w:p w14:paraId="0869DB88" w14:textId="77777777" w:rsidR="00183A36" w:rsidRDefault="00183A36" w:rsidP="00E91670">
      <w:pPr>
        <w:pStyle w:val="OrdersCentre"/>
      </w:pPr>
      <w:r>
        <w:t>B70 of 2023</w:t>
      </w:r>
    </w:p>
    <w:p w14:paraId="60179AF7" w14:textId="77777777" w:rsidR="00183A36" w:rsidRDefault="00183A36" w:rsidP="00E91670">
      <w:pPr>
        <w:pStyle w:val="OrdersCentre"/>
      </w:pPr>
    </w:p>
    <w:p w14:paraId="04A0D62B" w14:textId="77777777" w:rsidR="00183A36" w:rsidRDefault="00183A36" w:rsidP="00E91670">
      <w:pPr>
        <w:pStyle w:val="OrdersMatter"/>
      </w:pPr>
      <w:r>
        <w:t>ORDER</w:t>
      </w:r>
    </w:p>
    <w:p w14:paraId="2944DA55" w14:textId="77777777" w:rsidR="00183A36" w:rsidRDefault="00183A36" w:rsidP="00E91670">
      <w:pPr>
        <w:pStyle w:val="OrdersMatter"/>
      </w:pPr>
    </w:p>
    <w:p w14:paraId="5178B6E2" w14:textId="77777777" w:rsidR="00183A36" w:rsidRDefault="00183A36" w:rsidP="00E91670">
      <w:pPr>
        <w:pStyle w:val="OrdersText"/>
      </w:pPr>
      <w:r>
        <w:t>1.</w:t>
      </w:r>
      <w:r>
        <w:tab/>
        <w:t>Application refused.</w:t>
      </w:r>
    </w:p>
    <w:p w14:paraId="1F0CEB4C" w14:textId="77777777" w:rsidR="00183A36" w:rsidRDefault="00183A36" w:rsidP="00E91670">
      <w:pPr>
        <w:pStyle w:val="OrdersText"/>
      </w:pPr>
    </w:p>
    <w:p w14:paraId="4DAB8B5D" w14:textId="77777777" w:rsidR="00183A36" w:rsidRDefault="00183A36" w:rsidP="00E91670">
      <w:pPr>
        <w:pStyle w:val="OrdersText"/>
      </w:pPr>
    </w:p>
    <w:p w14:paraId="490E56EF" w14:textId="77777777" w:rsidR="00183A36" w:rsidRDefault="00183A36" w:rsidP="00E91670">
      <w:pPr>
        <w:pStyle w:val="OrdersText"/>
      </w:pPr>
    </w:p>
    <w:p w14:paraId="4629FB18" w14:textId="77777777" w:rsidR="00183A36" w:rsidRDefault="00183A36" w:rsidP="00E91670">
      <w:pPr>
        <w:pStyle w:val="OrdersText"/>
      </w:pPr>
    </w:p>
    <w:p w14:paraId="5392B39D" w14:textId="77777777" w:rsidR="00183A36" w:rsidRDefault="00183A36" w:rsidP="00E91670">
      <w:pPr>
        <w:pStyle w:val="OrdersText"/>
      </w:pPr>
    </w:p>
    <w:p w14:paraId="3E017D74" w14:textId="77777777" w:rsidR="00183A36" w:rsidRDefault="00183A36" w:rsidP="00E91670">
      <w:pPr>
        <w:pStyle w:val="OrdersText"/>
      </w:pPr>
    </w:p>
    <w:p w14:paraId="5A36A8CD" w14:textId="77777777" w:rsidR="00183A36" w:rsidRDefault="00183A36" w:rsidP="00E91670">
      <w:pPr>
        <w:pStyle w:val="OrdersText"/>
      </w:pPr>
    </w:p>
    <w:p w14:paraId="7DF69C42" w14:textId="77777777" w:rsidR="00183A36" w:rsidRDefault="00183A36" w:rsidP="00E91670">
      <w:pPr>
        <w:pStyle w:val="OrdersText"/>
      </w:pPr>
    </w:p>
    <w:p w14:paraId="78D57D5E" w14:textId="77777777" w:rsidR="00183A36" w:rsidRDefault="00183A36" w:rsidP="00E91670">
      <w:pPr>
        <w:pStyle w:val="OrdersText"/>
      </w:pPr>
    </w:p>
    <w:p w14:paraId="313786D8" w14:textId="77777777" w:rsidR="00183A36" w:rsidRDefault="00183A36" w:rsidP="00E91670">
      <w:pPr>
        <w:pStyle w:val="OrdersText"/>
      </w:pPr>
    </w:p>
    <w:p w14:paraId="3A3CE483" w14:textId="77777777" w:rsidR="00183A36" w:rsidRDefault="00183A36" w:rsidP="00E91670">
      <w:pPr>
        <w:pStyle w:val="OrdersText"/>
      </w:pPr>
    </w:p>
    <w:p w14:paraId="4D173979" w14:textId="77777777" w:rsidR="00183A36" w:rsidRDefault="00183A36" w:rsidP="00E91670">
      <w:pPr>
        <w:pStyle w:val="OrdersBodyHeading"/>
      </w:pPr>
      <w:r>
        <w:t>Representation</w:t>
      </w:r>
    </w:p>
    <w:p w14:paraId="0F04C687" w14:textId="77777777" w:rsidR="00183A36" w:rsidRDefault="00183A36" w:rsidP="00E91670">
      <w:pPr>
        <w:pStyle w:val="OrdersBodyHeading"/>
      </w:pPr>
    </w:p>
    <w:p w14:paraId="4540EE47" w14:textId="77777777" w:rsidR="00183A36" w:rsidRDefault="00183A36" w:rsidP="00E91670">
      <w:pPr>
        <w:pStyle w:val="OrdersBody"/>
      </w:pPr>
      <w:r w:rsidRPr="00E91670">
        <w:t xml:space="preserve">The applicant is </w:t>
      </w:r>
      <w:proofErr w:type="gramStart"/>
      <w:r w:rsidRPr="00E91670">
        <w:t>unrepresented</w:t>
      </w:r>
      <w:proofErr w:type="gramEnd"/>
    </w:p>
    <w:p w14:paraId="7C261681" w14:textId="67FEB240" w:rsidR="00183A36" w:rsidRDefault="00183A3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1093CBC" w14:textId="4A6BB8F6" w:rsidR="00183A36" w:rsidRDefault="00183A3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1A385D8" w14:textId="77777777" w:rsidR="00183A36" w:rsidRDefault="00183A36" w:rsidP="005102C4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183A36" w:rsidSect="00183A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132820B1" w14:textId="542DD178" w:rsidR="002B49B3" w:rsidRPr="005102C4" w:rsidRDefault="005102C4" w:rsidP="005102C4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lastRenderedPageBreak/>
        <w:t xml:space="preserve">EDELMAN J.   </w:t>
      </w:r>
      <w:r w:rsidR="00A944F4" w:rsidRPr="005102C4">
        <w:rPr>
          <w:rFonts w:ascii="Times New Roman" w:hAnsi="Times New Roman"/>
        </w:rPr>
        <w:t xml:space="preserve">The applicant </w:t>
      </w:r>
      <w:r w:rsidR="00AF7709" w:rsidRPr="005102C4">
        <w:rPr>
          <w:rFonts w:ascii="Times New Roman" w:hAnsi="Times New Roman"/>
        </w:rPr>
        <w:t>identifies as</w:t>
      </w:r>
      <w:r w:rsidR="00A944F4" w:rsidRPr="005102C4">
        <w:rPr>
          <w:rFonts w:ascii="Times New Roman" w:hAnsi="Times New Roman"/>
        </w:rPr>
        <w:t xml:space="preserve"> an Indigenous Australian Aboriginal of the </w:t>
      </w:r>
      <w:proofErr w:type="spellStart"/>
      <w:r w:rsidR="00A944F4" w:rsidRPr="005102C4">
        <w:rPr>
          <w:rFonts w:ascii="Times New Roman" w:hAnsi="Times New Roman"/>
        </w:rPr>
        <w:t>Dalungbara</w:t>
      </w:r>
      <w:proofErr w:type="spellEnd"/>
      <w:r w:rsidR="00A944F4" w:rsidRPr="005102C4">
        <w:rPr>
          <w:rFonts w:ascii="Times New Roman" w:hAnsi="Times New Roman"/>
        </w:rPr>
        <w:t xml:space="preserve"> people with the tribal name of Yarraman.</w:t>
      </w:r>
      <w:r w:rsidR="00FC4A4E" w:rsidRPr="005102C4">
        <w:rPr>
          <w:rFonts w:ascii="Times New Roman" w:hAnsi="Times New Roman"/>
        </w:rPr>
        <w:t xml:space="preserve"> </w:t>
      </w:r>
      <w:r w:rsidR="002B49B3" w:rsidRPr="005102C4">
        <w:rPr>
          <w:rFonts w:ascii="Times New Roman" w:hAnsi="Times New Roman"/>
        </w:rPr>
        <w:t xml:space="preserve">He brings this application following the </w:t>
      </w:r>
      <w:r w:rsidR="002F3136" w:rsidRPr="005102C4">
        <w:rPr>
          <w:rFonts w:ascii="Times New Roman" w:hAnsi="Times New Roman"/>
        </w:rPr>
        <w:t xml:space="preserve">unsuccessful </w:t>
      </w:r>
      <w:r w:rsidR="002B49B3" w:rsidRPr="005102C4">
        <w:rPr>
          <w:rFonts w:ascii="Times New Roman" w:hAnsi="Times New Roman"/>
        </w:rPr>
        <w:t xml:space="preserve">14 October 2023 constitutional referendum proposing a law to alter the </w:t>
      </w:r>
      <w:r w:rsidR="002B49B3" w:rsidRPr="005102C4">
        <w:rPr>
          <w:rFonts w:ascii="Times New Roman" w:hAnsi="Times New Roman"/>
          <w:i/>
          <w:iCs/>
        </w:rPr>
        <w:t xml:space="preserve">Constitution </w:t>
      </w:r>
      <w:r w:rsidR="002B49B3" w:rsidRPr="005102C4">
        <w:rPr>
          <w:rFonts w:ascii="Times New Roman" w:hAnsi="Times New Roman"/>
        </w:rPr>
        <w:t>to recognise the First Peoples of Australia by establishing an Aboriginal and Torres Strait Islander Voice.</w:t>
      </w:r>
      <w:r w:rsidR="002F3136" w:rsidRPr="005102C4">
        <w:rPr>
          <w:rFonts w:ascii="Times New Roman" w:hAnsi="Times New Roman"/>
        </w:rPr>
        <w:t xml:space="preserve"> </w:t>
      </w:r>
    </w:p>
    <w:p w14:paraId="325DAE48" w14:textId="2D00EF4A" w:rsidR="006D2692" w:rsidRPr="005102C4" w:rsidRDefault="002F3136" w:rsidP="005102C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tab/>
        <w:t xml:space="preserve">The background to this application is </w:t>
      </w:r>
      <w:r w:rsidR="00595A84" w:rsidRPr="005102C4">
        <w:rPr>
          <w:rFonts w:ascii="Times New Roman" w:hAnsi="Times New Roman"/>
        </w:rPr>
        <w:t xml:space="preserve">an application for a </w:t>
      </w:r>
      <w:r w:rsidR="00194148" w:rsidRPr="005102C4">
        <w:rPr>
          <w:rFonts w:ascii="Times New Roman" w:hAnsi="Times New Roman"/>
        </w:rPr>
        <w:t xml:space="preserve">constitutional writ of mandamus </w:t>
      </w:r>
      <w:r w:rsidR="00674B2E" w:rsidRPr="005102C4">
        <w:rPr>
          <w:rFonts w:ascii="Times New Roman" w:hAnsi="Times New Roman"/>
        </w:rPr>
        <w:t>addressed to the Australian Electoral Commissioner</w:t>
      </w:r>
      <w:r w:rsidR="00D97EA0" w:rsidRPr="005102C4">
        <w:rPr>
          <w:rFonts w:ascii="Times New Roman" w:hAnsi="Times New Roman"/>
        </w:rPr>
        <w:t xml:space="preserve"> ("</w:t>
      </w:r>
      <w:r w:rsidR="002B49B3" w:rsidRPr="005102C4">
        <w:rPr>
          <w:rFonts w:ascii="Times New Roman" w:hAnsi="Times New Roman"/>
        </w:rPr>
        <w:t xml:space="preserve">the </w:t>
      </w:r>
      <w:r w:rsidR="00D97EA0" w:rsidRPr="005102C4">
        <w:rPr>
          <w:rFonts w:ascii="Times New Roman" w:hAnsi="Times New Roman"/>
        </w:rPr>
        <w:t>Commissioner")</w:t>
      </w:r>
      <w:r w:rsidR="00595A84" w:rsidRPr="005102C4">
        <w:rPr>
          <w:rFonts w:ascii="Times New Roman" w:hAnsi="Times New Roman"/>
        </w:rPr>
        <w:t xml:space="preserve"> that the applicant sought to file in this Court. </w:t>
      </w:r>
      <w:r w:rsidR="00EE7065" w:rsidRPr="005102C4">
        <w:rPr>
          <w:rFonts w:ascii="Times New Roman" w:hAnsi="Times New Roman"/>
        </w:rPr>
        <w:t xml:space="preserve">On 19 October 2023, </w:t>
      </w:r>
      <w:r w:rsidR="00EE3187" w:rsidRPr="005102C4">
        <w:rPr>
          <w:rFonts w:ascii="Times New Roman" w:hAnsi="Times New Roman"/>
        </w:rPr>
        <w:t xml:space="preserve">Gleeson J directed the Registrar </w:t>
      </w:r>
      <w:r w:rsidR="00230D29" w:rsidRPr="005102C4">
        <w:rPr>
          <w:rFonts w:ascii="Times New Roman" w:hAnsi="Times New Roman"/>
        </w:rPr>
        <w:t xml:space="preserve">pursuant to r 6.07.2 of the </w:t>
      </w:r>
      <w:r w:rsidR="00230D29" w:rsidRPr="005102C4">
        <w:rPr>
          <w:rFonts w:ascii="Times New Roman" w:hAnsi="Times New Roman"/>
          <w:i/>
          <w:iCs/>
        </w:rPr>
        <w:t>High</w:t>
      </w:r>
      <w:r w:rsidR="00674DA6" w:rsidRPr="005102C4">
        <w:rPr>
          <w:rFonts w:ascii="Times New Roman" w:hAnsi="Times New Roman"/>
          <w:i/>
          <w:iCs/>
        </w:rPr>
        <w:t xml:space="preserve"> </w:t>
      </w:r>
      <w:r w:rsidR="00230D29" w:rsidRPr="005102C4">
        <w:rPr>
          <w:rFonts w:ascii="Times New Roman" w:hAnsi="Times New Roman"/>
          <w:i/>
          <w:iCs/>
        </w:rPr>
        <w:t>Court</w:t>
      </w:r>
      <w:r w:rsidR="00674DA6" w:rsidRPr="005102C4">
        <w:rPr>
          <w:rFonts w:ascii="Times New Roman" w:hAnsi="Times New Roman"/>
          <w:i/>
          <w:iCs/>
        </w:rPr>
        <w:t xml:space="preserve"> </w:t>
      </w:r>
      <w:r w:rsidR="00230D29" w:rsidRPr="005102C4">
        <w:rPr>
          <w:rFonts w:ascii="Times New Roman" w:hAnsi="Times New Roman"/>
          <w:i/>
          <w:iCs/>
        </w:rPr>
        <w:t>Rules</w:t>
      </w:r>
      <w:r w:rsidR="00674DA6" w:rsidRPr="005102C4">
        <w:rPr>
          <w:rFonts w:ascii="Times New Roman" w:hAnsi="Times New Roman"/>
          <w:i/>
          <w:iCs/>
        </w:rPr>
        <w:t xml:space="preserve"> </w:t>
      </w:r>
      <w:r w:rsidR="00230D29" w:rsidRPr="005102C4">
        <w:rPr>
          <w:rFonts w:ascii="Times New Roman" w:hAnsi="Times New Roman"/>
          <w:i/>
          <w:iCs/>
        </w:rPr>
        <w:t xml:space="preserve">2004 </w:t>
      </w:r>
      <w:r w:rsidR="00230D29" w:rsidRPr="005102C4">
        <w:rPr>
          <w:rFonts w:ascii="Times New Roman" w:hAnsi="Times New Roman"/>
        </w:rPr>
        <w:t xml:space="preserve">(Cth) </w:t>
      </w:r>
      <w:r w:rsidR="00EE3187" w:rsidRPr="005102C4">
        <w:rPr>
          <w:rFonts w:ascii="Times New Roman" w:hAnsi="Times New Roman"/>
        </w:rPr>
        <w:t xml:space="preserve">to refuse to issue or file </w:t>
      </w:r>
      <w:r w:rsidR="00B32003" w:rsidRPr="005102C4">
        <w:rPr>
          <w:rFonts w:ascii="Times New Roman" w:hAnsi="Times New Roman"/>
        </w:rPr>
        <w:t xml:space="preserve">the </w:t>
      </w:r>
      <w:r w:rsidR="00EE3187" w:rsidRPr="005102C4">
        <w:rPr>
          <w:rFonts w:ascii="Times New Roman" w:hAnsi="Times New Roman"/>
        </w:rPr>
        <w:t>application without the leave of a Justice</w:t>
      </w:r>
      <w:r w:rsidR="005C2DF9" w:rsidRPr="005102C4">
        <w:rPr>
          <w:rFonts w:ascii="Times New Roman" w:hAnsi="Times New Roman"/>
        </w:rPr>
        <w:t xml:space="preserve"> of this Court</w:t>
      </w:r>
      <w:r w:rsidR="00230D29" w:rsidRPr="005102C4">
        <w:rPr>
          <w:rFonts w:ascii="Times New Roman" w:hAnsi="Times New Roman"/>
        </w:rPr>
        <w:t xml:space="preserve">. </w:t>
      </w:r>
      <w:r w:rsidR="00342B3D" w:rsidRPr="005102C4">
        <w:rPr>
          <w:rFonts w:ascii="Times New Roman" w:hAnsi="Times New Roman"/>
        </w:rPr>
        <w:t>On 11</w:t>
      </w:r>
      <w:r w:rsidR="004F1A2A" w:rsidRPr="005102C4">
        <w:rPr>
          <w:rFonts w:ascii="Times New Roman" w:hAnsi="Times New Roman"/>
        </w:rPr>
        <w:t> </w:t>
      </w:r>
      <w:r w:rsidR="00342B3D" w:rsidRPr="005102C4">
        <w:rPr>
          <w:rFonts w:ascii="Times New Roman" w:hAnsi="Times New Roman"/>
        </w:rPr>
        <w:t>December</w:t>
      </w:r>
      <w:r w:rsidR="004F1A2A" w:rsidRPr="005102C4">
        <w:rPr>
          <w:rFonts w:ascii="Times New Roman" w:hAnsi="Times New Roman"/>
        </w:rPr>
        <w:t> </w:t>
      </w:r>
      <w:r w:rsidR="00342B3D" w:rsidRPr="005102C4">
        <w:rPr>
          <w:rFonts w:ascii="Times New Roman" w:hAnsi="Times New Roman"/>
        </w:rPr>
        <w:t>2023, t</w:t>
      </w:r>
      <w:r w:rsidR="00613ADA" w:rsidRPr="005102C4">
        <w:rPr>
          <w:rFonts w:ascii="Times New Roman" w:hAnsi="Times New Roman"/>
        </w:rPr>
        <w:t>he applicant</w:t>
      </w:r>
      <w:r w:rsidR="00A93EDA" w:rsidRPr="005102C4">
        <w:rPr>
          <w:rFonts w:ascii="Times New Roman" w:hAnsi="Times New Roman"/>
        </w:rPr>
        <w:t xml:space="preserve"> subsequently filed an</w:t>
      </w:r>
      <w:r w:rsidR="001B2299" w:rsidRPr="005102C4">
        <w:rPr>
          <w:rFonts w:ascii="Times New Roman" w:hAnsi="Times New Roman"/>
        </w:rPr>
        <w:t xml:space="preserve"> application</w:t>
      </w:r>
      <w:r w:rsidR="00613ADA" w:rsidRPr="005102C4">
        <w:rPr>
          <w:rFonts w:ascii="Times New Roman" w:hAnsi="Times New Roman"/>
        </w:rPr>
        <w:t xml:space="preserve"> for leave to issue or file the constitutional writ</w:t>
      </w:r>
      <w:r w:rsidR="00664144" w:rsidRPr="005102C4">
        <w:rPr>
          <w:rFonts w:ascii="Times New Roman" w:hAnsi="Times New Roman"/>
        </w:rPr>
        <w:t xml:space="preserve">. </w:t>
      </w:r>
    </w:p>
    <w:p w14:paraId="3E30CA02" w14:textId="60640587" w:rsidR="00954E75" w:rsidRPr="005102C4" w:rsidRDefault="006D2692" w:rsidP="005102C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tab/>
      </w:r>
      <w:r w:rsidR="00474D17" w:rsidRPr="005102C4">
        <w:rPr>
          <w:rFonts w:ascii="Times New Roman" w:hAnsi="Times New Roman"/>
        </w:rPr>
        <w:t>In his proposed constitutional writ, t</w:t>
      </w:r>
      <w:r w:rsidR="00AF0CD2" w:rsidRPr="005102C4">
        <w:rPr>
          <w:rFonts w:ascii="Times New Roman" w:hAnsi="Times New Roman"/>
        </w:rPr>
        <w:t xml:space="preserve">he applicant seeks to compel </w:t>
      </w:r>
      <w:r w:rsidR="006A7EF6" w:rsidRPr="005102C4">
        <w:rPr>
          <w:rFonts w:ascii="Times New Roman" w:hAnsi="Times New Roman"/>
        </w:rPr>
        <w:t>the Commissioner</w:t>
      </w:r>
      <w:r w:rsidR="00E811D5" w:rsidRPr="005102C4">
        <w:rPr>
          <w:rFonts w:ascii="Times New Roman" w:hAnsi="Times New Roman"/>
        </w:rPr>
        <w:t xml:space="preserve"> </w:t>
      </w:r>
      <w:r w:rsidR="00574431" w:rsidRPr="005102C4">
        <w:rPr>
          <w:rFonts w:ascii="Times New Roman" w:hAnsi="Times New Roman"/>
        </w:rPr>
        <w:t>to "apply all the laws of the Commonwealth in all his duties as the Commissioner"</w:t>
      </w:r>
      <w:r w:rsidR="004E22B0" w:rsidRPr="005102C4">
        <w:rPr>
          <w:rFonts w:ascii="Times New Roman" w:hAnsi="Times New Roman"/>
        </w:rPr>
        <w:t xml:space="preserve">. </w:t>
      </w:r>
      <w:r w:rsidR="00135B73" w:rsidRPr="005102C4">
        <w:rPr>
          <w:rFonts w:ascii="Times New Roman" w:hAnsi="Times New Roman"/>
        </w:rPr>
        <w:t xml:space="preserve">The </w:t>
      </w:r>
      <w:r w:rsidR="00E42632" w:rsidRPr="005102C4">
        <w:rPr>
          <w:rFonts w:ascii="Times New Roman" w:hAnsi="Times New Roman"/>
        </w:rPr>
        <w:t xml:space="preserve">grounds upon which </w:t>
      </w:r>
      <w:r w:rsidR="003C3D40" w:rsidRPr="005102C4">
        <w:rPr>
          <w:rFonts w:ascii="Times New Roman" w:hAnsi="Times New Roman"/>
        </w:rPr>
        <w:t xml:space="preserve">the </w:t>
      </w:r>
      <w:r w:rsidR="00135B73" w:rsidRPr="005102C4">
        <w:rPr>
          <w:rFonts w:ascii="Times New Roman" w:hAnsi="Times New Roman"/>
        </w:rPr>
        <w:t xml:space="preserve">applicant </w:t>
      </w:r>
      <w:r w:rsidR="00342B3D" w:rsidRPr="005102C4">
        <w:rPr>
          <w:rFonts w:ascii="Times New Roman" w:hAnsi="Times New Roman"/>
        </w:rPr>
        <w:t xml:space="preserve">says that he </w:t>
      </w:r>
      <w:r w:rsidR="00E42632" w:rsidRPr="005102C4">
        <w:rPr>
          <w:rFonts w:ascii="Times New Roman" w:hAnsi="Times New Roman"/>
        </w:rPr>
        <w:t xml:space="preserve">bases this relief are his claims </w:t>
      </w:r>
      <w:r w:rsidR="00135B73" w:rsidRPr="005102C4">
        <w:rPr>
          <w:rFonts w:ascii="Times New Roman" w:hAnsi="Times New Roman"/>
        </w:rPr>
        <w:t>that</w:t>
      </w:r>
      <w:r w:rsidR="00C77BEB" w:rsidRPr="005102C4">
        <w:rPr>
          <w:rFonts w:ascii="Times New Roman" w:hAnsi="Times New Roman"/>
        </w:rPr>
        <w:t xml:space="preserve"> </w:t>
      </w:r>
      <w:r w:rsidR="0075710B" w:rsidRPr="005102C4">
        <w:rPr>
          <w:rFonts w:ascii="Times New Roman" w:hAnsi="Times New Roman"/>
        </w:rPr>
        <w:t>the</w:t>
      </w:r>
      <w:r w:rsidR="00772FA6" w:rsidRPr="005102C4">
        <w:rPr>
          <w:rFonts w:ascii="Times New Roman" w:hAnsi="Times New Roman"/>
        </w:rPr>
        <w:t xml:space="preserve"> </w:t>
      </w:r>
      <w:r w:rsidR="0075710B" w:rsidRPr="005102C4">
        <w:rPr>
          <w:rFonts w:ascii="Times New Roman" w:hAnsi="Times New Roman"/>
        </w:rPr>
        <w:t>Commissioner</w:t>
      </w:r>
      <w:r w:rsidR="00C77BEB" w:rsidRPr="005102C4">
        <w:rPr>
          <w:rFonts w:ascii="Times New Roman" w:hAnsi="Times New Roman"/>
        </w:rPr>
        <w:t>:</w:t>
      </w:r>
      <w:r w:rsidR="0075710B" w:rsidRPr="005102C4">
        <w:rPr>
          <w:rFonts w:ascii="Times New Roman" w:hAnsi="Times New Roman"/>
        </w:rPr>
        <w:t xml:space="preserve"> </w:t>
      </w:r>
      <w:r w:rsidR="00C77BEB" w:rsidRPr="005102C4">
        <w:rPr>
          <w:rFonts w:ascii="Times New Roman" w:hAnsi="Times New Roman"/>
        </w:rPr>
        <w:t>(</w:t>
      </w:r>
      <w:proofErr w:type="spellStart"/>
      <w:r w:rsidR="00C77BEB" w:rsidRPr="005102C4">
        <w:rPr>
          <w:rFonts w:ascii="Times New Roman" w:hAnsi="Times New Roman"/>
        </w:rPr>
        <w:t>i</w:t>
      </w:r>
      <w:proofErr w:type="spellEnd"/>
      <w:r w:rsidR="00C77BEB" w:rsidRPr="005102C4">
        <w:rPr>
          <w:rFonts w:ascii="Times New Roman" w:hAnsi="Times New Roman"/>
        </w:rPr>
        <w:t>)</w:t>
      </w:r>
      <w:r w:rsidR="003C3D40" w:rsidRPr="005102C4">
        <w:rPr>
          <w:rFonts w:ascii="Times New Roman" w:hAnsi="Times New Roman"/>
        </w:rPr>
        <w:t> </w:t>
      </w:r>
      <w:r w:rsidR="0075710B" w:rsidRPr="005102C4">
        <w:rPr>
          <w:rFonts w:ascii="Times New Roman" w:hAnsi="Times New Roman"/>
        </w:rPr>
        <w:t>failed</w:t>
      </w:r>
      <w:r w:rsidR="00335DEC" w:rsidRPr="005102C4">
        <w:rPr>
          <w:rFonts w:ascii="Times New Roman" w:hAnsi="Times New Roman"/>
        </w:rPr>
        <w:t xml:space="preserve"> prior to the holding of the referendum on 14 October 2023 to submit </w:t>
      </w:r>
      <w:r w:rsidR="007C7322" w:rsidRPr="005102C4">
        <w:rPr>
          <w:rFonts w:ascii="Times New Roman" w:hAnsi="Times New Roman"/>
        </w:rPr>
        <w:t xml:space="preserve">the proposed law for alteration of the </w:t>
      </w:r>
      <w:r w:rsidR="007C7322" w:rsidRPr="005102C4">
        <w:rPr>
          <w:rFonts w:ascii="Times New Roman" w:hAnsi="Times New Roman"/>
          <w:i/>
          <w:iCs/>
        </w:rPr>
        <w:t>Constitution</w:t>
      </w:r>
      <w:r w:rsidR="007C7322" w:rsidRPr="005102C4">
        <w:rPr>
          <w:rFonts w:ascii="Times New Roman" w:hAnsi="Times New Roman"/>
        </w:rPr>
        <w:t xml:space="preserve"> to the electors; and (ii)</w:t>
      </w:r>
      <w:r w:rsidR="003C3D40" w:rsidRPr="005102C4">
        <w:rPr>
          <w:rFonts w:ascii="Times New Roman" w:hAnsi="Times New Roman"/>
        </w:rPr>
        <w:t> </w:t>
      </w:r>
      <w:r w:rsidR="00C77BEB" w:rsidRPr="005102C4">
        <w:rPr>
          <w:rFonts w:ascii="Times New Roman" w:hAnsi="Times New Roman"/>
        </w:rPr>
        <w:t>failed to put a clear and concise question to the electors on the ballot paper for that referendum.</w:t>
      </w:r>
    </w:p>
    <w:p w14:paraId="1E147F3F" w14:textId="26963ACC" w:rsidR="00021F7A" w:rsidRPr="005102C4" w:rsidRDefault="00021F7A" w:rsidP="005102C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tab/>
        <w:t xml:space="preserve">It </w:t>
      </w:r>
      <w:r w:rsidR="002C2FD9" w:rsidRPr="005102C4">
        <w:rPr>
          <w:rFonts w:ascii="Times New Roman" w:hAnsi="Times New Roman"/>
        </w:rPr>
        <w:t xml:space="preserve">seems from the content of the </w:t>
      </w:r>
      <w:r w:rsidRPr="005102C4">
        <w:rPr>
          <w:rFonts w:ascii="Times New Roman" w:hAnsi="Times New Roman"/>
        </w:rPr>
        <w:t>applicant's</w:t>
      </w:r>
      <w:r w:rsidR="002C2FD9" w:rsidRPr="005102C4">
        <w:rPr>
          <w:rFonts w:ascii="Times New Roman" w:hAnsi="Times New Roman"/>
        </w:rPr>
        <w:t xml:space="preserve"> argument that his</w:t>
      </w:r>
      <w:r w:rsidRPr="005102C4">
        <w:rPr>
          <w:rFonts w:ascii="Times New Roman" w:hAnsi="Times New Roman"/>
        </w:rPr>
        <w:t xml:space="preserve"> complaint about the failure to submit a proposed law for </w:t>
      </w:r>
      <w:r w:rsidR="003C3D40" w:rsidRPr="005102C4">
        <w:rPr>
          <w:rFonts w:ascii="Times New Roman" w:hAnsi="Times New Roman"/>
        </w:rPr>
        <w:t xml:space="preserve">the </w:t>
      </w:r>
      <w:r w:rsidRPr="005102C4">
        <w:rPr>
          <w:rFonts w:ascii="Times New Roman" w:hAnsi="Times New Roman"/>
        </w:rPr>
        <w:t xml:space="preserve">alteration of the </w:t>
      </w:r>
      <w:r w:rsidRPr="005102C4">
        <w:rPr>
          <w:rFonts w:ascii="Times New Roman" w:hAnsi="Times New Roman"/>
          <w:i/>
          <w:iCs/>
        </w:rPr>
        <w:t>Constitution</w:t>
      </w:r>
      <w:r w:rsidRPr="005102C4">
        <w:rPr>
          <w:rFonts w:ascii="Times New Roman" w:hAnsi="Times New Roman"/>
        </w:rPr>
        <w:t xml:space="preserve"> to the electors is </w:t>
      </w:r>
      <w:r w:rsidR="00F52AD1" w:rsidRPr="005102C4">
        <w:rPr>
          <w:rFonts w:ascii="Times New Roman" w:hAnsi="Times New Roman"/>
        </w:rPr>
        <w:t xml:space="preserve">a complaint about the inadequacy of </w:t>
      </w:r>
      <w:r w:rsidR="00D20417" w:rsidRPr="005102C4">
        <w:rPr>
          <w:rFonts w:ascii="Times New Roman" w:hAnsi="Times New Roman"/>
        </w:rPr>
        <w:t>the</w:t>
      </w:r>
      <w:r w:rsidR="00F52AD1" w:rsidRPr="005102C4">
        <w:rPr>
          <w:rFonts w:ascii="Times New Roman" w:hAnsi="Times New Roman"/>
        </w:rPr>
        <w:t xml:space="preserve"> opportunity for electors, including himself, "to peruse</w:t>
      </w:r>
      <w:r w:rsidR="006A572F" w:rsidRPr="005102C4">
        <w:rPr>
          <w:rFonts w:ascii="Times New Roman" w:hAnsi="Times New Roman"/>
        </w:rPr>
        <w:t xml:space="preserve"> </w:t>
      </w:r>
      <w:r w:rsidR="001F5CD8" w:rsidRPr="005102C4">
        <w:rPr>
          <w:rFonts w:ascii="Times New Roman" w:hAnsi="Times New Roman"/>
        </w:rPr>
        <w:t>[the]</w:t>
      </w:r>
      <w:r w:rsidR="006A572F" w:rsidRPr="005102C4">
        <w:rPr>
          <w:rFonts w:ascii="Times New Roman" w:hAnsi="Times New Roman"/>
        </w:rPr>
        <w:t xml:space="preserve"> proposed law</w:t>
      </w:r>
      <w:r w:rsidR="001F5CD8" w:rsidRPr="005102C4">
        <w:rPr>
          <w:rFonts w:ascii="Times New Roman" w:hAnsi="Times New Roman"/>
        </w:rPr>
        <w:t xml:space="preserve"> [and]</w:t>
      </w:r>
      <w:r w:rsidR="006A572F" w:rsidRPr="005102C4">
        <w:rPr>
          <w:rFonts w:ascii="Times New Roman" w:hAnsi="Times New Roman"/>
        </w:rPr>
        <w:t xml:space="preserve"> study and understand its implications". </w:t>
      </w:r>
      <w:r w:rsidR="00D830B8" w:rsidRPr="005102C4">
        <w:rPr>
          <w:rFonts w:ascii="Times New Roman" w:hAnsi="Times New Roman"/>
        </w:rPr>
        <w:t xml:space="preserve">The applicant argues that "the electors who voted in favour of the question </w:t>
      </w:r>
      <w:r w:rsidR="0034545E" w:rsidRPr="005102C4">
        <w:rPr>
          <w:rFonts w:ascii="Times New Roman" w:hAnsi="Times New Roman"/>
        </w:rPr>
        <w:t xml:space="preserve">may very well </w:t>
      </w:r>
      <w:r w:rsidR="00681AEE" w:rsidRPr="005102C4">
        <w:rPr>
          <w:rFonts w:ascii="Times New Roman" w:hAnsi="Times New Roman"/>
        </w:rPr>
        <w:t xml:space="preserve">have not given their fully informed consent to the question asked". </w:t>
      </w:r>
      <w:r w:rsidR="00476469" w:rsidRPr="005102C4">
        <w:rPr>
          <w:rFonts w:ascii="Times New Roman" w:hAnsi="Times New Roman"/>
        </w:rPr>
        <w:t xml:space="preserve">The applicant's affidavit in support of this application for leave to issue or file annexes a ballot paper </w:t>
      </w:r>
      <w:r w:rsidR="0018339D" w:rsidRPr="005102C4">
        <w:rPr>
          <w:rFonts w:ascii="Times New Roman" w:hAnsi="Times New Roman"/>
        </w:rPr>
        <w:t xml:space="preserve">for the referendum </w:t>
      </w:r>
      <w:r w:rsidR="00476469" w:rsidRPr="005102C4">
        <w:rPr>
          <w:rFonts w:ascii="Times New Roman" w:hAnsi="Times New Roman"/>
        </w:rPr>
        <w:t xml:space="preserve">with "No" </w:t>
      </w:r>
      <w:r w:rsidR="0018339D" w:rsidRPr="005102C4">
        <w:rPr>
          <w:rFonts w:ascii="Times New Roman" w:hAnsi="Times New Roman"/>
        </w:rPr>
        <w:t xml:space="preserve">written as the answer to "Do you approve this </w:t>
      </w:r>
      <w:r w:rsidR="000A3BCB" w:rsidRPr="005102C4">
        <w:rPr>
          <w:rFonts w:ascii="Times New Roman" w:hAnsi="Times New Roman"/>
        </w:rPr>
        <w:t>p</w:t>
      </w:r>
      <w:r w:rsidR="0018339D" w:rsidRPr="005102C4">
        <w:rPr>
          <w:rFonts w:ascii="Times New Roman" w:hAnsi="Times New Roman"/>
        </w:rPr>
        <w:t xml:space="preserve">roposed </w:t>
      </w:r>
      <w:r w:rsidR="000A3BCB" w:rsidRPr="005102C4">
        <w:rPr>
          <w:rFonts w:ascii="Times New Roman" w:hAnsi="Times New Roman"/>
        </w:rPr>
        <w:t>a</w:t>
      </w:r>
      <w:r w:rsidR="0018339D" w:rsidRPr="005102C4">
        <w:rPr>
          <w:rFonts w:ascii="Times New Roman" w:hAnsi="Times New Roman"/>
        </w:rPr>
        <w:t>lteration?"</w:t>
      </w:r>
      <w:r w:rsidR="00476469" w:rsidRPr="005102C4">
        <w:rPr>
          <w:rFonts w:ascii="Times New Roman" w:hAnsi="Times New Roman"/>
        </w:rPr>
        <w:t xml:space="preserve"> </w:t>
      </w:r>
    </w:p>
    <w:p w14:paraId="6EFC2E00" w14:textId="0FF01A31" w:rsidR="001738C8" w:rsidRPr="005102C4" w:rsidRDefault="008471D7" w:rsidP="005102C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tab/>
        <w:t xml:space="preserve">The proposed application </w:t>
      </w:r>
      <w:r w:rsidR="0018339D" w:rsidRPr="005102C4">
        <w:rPr>
          <w:rFonts w:ascii="Times New Roman" w:hAnsi="Times New Roman"/>
        </w:rPr>
        <w:t xml:space="preserve">for leave to issue or file </w:t>
      </w:r>
      <w:r w:rsidRPr="005102C4">
        <w:rPr>
          <w:rFonts w:ascii="Times New Roman" w:hAnsi="Times New Roman"/>
        </w:rPr>
        <w:t xml:space="preserve">is deficient in </w:t>
      </w:r>
      <w:r w:rsidR="00ED240C" w:rsidRPr="005102C4">
        <w:rPr>
          <w:rFonts w:ascii="Times New Roman" w:hAnsi="Times New Roman"/>
        </w:rPr>
        <w:t>two</w:t>
      </w:r>
      <w:r w:rsidRPr="005102C4">
        <w:rPr>
          <w:rFonts w:ascii="Times New Roman" w:hAnsi="Times New Roman"/>
        </w:rPr>
        <w:t xml:space="preserve"> respects. First,</w:t>
      </w:r>
      <w:r w:rsidR="008D199C" w:rsidRPr="005102C4">
        <w:rPr>
          <w:rFonts w:ascii="Times New Roman" w:hAnsi="Times New Roman"/>
        </w:rPr>
        <w:t xml:space="preserve"> </w:t>
      </w:r>
      <w:r w:rsidR="00712ECF" w:rsidRPr="005102C4">
        <w:rPr>
          <w:rFonts w:ascii="Times New Roman" w:hAnsi="Times New Roman"/>
        </w:rPr>
        <w:t xml:space="preserve">a writ of mandamus is a command to perform a public duty which an officer has </w:t>
      </w:r>
      <w:r w:rsidR="00FB07C2" w:rsidRPr="005102C4">
        <w:rPr>
          <w:rFonts w:ascii="Times New Roman" w:hAnsi="Times New Roman"/>
        </w:rPr>
        <w:t xml:space="preserve">wrongly </w:t>
      </w:r>
      <w:r w:rsidR="00712ECF" w:rsidRPr="005102C4">
        <w:rPr>
          <w:rFonts w:ascii="Times New Roman" w:hAnsi="Times New Roman"/>
        </w:rPr>
        <w:t>refused to perform.</w:t>
      </w:r>
      <w:r w:rsidR="000F6F67" w:rsidRPr="005102C4">
        <w:rPr>
          <w:rStyle w:val="FootnoteReference"/>
          <w:rFonts w:ascii="Times New Roman" w:hAnsi="Times New Roman"/>
          <w:sz w:val="24"/>
        </w:rPr>
        <w:footnoteReference w:id="2"/>
      </w:r>
      <w:r w:rsidR="00712ECF" w:rsidRPr="005102C4">
        <w:rPr>
          <w:rFonts w:ascii="Times New Roman" w:hAnsi="Times New Roman"/>
        </w:rPr>
        <w:t xml:space="preserve"> </w:t>
      </w:r>
      <w:r w:rsidR="0066492F" w:rsidRPr="005102C4">
        <w:rPr>
          <w:rFonts w:ascii="Times New Roman" w:hAnsi="Times New Roman"/>
        </w:rPr>
        <w:t>In circumstances where the proposed</w:t>
      </w:r>
      <w:r w:rsidR="008D199C" w:rsidRPr="005102C4">
        <w:rPr>
          <w:rFonts w:ascii="Times New Roman" w:hAnsi="Times New Roman"/>
        </w:rPr>
        <w:t xml:space="preserve"> relief </w:t>
      </w:r>
      <w:r w:rsidR="007A1A57" w:rsidRPr="005102C4">
        <w:rPr>
          <w:rFonts w:ascii="Times New Roman" w:hAnsi="Times New Roman"/>
        </w:rPr>
        <w:t xml:space="preserve">is sought after </w:t>
      </w:r>
      <w:r w:rsidR="008D199C" w:rsidRPr="005102C4">
        <w:rPr>
          <w:rFonts w:ascii="Times New Roman" w:hAnsi="Times New Roman"/>
        </w:rPr>
        <w:t>the referendum,</w:t>
      </w:r>
      <w:r w:rsidR="004054A6" w:rsidRPr="005102C4">
        <w:rPr>
          <w:rFonts w:ascii="Times New Roman" w:hAnsi="Times New Roman"/>
        </w:rPr>
        <w:t xml:space="preserve"> </w:t>
      </w:r>
      <w:r w:rsidR="004C51EB" w:rsidRPr="005102C4">
        <w:rPr>
          <w:rFonts w:ascii="Times New Roman" w:hAnsi="Times New Roman"/>
        </w:rPr>
        <w:t>the applicant provides no detail about</w:t>
      </w:r>
      <w:r w:rsidR="004054A6" w:rsidRPr="005102C4">
        <w:rPr>
          <w:rFonts w:ascii="Times New Roman" w:hAnsi="Times New Roman"/>
        </w:rPr>
        <w:t xml:space="preserve"> </w:t>
      </w:r>
      <w:r w:rsidR="00B63FCB" w:rsidRPr="005102C4">
        <w:rPr>
          <w:rFonts w:ascii="Times New Roman" w:hAnsi="Times New Roman"/>
        </w:rPr>
        <w:t xml:space="preserve">what </w:t>
      </w:r>
      <w:r w:rsidR="00ED240C" w:rsidRPr="005102C4">
        <w:rPr>
          <w:rFonts w:ascii="Times New Roman" w:hAnsi="Times New Roman"/>
        </w:rPr>
        <w:t xml:space="preserve">duty the </w:t>
      </w:r>
      <w:r w:rsidR="00CC6945" w:rsidRPr="005102C4">
        <w:rPr>
          <w:rFonts w:ascii="Times New Roman" w:hAnsi="Times New Roman"/>
        </w:rPr>
        <w:t xml:space="preserve">Commissioner has failed to perform nor any specificity as to what duty the Commissioner is </w:t>
      </w:r>
      <w:r w:rsidR="00726B13" w:rsidRPr="005102C4">
        <w:rPr>
          <w:rFonts w:ascii="Times New Roman" w:hAnsi="Times New Roman"/>
        </w:rPr>
        <w:t xml:space="preserve">required to perform beyond the applicant's assertion of a need for </w:t>
      </w:r>
      <w:r w:rsidR="00B63FCB" w:rsidRPr="005102C4">
        <w:rPr>
          <w:rFonts w:ascii="Times New Roman" w:hAnsi="Times New Roman"/>
        </w:rPr>
        <w:t xml:space="preserve">a constitutional writ of mandamus </w:t>
      </w:r>
      <w:r w:rsidR="00726B13" w:rsidRPr="005102C4">
        <w:rPr>
          <w:rFonts w:ascii="Times New Roman" w:hAnsi="Times New Roman"/>
        </w:rPr>
        <w:t>to</w:t>
      </w:r>
      <w:r w:rsidR="00B63FCB" w:rsidRPr="005102C4">
        <w:rPr>
          <w:rFonts w:ascii="Times New Roman" w:hAnsi="Times New Roman"/>
        </w:rPr>
        <w:t xml:space="preserve"> compel the Commissioner to </w:t>
      </w:r>
      <w:r w:rsidR="00726B13" w:rsidRPr="005102C4">
        <w:rPr>
          <w:rFonts w:ascii="Times New Roman" w:hAnsi="Times New Roman"/>
        </w:rPr>
        <w:t>apply</w:t>
      </w:r>
      <w:r w:rsidR="00120A0F" w:rsidRPr="005102C4">
        <w:rPr>
          <w:rFonts w:ascii="Times New Roman" w:hAnsi="Times New Roman"/>
        </w:rPr>
        <w:t xml:space="preserve"> "all the laws of the Commonwealth</w:t>
      </w:r>
      <w:r w:rsidR="00F41A08" w:rsidRPr="005102C4">
        <w:rPr>
          <w:rFonts w:ascii="Times New Roman" w:hAnsi="Times New Roman"/>
        </w:rPr>
        <w:t xml:space="preserve"> in all his duties as the Commissioner</w:t>
      </w:r>
      <w:r w:rsidR="00120A0F" w:rsidRPr="005102C4">
        <w:rPr>
          <w:rFonts w:ascii="Times New Roman" w:hAnsi="Times New Roman"/>
        </w:rPr>
        <w:t>"</w:t>
      </w:r>
      <w:r w:rsidR="00B63FCB" w:rsidRPr="005102C4">
        <w:rPr>
          <w:rFonts w:ascii="Times New Roman" w:hAnsi="Times New Roman"/>
        </w:rPr>
        <w:t>.</w:t>
      </w:r>
      <w:r w:rsidR="00EA7836" w:rsidRPr="005102C4">
        <w:rPr>
          <w:rFonts w:ascii="Times New Roman" w:hAnsi="Times New Roman"/>
        </w:rPr>
        <w:t xml:space="preserve"> </w:t>
      </w:r>
    </w:p>
    <w:p w14:paraId="54254C46" w14:textId="457FFD61" w:rsidR="008471D7" w:rsidRPr="005102C4" w:rsidRDefault="001738C8" w:rsidP="005102C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lastRenderedPageBreak/>
        <w:tab/>
      </w:r>
      <w:r w:rsidR="00EA7836" w:rsidRPr="005102C4">
        <w:rPr>
          <w:rFonts w:ascii="Times New Roman" w:hAnsi="Times New Roman"/>
        </w:rPr>
        <w:t xml:space="preserve">Secondly, to the extent that the applicant </w:t>
      </w:r>
      <w:r w:rsidR="00223865" w:rsidRPr="005102C4">
        <w:rPr>
          <w:rFonts w:ascii="Times New Roman" w:hAnsi="Times New Roman"/>
        </w:rPr>
        <w:t>impliedly asserts</w:t>
      </w:r>
      <w:r w:rsidR="00EA7836" w:rsidRPr="005102C4">
        <w:rPr>
          <w:rFonts w:ascii="Times New Roman" w:hAnsi="Times New Roman"/>
        </w:rPr>
        <w:t xml:space="preserve"> that the </w:t>
      </w:r>
      <w:r w:rsidR="009B717A" w:rsidRPr="005102C4">
        <w:rPr>
          <w:rFonts w:ascii="Times New Roman" w:hAnsi="Times New Roman"/>
        </w:rPr>
        <w:t xml:space="preserve">referendum was a nullity </w:t>
      </w:r>
      <w:r w:rsidR="007F489E" w:rsidRPr="005102C4">
        <w:rPr>
          <w:rFonts w:ascii="Times New Roman" w:hAnsi="Times New Roman"/>
        </w:rPr>
        <w:t xml:space="preserve">on the basis that it failed to comply </w:t>
      </w:r>
      <w:r w:rsidR="00C0603F" w:rsidRPr="005102C4">
        <w:rPr>
          <w:rFonts w:ascii="Times New Roman" w:hAnsi="Times New Roman"/>
        </w:rPr>
        <w:t>with the requirements of s</w:t>
      </w:r>
      <w:r w:rsidR="007429E5" w:rsidRPr="005102C4">
        <w:rPr>
          <w:rFonts w:ascii="Times New Roman" w:hAnsi="Times New Roman"/>
        </w:rPr>
        <w:t> </w:t>
      </w:r>
      <w:r w:rsidR="00C0603F" w:rsidRPr="005102C4">
        <w:rPr>
          <w:rFonts w:ascii="Times New Roman" w:hAnsi="Times New Roman"/>
        </w:rPr>
        <w:t xml:space="preserve">128 of the </w:t>
      </w:r>
      <w:r w:rsidR="00C0603F" w:rsidRPr="005102C4">
        <w:rPr>
          <w:rFonts w:ascii="Times New Roman" w:hAnsi="Times New Roman"/>
          <w:i/>
          <w:iCs/>
        </w:rPr>
        <w:t>Constitution</w:t>
      </w:r>
      <w:r w:rsidR="007429E5" w:rsidRPr="005102C4">
        <w:rPr>
          <w:rFonts w:ascii="Times New Roman" w:hAnsi="Times New Roman"/>
        </w:rPr>
        <w:t>,</w:t>
      </w:r>
      <w:r w:rsidR="00C0603F" w:rsidRPr="005102C4">
        <w:rPr>
          <w:rFonts w:ascii="Times New Roman" w:hAnsi="Times New Roman"/>
          <w:i/>
          <w:iCs/>
        </w:rPr>
        <w:t xml:space="preserve"> </w:t>
      </w:r>
      <w:r w:rsidR="00223865" w:rsidRPr="005102C4">
        <w:rPr>
          <w:rFonts w:ascii="Times New Roman" w:hAnsi="Times New Roman"/>
        </w:rPr>
        <w:t>the</w:t>
      </w:r>
      <w:r w:rsidR="004578EB" w:rsidRPr="005102C4">
        <w:rPr>
          <w:rFonts w:ascii="Times New Roman" w:hAnsi="Times New Roman"/>
        </w:rPr>
        <w:t>re is no legal or factual basis provided for that assertion</w:t>
      </w:r>
      <w:r w:rsidR="0008794D" w:rsidRPr="005102C4">
        <w:rPr>
          <w:rFonts w:ascii="Times New Roman" w:hAnsi="Times New Roman"/>
        </w:rPr>
        <w:t>. It can be accepted that</w:t>
      </w:r>
      <w:r w:rsidR="008918B9" w:rsidRPr="005102C4">
        <w:rPr>
          <w:rFonts w:ascii="Times New Roman" w:hAnsi="Times New Roman"/>
        </w:rPr>
        <w:t xml:space="preserve"> there is</w:t>
      </w:r>
      <w:r w:rsidR="0008794D" w:rsidRPr="005102C4">
        <w:rPr>
          <w:rFonts w:ascii="Times New Roman" w:hAnsi="Times New Roman"/>
        </w:rPr>
        <w:t xml:space="preserve"> an implication in s</w:t>
      </w:r>
      <w:r w:rsidR="007429E5" w:rsidRPr="005102C4">
        <w:rPr>
          <w:rFonts w:ascii="Times New Roman" w:hAnsi="Times New Roman"/>
        </w:rPr>
        <w:t> </w:t>
      </w:r>
      <w:r w:rsidR="0008794D" w:rsidRPr="005102C4">
        <w:rPr>
          <w:rFonts w:ascii="Times New Roman" w:hAnsi="Times New Roman"/>
        </w:rPr>
        <w:t xml:space="preserve">128, </w:t>
      </w:r>
      <w:proofErr w:type="gramStart"/>
      <w:r w:rsidR="0008794D" w:rsidRPr="005102C4">
        <w:rPr>
          <w:rFonts w:ascii="Times New Roman" w:hAnsi="Times New Roman"/>
        </w:rPr>
        <w:t>in the nature of an</w:t>
      </w:r>
      <w:proofErr w:type="gramEnd"/>
      <w:r w:rsidR="0008794D" w:rsidRPr="005102C4">
        <w:rPr>
          <w:rFonts w:ascii="Times New Roman" w:hAnsi="Times New Roman"/>
        </w:rPr>
        <w:t xml:space="preserve"> </w:t>
      </w:r>
      <w:proofErr w:type="spellStart"/>
      <w:r w:rsidR="0008794D" w:rsidRPr="005102C4">
        <w:rPr>
          <w:rFonts w:ascii="Times New Roman" w:hAnsi="Times New Roman"/>
        </w:rPr>
        <w:t>explicature</w:t>
      </w:r>
      <w:proofErr w:type="spellEnd"/>
      <w:r w:rsidR="0008794D" w:rsidRPr="005102C4">
        <w:rPr>
          <w:rFonts w:ascii="Times New Roman" w:hAnsi="Times New Roman"/>
        </w:rPr>
        <w:t xml:space="preserve"> from </w:t>
      </w:r>
      <w:r w:rsidR="00A67071" w:rsidRPr="005102C4">
        <w:rPr>
          <w:rFonts w:ascii="Times New Roman" w:hAnsi="Times New Roman"/>
        </w:rPr>
        <w:t>words</w:t>
      </w:r>
      <w:r w:rsidR="00E337D4" w:rsidRPr="005102C4">
        <w:rPr>
          <w:rFonts w:ascii="Times New Roman" w:hAnsi="Times New Roman"/>
        </w:rPr>
        <w:t xml:space="preserve"> including that</w:t>
      </w:r>
      <w:r w:rsidR="00A67071" w:rsidRPr="005102C4">
        <w:rPr>
          <w:rFonts w:ascii="Times New Roman" w:hAnsi="Times New Roman"/>
        </w:rPr>
        <w:t xml:space="preserve"> "</w:t>
      </w:r>
      <w:r w:rsidR="0080586A" w:rsidRPr="005102C4">
        <w:rPr>
          <w:rFonts w:ascii="Times New Roman" w:hAnsi="Times New Roman"/>
        </w:rPr>
        <w:t xml:space="preserve">the proposed law </w:t>
      </w:r>
      <w:r w:rsidR="003D0103" w:rsidRPr="005102C4">
        <w:rPr>
          <w:rFonts w:ascii="Times New Roman" w:hAnsi="Times New Roman"/>
        </w:rPr>
        <w:t xml:space="preserve">shall </w:t>
      </w:r>
      <w:r w:rsidR="0040335F" w:rsidRPr="005102C4">
        <w:rPr>
          <w:rFonts w:ascii="Times New Roman" w:hAnsi="Times New Roman"/>
        </w:rPr>
        <w:t xml:space="preserve">be </w:t>
      </w:r>
      <w:r w:rsidR="00A67071" w:rsidRPr="005102C4">
        <w:rPr>
          <w:rFonts w:ascii="Times New Roman" w:hAnsi="Times New Roman"/>
        </w:rPr>
        <w:t>submitted in each State and Territory to the electors"</w:t>
      </w:r>
      <w:r w:rsidR="00E26284" w:rsidRPr="005102C4">
        <w:rPr>
          <w:rFonts w:ascii="Times New Roman" w:hAnsi="Times New Roman"/>
        </w:rPr>
        <w:t>. That implication is</w:t>
      </w:r>
      <w:r w:rsidR="00A67071" w:rsidRPr="005102C4">
        <w:rPr>
          <w:rFonts w:ascii="Times New Roman" w:hAnsi="Times New Roman"/>
        </w:rPr>
        <w:t xml:space="preserve"> </w:t>
      </w:r>
      <w:r w:rsidR="008918B9" w:rsidRPr="005102C4">
        <w:rPr>
          <w:rFonts w:ascii="Times New Roman" w:hAnsi="Times New Roman"/>
        </w:rPr>
        <w:t>of</w:t>
      </w:r>
      <w:r w:rsidR="00F7411B" w:rsidRPr="005102C4">
        <w:rPr>
          <w:rFonts w:ascii="Times New Roman" w:hAnsi="Times New Roman"/>
        </w:rPr>
        <w:t xml:space="preserve"> a</w:t>
      </w:r>
      <w:r w:rsidR="008918B9" w:rsidRPr="005102C4">
        <w:rPr>
          <w:rFonts w:ascii="Times New Roman" w:hAnsi="Times New Roman"/>
        </w:rPr>
        <w:t xml:space="preserve"> requirement </w:t>
      </w:r>
      <w:r w:rsidR="00006628" w:rsidRPr="005102C4">
        <w:rPr>
          <w:rFonts w:ascii="Times New Roman" w:hAnsi="Times New Roman"/>
        </w:rPr>
        <w:t xml:space="preserve">that electors be provided with </w:t>
      </w:r>
      <w:r w:rsidR="00946CBB" w:rsidRPr="005102C4">
        <w:rPr>
          <w:rFonts w:ascii="Times New Roman" w:hAnsi="Times New Roman"/>
        </w:rPr>
        <w:t>a</w:t>
      </w:r>
      <w:r w:rsidR="00F7411B" w:rsidRPr="005102C4">
        <w:rPr>
          <w:rFonts w:ascii="Times New Roman" w:hAnsi="Times New Roman"/>
        </w:rPr>
        <w:t xml:space="preserve"> minimum </w:t>
      </w:r>
      <w:r w:rsidR="005A391F" w:rsidRPr="005102C4">
        <w:rPr>
          <w:rFonts w:ascii="Times New Roman" w:hAnsi="Times New Roman"/>
        </w:rPr>
        <w:t xml:space="preserve">or baseline </w:t>
      </w:r>
      <w:r w:rsidR="00123536" w:rsidRPr="005102C4">
        <w:rPr>
          <w:rFonts w:ascii="Times New Roman" w:hAnsi="Times New Roman"/>
        </w:rPr>
        <w:t xml:space="preserve">content </w:t>
      </w:r>
      <w:r w:rsidR="006A31C3" w:rsidRPr="005102C4">
        <w:rPr>
          <w:rFonts w:ascii="Times New Roman" w:hAnsi="Times New Roman"/>
        </w:rPr>
        <w:t>to enable them to consider the proposed law that is submitted to them</w:t>
      </w:r>
      <w:r w:rsidR="00EB7703" w:rsidRPr="005102C4">
        <w:rPr>
          <w:rFonts w:ascii="Times New Roman" w:hAnsi="Times New Roman"/>
        </w:rPr>
        <w:t>.</w:t>
      </w:r>
      <w:r w:rsidR="0027439F" w:rsidRPr="005102C4">
        <w:rPr>
          <w:rStyle w:val="FootnoteReference"/>
          <w:rFonts w:ascii="Times New Roman" w:hAnsi="Times New Roman"/>
          <w:sz w:val="24"/>
        </w:rPr>
        <w:footnoteReference w:id="3"/>
      </w:r>
      <w:r w:rsidR="00EB7703" w:rsidRPr="005102C4">
        <w:rPr>
          <w:rFonts w:ascii="Times New Roman" w:hAnsi="Times New Roman"/>
        </w:rPr>
        <w:t xml:space="preserve"> But</w:t>
      </w:r>
      <w:r w:rsidR="004578EB" w:rsidRPr="005102C4">
        <w:rPr>
          <w:rFonts w:ascii="Times New Roman" w:hAnsi="Times New Roman"/>
        </w:rPr>
        <w:t xml:space="preserve"> even if this could be taken to be the legal basis </w:t>
      </w:r>
      <w:r w:rsidR="00A43D47" w:rsidRPr="005102C4">
        <w:rPr>
          <w:rFonts w:ascii="Times New Roman" w:hAnsi="Times New Roman"/>
        </w:rPr>
        <w:t>of</w:t>
      </w:r>
      <w:r w:rsidR="004578EB" w:rsidRPr="005102C4">
        <w:rPr>
          <w:rFonts w:ascii="Times New Roman" w:hAnsi="Times New Roman"/>
        </w:rPr>
        <w:t xml:space="preserve"> an assertion by the applicant of invalidity</w:t>
      </w:r>
      <w:r w:rsidR="007653BE" w:rsidRPr="005102C4">
        <w:rPr>
          <w:rFonts w:ascii="Times New Roman" w:hAnsi="Times New Roman"/>
        </w:rPr>
        <w:t>,</w:t>
      </w:r>
      <w:r w:rsidR="00EB7703" w:rsidRPr="005102C4">
        <w:rPr>
          <w:rFonts w:ascii="Times New Roman" w:hAnsi="Times New Roman"/>
        </w:rPr>
        <w:t xml:space="preserve"> </w:t>
      </w:r>
      <w:r w:rsidRPr="005102C4">
        <w:rPr>
          <w:rFonts w:ascii="Times New Roman" w:hAnsi="Times New Roman"/>
        </w:rPr>
        <w:t>the</w:t>
      </w:r>
      <w:r w:rsidR="00341565" w:rsidRPr="005102C4">
        <w:rPr>
          <w:rFonts w:ascii="Times New Roman" w:hAnsi="Times New Roman"/>
        </w:rPr>
        <w:t>re is no</w:t>
      </w:r>
      <w:r w:rsidR="00A932AE" w:rsidRPr="005102C4">
        <w:rPr>
          <w:rFonts w:ascii="Times New Roman" w:hAnsi="Times New Roman"/>
        </w:rPr>
        <w:t>thing</w:t>
      </w:r>
      <w:r w:rsidR="00341565" w:rsidRPr="005102C4">
        <w:rPr>
          <w:rFonts w:ascii="Times New Roman" w:hAnsi="Times New Roman"/>
        </w:rPr>
        <w:t xml:space="preserve"> in any material before this Court</w:t>
      </w:r>
      <w:r w:rsidR="005A391F" w:rsidRPr="005102C4">
        <w:rPr>
          <w:rFonts w:ascii="Times New Roman" w:hAnsi="Times New Roman"/>
        </w:rPr>
        <w:t xml:space="preserve">, or any matter </w:t>
      </w:r>
      <w:r w:rsidR="00E337D4" w:rsidRPr="005102C4">
        <w:rPr>
          <w:rFonts w:ascii="Times New Roman" w:hAnsi="Times New Roman"/>
        </w:rPr>
        <w:t>about</w:t>
      </w:r>
      <w:r w:rsidR="00A62D25" w:rsidRPr="005102C4">
        <w:rPr>
          <w:rFonts w:ascii="Times New Roman" w:hAnsi="Times New Roman"/>
        </w:rPr>
        <w:t xml:space="preserve"> which this Court might take judicial notice,</w:t>
      </w:r>
      <w:r w:rsidR="00341565" w:rsidRPr="005102C4">
        <w:rPr>
          <w:rFonts w:ascii="Times New Roman" w:hAnsi="Times New Roman"/>
        </w:rPr>
        <w:t xml:space="preserve"> t</w:t>
      </w:r>
      <w:r w:rsidR="00EB7703" w:rsidRPr="005102C4">
        <w:rPr>
          <w:rFonts w:ascii="Times New Roman" w:hAnsi="Times New Roman"/>
        </w:rPr>
        <w:t>o</w:t>
      </w:r>
      <w:r w:rsidR="00341565" w:rsidRPr="005102C4">
        <w:rPr>
          <w:rFonts w:ascii="Times New Roman" w:hAnsi="Times New Roman"/>
        </w:rPr>
        <w:t xml:space="preserve"> support </w:t>
      </w:r>
      <w:r w:rsidR="00EB7703" w:rsidRPr="005102C4">
        <w:rPr>
          <w:rFonts w:ascii="Times New Roman" w:hAnsi="Times New Roman"/>
        </w:rPr>
        <w:t>a</w:t>
      </w:r>
      <w:r w:rsidR="00341565" w:rsidRPr="005102C4">
        <w:rPr>
          <w:rFonts w:ascii="Times New Roman" w:hAnsi="Times New Roman"/>
        </w:rPr>
        <w:t xml:space="preserve"> conclusion</w:t>
      </w:r>
      <w:r w:rsidR="00EB7703" w:rsidRPr="005102C4">
        <w:rPr>
          <w:rFonts w:ascii="Times New Roman" w:hAnsi="Times New Roman"/>
        </w:rPr>
        <w:t xml:space="preserve"> that </w:t>
      </w:r>
      <w:r w:rsidR="00A932AE" w:rsidRPr="005102C4">
        <w:rPr>
          <w:rFonts w:ascii="Times New Roman" w:hAnsi="Times New Roman"/>
        </w:rPr>
        <w:t>such a condition was not satisfied</w:t>
      </w:r>
      <w:r w:rsidR="00341565" w:rsidRPr="005102C4">
        <w:rPr>
          <w:rFonts w:ascii="Times New Roman" w:hAnsi="Times New Roman"/>
        </w:rPr>
        <w:t xml:space="preserve">. </w:t>
      </w:r>
    </w:p>
    <w:p w14:paraId="15BD553A" w14:textId="76CCF3F1" w:rsidR="00B75C0F" w:rsidRPr="005102C4" w:rsidRDefault="00851BFA" w:rsidP="005102C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tab/>
      </w:r>
      <w:r w:rsidR="00DE0118" w:rsidRPr="005102C4">
        <w:rPr>
          <w:rFonts w:ascii="Times New Roman" w:hAnsi="Times New Roman"/>
        </w:rPr>
        <w:t>An application for leave to issue or file falls to be determined without an oral hearing.</w:t>
      </w:r>
      <w:r w:rsidR="00BE36D9" w:rsidRPr="005102C4">
        <w:rPr>
          <w:rStyle w:val="FootnoteReference"/>
          <w:rFonts w:ascii="Times New Roman" w:hAnsi="Times New Roman"/>
          <w:sz w:val="24"/>
        </w:rPr>
        <w:footnoteReference w:id="4"/>
      </w:r>
      <w:r w:rsidR="00DE0118" w:rsidRPr="005102C4">
        <w:rPr>
          <w:rFonts w:ascii="Times New Roman" w:hAnsi="Times New Roman"/>
        </w:rPr>
        <w:t xml:space="preserve"> </w:t>
      </w:r>
      <w:r w:rsidR="00761F39" w:rsidRPr="005102C4">
        <w:rPr>
          <w:rFonts w:ascii="Times New Roman" w:hAnsi="Times New Roman"/>
        </w:rPr>
        <w:t>An application that is</w:t>
      </w:r>
      <w:r w:rsidR="00BE36D9" w:rsidRPr="005102C4">
        <w:rPr>
          <w:rFonts w:ascii="Times New Roman" w:hAnsi="Times New Roman"/>
        </w:rPr>
        <w:t>, on its face,</w:t>
      </w:r>
      <w:r w:rsidR="00761F39" w:rsidRPr="005102C4">
        <w:rPr>
          <w:rFonts w:ascii="Times New Roman" w:hAnsi="Times New Roman"/>
        </w:rPr>
        <w:t xml:space="preserve"> an abuse</w:t>
      </w:r>
      <w:r w:rsidR="00671331" w:rsidRPr="005102C4">
        <w:rPr>
          <w:rFonts w:ascii="Times New Roman" w:hAnsi="Times New Roman"/>
        </w:rPr>
        <w:t xml:space="preserve"> of process should not be issued or filed.</w:t>
      </w:r>
      <w:r w:rsidR="00671331" w:rsidRPr="005102C4">
        <w:rPr>
          <w:rStyle w:val="FootnoteReference"/>
          <w:rFonts w:ascii="Times New Roman" w:hAnsi="Times New Roman"/>
          <w:sz w:val="24"/>
        </w:rPr>
        <w:footnoteReference w:id="5"/>
      </w:r>
      <w:r w:rsidR="00671331" w:rsidRPr="005102C4">
        <w:rPr>
          <w:rFonts w:ascii="Times New Roman" w:hAnsi="Times New Roman"/>
        </w:rPr>
        <w:t xml:space="preserve"> </w:t>
      </w:r>
      <w:r w:rsidR="00A261F1" w:rsidRPr="005102C4">
        <w:rPr>
          <w:rFonts w:ascii="Times New Roman" w:hAnsi="Times New Roman"/>
        </w:rPr>
        <w:t xml:space="preserve">For the reasons </w:t>
      </w:r>
      <w:r w:rsidR="008471D7" w:rsidRPr="005102C4">
        <w:rPr>
          <w:rFonts w:ascii="Times New Roman" w:hAnsi="Times New Roman"/>
        </w:rPr>
        <w:t>above</w:t>
      </w:r>
      <w:r w:rsidR="00A261F1" w:rsidRPr="005102C4">
        <w:rPr>
          <w:rFonts w:ascii="Times New Roman" w:hAnsi="Times New Roman"/>
        </w:rPr>
        <w:t>, the proposed application for a constitutional writ seeks to invoke the original jurisdiction of this Court on an application that is, on its face, manifestly hopeless and, therefore, an abuse of process.</w:t>
      </w:r>
      <w:r w:rsidR="00A261F1" w:rsidRPr="005102C4">
        <w:rPr>
          <w:rStyle w:val="FootnoteReference"/>
          <w:rFonts w:ascii="Times New Roman" w:hAnsi="Times New Roman"/>
          <w:sz w:val="24"/>
        </w:rPr>
        <w:footnoteReference w:id="6"/>
      </w:r>
    </w:p>
    <w:p w14:paraId="679B4F59" w14:textId="04D4A28B" w:rsidR="0078058C" w:rsidRPr="005102C4" w:rsidRDefault="001A71B8" w:rsidP="005102C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102C4">
        <w:rPr>
          <w:rFonts w:ascii="Times New Roman" w:hAnsi="Times New Roman"/>
        </w:rPr>
        <w:tab/>
      </w:r>
      <w:r w:rsidR="00383C33" w:rsidRPr="005102C4">
        <w:rPr>
          <w:rFonts w:ascii="Times New Roman" w:hAnsi="Times New Roman"/>
        </w:rPr>
        <w:t>For these reasons</w:t>
      </w:r>
      <w:r w:rsidR="0013319A" w:rsidRPr="005102C4">
        <w:rPr>
          <w:rFonts w:ascii="Times New Roman" w:hAnsi="Times New Roman"/>
        </w:rPr>
        <w:t>, and in accordance</w:t>
      </w:r>
      <w:r w:rsidR="00E91501" w:rsidRPr="005102C4">
        <w:rPr>
          <w:rFonts w:ascii="Times New Roman" w:hAnsi="Times New Roman"/>
        </w:rPr>
        <w:t xml:space="preserve"> </w:t>
      </w:r>
      <w:r w:rsidR="00442922" w:rsidRPr="005102C4">
        <w:rPr>
          <w:rFonts w:ascii="Times New Roman" w:hAnsi="Times New Roman"/>
        </w:rPr>
        <w:t>with r</w:t>
      </w:r>
      <w:r w:rsidR="007801B2" w:rsidRPr="005102C4">
        <w:rPr>
          <w:rFonts w:ascii="Times New Roman" w:hAnsi="Times New Roman"/>
        </w:rPr>
        <w:t> </w:t>
      </w:r>
      <w:r w:rsidR="00442922" w:rsidRPr="005102C4">
        <w:rPr>
          <w:rFonts w:ascii="Times New Roman" w:hAnsi="Times New Roman"/>
        </w:rPr>
        <w:t>13.04</w:t>
      </w:r>
      <w:r w:rsidR="0095095C" w:rsidRPr="005102C4">
        <w:rPr>
          <w:rFonts w:ascii="Times New Roman" w:hAnsi="Times New Roman"/>
        </w:rPr>
        <w:t xml:space="preserve"> of the </w:t>
      </w:r>
      <w:r w:rsidR="0095095C" w:rsidRPr="005102C4">
        <w:rPr>
          <w:rFonts w:ascii="Times New Roman" w:hAnsi="Times New Roman"/>
          <w:i/>
          <w:iCs/>
        </w:rPr>
        <w:t>High Court Rules</w:t>
      </w:r>
      <w:r w:rsidR="00925A20" w:rsidRPr="005102C4">
        <w:rPr>
          <w:rFonts w:ascii="Times New Roman" w:hAnsi="Times New Roman"/>
        </w:rPr>
        <w:t>, the</w:t>
      </w:r>
      <w:r w:rsidRPr="005102C4">
        <w:rPr>
          <w:rFonts w:ascii="Times New Roman" w:hAnsi="Times New Roman"/>
        </w:rPr>
        <w:t xml:space="preserve"> application for leave to issue or file is refused</w:t>
      </w:r>
      <w:r w:rsidR="00925A20" w:rsidRPr="005102C4">
        <w:rPr>
          <w:rFonts w:ascii="Times New Roman" w:hAnsi="Times New Roman"/>
        </w:rPr>
        <w:t xml:space="preserve"> without an oral hearing</w:t>
      </w:r>
      <w:r w:rsidRPr="005102C4">
        <w:rPr>
          <w:rFonts w:ascii="Times New Roman" w:hAnsi="Times New Roman"/>
        </w:rPr>
        <w:t>.</w:t>
      </w:r>
    </w:p>
    <w:sectPr w:rsidR="0078058C" w:rsidRPr="005102C4" w:rsidSect="00183A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CAB7" w14:textId="77777777" w:rsidR="00184FAF" w:rsidRDefault="00184FAF">
      <w:pPr>
        <w:spacing w:line="240" w:lineRule="auto"/>
      </w:pPr>
      <w:r>
        <w:separator/>
      </w:r>
    </w:p>
  </w:endnote>
  <w:endnote w:type="continuationSeparator" w:id="0">
    <w:p w14:paraId="7D5A0440" w14:textId="77777777" w:rsidR="00184FAF" w:rsidRDefault="00184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FF3B" w14:textId="77777777" w:rsidR="00183A36" w:rsidRDefault="00183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55BE" w14:textId="77777777" w:rsidR="00183A36" w:rsidRDefault="00183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AEFF" w14:textId="77777777" w:rsidR="00183A36" w:rsidRDefault="00183A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023A" w14:textId="77777777" w:rsidR="00183A36" w:rsidRDefault="00183A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EA7C" w14:textId="77777777" w:rsidR="00183A36" w:rsidRDefault="00183A3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854D" w14:textId="77777777" w:rsidR="00183A36" w:rsidRDefault="00183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A529" w14:textId="77777777" w:rsidR="00184FAF" w:rsidRPr="005102C4" w:rsidRDefault="00184FAF" w:rsidP="005102C4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75D603B8" w14:textId="77777777" w:rsidR="00184FAF" w:rsidRPr="005102C4" w:rsidRDefault="00184FAF" w:rsidP="005102C4">
      <w:pPr>
        <w:pStyle w:val="Footer"/>
        <w:spacing w:before="120" w:after="20"/>
        <w:ind w:right="0"/>
        <w:rPr>
          <w:rFonts w:ascii="Times New Roman" w:hAnsi="Times New Roman"/>
        </w:rPr>
      </w:pPr>
      <w:r w:rsidRPr="005102C4">
        <w:rPr>
          <w:rFonts w:ascii="Times New Roman" w:hAnsi="Times New Roman"/>
        </w:rPr>
        <w:continuationSeparator/>
      </w:r>
    </w:p>
  </w:footnote>
  <w:footnote w:type="continuationNotice" w:id="1">
    <w:p w14:paraId="3E5F3CD1" w14:textId="77777777" w:rsidR="00184FAF" w:rsidRPr="005102C4" w:rsidRDefault="00184FAF">
      <w:pPr>
        <w:jc w:val="right"/>
        <w:rPr>
          <w:rFonts w:ascii="Times Roman" w:hAnsi="Times Roman"/>
          <w:sz w:val="24"/>
        </w:rPr>
      </w:pPr>
    </w:p>
  </w:footnote>
  <w:footnote w:id="2">
    <w:p w14:paraId="53263EF2" w14:textId="228B7A18" w:rsidR="000F6F67" w:rsidRPr="005102C4" w:rsidRDefault="000F6F67" w:rsidP="005102C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5102C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5102C4">
        <w:rPr>
          <w:rFonts w:ascii="Times New Roman" w:hAnsi="Times New Roman"/>
          <w:sz w:val="24"/>
        </w:rPr>
        <w:t xml:space="preserve"> </w:t>
      </w:r>
      <w:r w:rsidRPr="005102C4">
        <w:rPr>
          <w:rFonts w:ascii="Times New Roman" w:hAnsi="Times New Roman"/>
          <w:sz w:val="24"/>
        </w:rPr>
        <w:tab/>
      </w:r>
      <w:r w:rsidR="00EB0ED7" w:rsidRPr="005102C4">
        <w:rPr>
          <w:rFonts w:ascii="Times New Roman" w:hAnsi="Times New Roman"/>
          <w:sz w:val="24"/>
        </w:rPr>
        <w:t xml:space="preserve">See </w:t>
      </w:r>
      <w:r w:rsidRPr="005102C4">
        <w:rPr>
          <w:rFonts w:ascii="Times New Roman" w:hAnsi="Times New Roman"/>
          <w:i/>
          <w:iCs/>
          <w:sz w:val="24"/>
        </w:rPr>
        <w:t xml:space="preserve">Re Jarman; ex </w:t>
      </w:r>
      <w:proofErr w:type="spellStart"/>
      <w:r w:rsidRPr="005102C4">
        <w:rPr>
          <w:rFonts w:ascii="Times New Roman" w:hAnsi="Times New Roman"/>
          <w:i/>
          <w:iCs/>
          <w:sz w:val="24"/>
        </w:rPr>
        <w:t>parte</w:t>
      </w:r>
      <w:proofErr w:type="spellEnd"/>
      <w:r w:rsidRPr="005102C4">
        <w:rPr>
          <w:rFonts w:ascii="Times New Roman" w:hAnsi="Times New Roman"/>
          <w:i/>
          <w:iCs/>
          <w:sz w:val="24"/>
        </w:rPr>
        <w:t xml:space="preserve"> Cook (No 1) </w:t>
      </w:r>
      <w:r w:rsidRPr="005102C4">
        <w:rPr>
          <w:rFonts w:ascii="Times New Roman" w:hAnsi="Times New Roman"/>
          <w:sz w:val="24"/>
        </w:rPr>
        <w:t xml:space="preserve">(1997) 188 CLR </w:t>
      </w:r>
      <w:r w:rsidR="00C1720B" w:rsidRPr="005102C4">
        <w:rPr>
          <w:rFonts w:ascii="Times New Roman" w:hAnsi="Times New Roman"/>
          <w:sz w:val="24"/>
        </w:rPr>
        <w:t xml:space="preserve">595 </w:t>
      </w:r>
      <w:r w:rsidR="00BF4FAB" w:rsidRPr="005102C4">
        <w:rPr>
          <w:rFonts w:ascii="Times New Roman" w:hAnsi="Times New Roman"/>
          <w:sz w:val="24"/>
        </w:rPr>
        <w:t>at 604.</w:t>
      </w:r>
      <w:r w:rsidR="009D58AC" w:rsidRPr="005102C4">
        <w:rPr>
          <w:rFonts w:ascii="Times New Roman" w:hAnsi="Times New Roman"/>
          <w:sz w:val="24"/>
        </w:rPr>
        <w:t xml:space="preserve"> See also </w:t>
      </w:r>
      <w:r w:rsidR="009D58AC" w:rsidRPr="005102C4">
        <w:rPr>
          <w:rFonts w:ascii="Times New Roman" w:hAnsi="Times New Roman"/>
          <w:i/>
          <w:iCs/>
          <w:sz w:val="24"/>
        </w:rPr>
        <w:t>Re Media</w:t>
      </w:r>
      <w:r w:rsidR="00CC52EB" w:rsidRPr="005102C4">
        <w:rPr>
          <w:rFonts w:ascii="Times New Roman" w:hAnsi="Times New Roman"/>
          <w:i/>
          <w:iCs/>
          <w:sz w:val="24"/>
        </w:rPr>
        <w:t xml:space="preserve">, Entertainment &amp; Arts Alliance; ex </w:t>
      </w:r>
      <w:proofErr w:type="spellStart"/>
      <w:r w:rsidR="00CC52EB" w:rsidRPr="005102C4">
        <w:rPr>
          <w:rFonts w:ascii="Times New Roman" w:hAnsi="Times New Roman"/>
          <w:i/>
          <w:iCs/>
          <w:sz w:val="24"/>
        </w:rPr>
        <w:t>parte</w:t>
      </w:r>
      <w:proofErr w:type="spellEnd"/>
      <w:r w:rsidR="00CC52EB" w:rsidRPr="005102C4">
        <w:rPr>
          <w:rFonts w:ascii="Times New Roman" w:hAnsi="Times New Roman"/>
          <w:i/>
          <w:iCs/>
          <w:sz w:val="24"/>
        </w:rPr>
        <w:t xml:space="preserve"> Hoyts Corporation Pty Ltd </w:t>
      </w:r>
      <w:r w:rsidR="00CC52EB" w:rsidRPr="005102C4">
        <w:rPr>
          <w:rFonts w:ascii="Times New Roman" w:hAnsi="Times New Roman"/>
          <w:sz w:val="24"/>
        </w:rPr>
        <w:t>(1993) 178 CLR 379 at 394.</w:t>
      </w:r>
    </w:p>
  </w:footnote>
  <w:footnote w:id="3">
    <w:p w14:paraId="66216586" w14:textId="1556085A" w:rsidR="0027439F" w:rsidRPr="005102C4" w:rsidRDefault="0027439F" w:rsidP="005102C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5102C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5102C4">
        <w:rPr>
          <w:rFonts w:ascii="Times New Roman" w:hAnsi="Times New Roman"/>
          <w:sz w:val="24"/>
        </w:rPr>
        <w:t xml:space="preserve"> </w:t>
      </w:r>
      <w:r w:rsidRPr="005102C4">
        <w:rPr>
          <w:rFonts w:ascii="Times New Roman" w:hAnsi="Times New Roman"/>
          <w:sz w:val="24"/>
        </w:rPr>
        <w:tab/>
        <w:t>See</w:t>
      </w:r>
      <w:r w:rsidR="00EB7703" w:rsidRPr="005102C4">
        <w:rPr>
          <w:rFonts w:ascii="Times New Roman" w:hAnsi="Times New Roman"/>
          <w:sz w:val="24"/>
        </w:rPr>
        <w:t xml:space="preserve"> by analogy</w:t>
      </w:r>
      <w:r w:rsidRPr="005102C4">
        <w:rPr>
          <w:rFonts w:ascii="Times New Roman" w:hAnsi="Times New Roman"/>
          <w:sz w:val="24"/>
        </w:rPr>
        <w:t xml:space="preserve"> </w:t>
      </w:r>
      <w:r w:rsidRPr="005102C4">
        <w:rPr>
          <w:rFonts w:ascii="Times New Roman" w:hAnsi="Times New Roman"/>
          <w:i/>
          <w:iCs/>
          <w:sz w:val="24"/>
        </w:rPr>
        <w:t>Ruddick v The Commonwealth</w:t>
      </w:r>
      <w:r w:rsidR="008416A5" w:rsidRPr="005102C4">
        <w:rPr>
          <w:rFonts w:ascii="Times New Roman" w:hAnsi="Times New Roman"/>
          <w:i/>
          <w:iCs/>
          <w:sz w:val="24"/>
        </w:rPr>
        <w:t xml:space="preserve"> </w:t>
      </w:r>
      <w:r w:rsidR="008416A5" w:rsidRPr="005102C4">
        <w:rPr>
          <w:rFonts w:ascii="Times New Roman" w:hAnsi="Times New Roman"/>
          <w:sz w:val="24"/>
        </w:rPr>
        <w:t>(2022</w:t>
      </w:r>
      <w:r w:rsidR="00F7411B" w:rsidRPr="005102C4">
        <w:rPr>
          <w:rFonts w:ascii="Times New Roman" w:hAnsi="Times New Roman"/>
          <w:sz w:val="24"/>
        </w:rPr>
        <w:t>) 275 CLR 333</w:t>
      </w:r>
      <w:r w:rsidRPr="005102C4">
        <w:rPr>
          <w:rFonts w:ascii="Times New Roman" w:hAnsi="Times New Roman"/>
          <w:i/>
          <w:iCs/>
          <w:sz w:val="24"/>
        </w:rPr>
        <w:t xml:space="preserve"> </w:t>
      </w:r>
      <w:r w:rsidRPr="005102C4">
        <w:rPr>
          <w:rFonts w:ascii="Times New Roman" w:hAnsi="Times New Roman"/>
          <w:sz w:val="24"/>
        </w:rPr>
        <w:t>at</w:t>
      </w:r>
      <w:r w:rsidR="00F7411B" w:rsidRPr="005102C4">
        <w:rPr>
          <w:rFonts w:ascii="Times New Roman" w:hAnsi="Times New Roman"/>
          <w:sz w:val="24"/>
        </w:rPr>
        <w:t xml:space="preserve"> 388-391</w:t>
      </w:r>
      <w:r w:rsidRPr="005102C4">
        <w:rPr>
          <w:rFonts w:ascii="Times New Roman" w:hAnsi="Times New Roman"/>
          <w:sz w:val="24"/>
        </w:rPr>
        <w:t xml:space="preserve"> [1</w:t>
      </w:r>
      <w:r w:rsidR="008416A5" w:rsidRPr="005102C4">
        <w:rPr>
          <w:rFonts w:ascii="Times New Roman" w:hAnsi="Times New Roman"/>
          <w:sz w:val="24"/>
        </w:rPr>
        <w:t>46</w:t>
      </w:r>
      <w:r w:rsidRPr="005102C4">
        <w:rPr>
          <w:rFonts w:ascii="Times New Roman" w:hAnsi="Times New Roman"/>
          <w:sz w:val="24"/>
        </w:rPr>
        <w:t xml:space="preserve">]-[153]. </w:t>
      </w:r>
    </w:p>
  </w:footnote>
  <w:footnote w:id="4">
    <w:p w14:paraId="6A69C78D" w14:textId="00E10219" w:rsidR="00BE36D9" w:rsidRPr="005102C4" w:rsidRDefault="00BE36D9" w:rsidP="005102C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5102C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5102C4">
        <w:rPr>
          <w:rFonts w:ascii="Times New Roman" w:hAnsi="Times New Roman"/>
          <w:sz w:val="24"/>
        </w:rPr>
        <w:t xml:space="preserve"> </w:t>
      </w:r>
      <w:r w:rsidRPr="005102C4">
        <w:rPr>
          <w:rFonts w:ascii="Times New Roman" w:hAnsi="Times New Roman"/>
          <w:sz w:val="24"/>
        </w:rPr>
        <w:tab/>
      </w:r>
      <w:r w:rsidRPr="005102C4">
        <w:rPr>
          <w:rFonts w:ascii="Times New Roman" w:hAnsi="Times New Roman"/>
          <w:i/>
          <w:iCs/>
          <w:sz w:val="24"/>
        </w:rPr>
        <w:t xml:space="preserve">Re Young </w:t>
      </w:r>
      <w:r w:rsidRPr="005102C4">
        <w:rPr>
          <w:rFonts w:ascii="Times New Roman" w:hAnsi="Times New Roman"/>
          <w:sz w:val="24"/>
        </w:rPr>
        <w:t>(2020) 94 ALJR 448 at 451 [12]; 376 ALR 567 at 570.</w:t>
      </w:r>
    </w:p>
  </w:footnote>
  <w:footnote w:id="5">
    <w:p w14:paraId="3E11535A" w14:textId="6B14B9EF" w:rsidR="00671331" w:rsidRPr="005102C4" w:rsidRDefault="00671331" w:rsidP="005102C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5102C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5102C4">
        <w:rPr>
          <w:rFonts w:ascii="Times New Roman" w:hAnsi="Times New Roman"/>
          <w:sz w:val="24"/>
        </w:rPr>
        <w:t xml:space="preserve"> </w:t>
      </w:r>
      <w:r w:rsidRPr="005102C4">
        <w:rPr>
          <w:rFonts w:ascii="Times New Roman" w:hAnsi="Times New Roman"/>
          <w:sz w:val="24"/>
        </w:rPr>
        <w:tab/>
      </w:r>
      <w:r w:rsidRPr="005102C4">
        <w:rPr>
          <w:rFonts w:ascii="Times New Roman" w:hAnsi="Times New Roman"/>
          <w:i/>
          <w:iCs/>
          <w:sz w:val="24"/>
        </w:rPr>
        <w:t xml:space="preserve">Re Young </w:t>
      </w:r>
      <w:r w:rsidRPr="005102C4">
        <w:rPr>
          <w:rFonts w:ascii="Times New Roman" w:hAnsi="Times New Roman"/>
          <w:sz w:val="24"/>
        </w:rPr>
        <w:t>(2020) 94 ALJR 448 at 451 [13]; 376 ALR 567 at 570.</w:t>
      </w:r>
    </w:p>
  </w:footnote>
  <w:footnote w:id="6">
    <w:p w14:paraId="1E5E2820" w14:textId="2DEF7BBA" w:rsidR="00A261F1" w:rsidRPr="005102C4" w:rsidRDefault="00A261F1" w:rsidP="005102C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5102C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5102C4">
        <w:rPr>
          <w:rFonts w:ascii="Times New Roman" w:hAnsi="Times New Roman"/>
          <w:sz w:val="24"/>
        </w:rPr>
        <w:t xml:space="preserve"> </w:t>
      </w:r>
      <w:r w:rsidRPr="005102C4">
        <w:rPr>
          <w:rFonts w:ascii="Times New Roman" w:hAnsi="Times New Roman"/>
          <w:sz w:val="24"/>
        </w:rPr>
        <w:tab/>
      </w:r>
      <w:proofErr w:type="spellStart"/>
      <w:r w:rsidRPr="005102C4">
        <w:rPr>
          <w:rFonts w:ascii="Times New Roman" w:hAnsi="Times New Roman"/>
          <w:i/>
          <w:iCs/>
          <w:sz w:val="24"/>
        </w:rPr>
        <w:t>Citta</w:t>
      </w:r>
      <w:proofErr w:type="spellEnd"/>
      <w:r w:rsidRPr="005102C4">
        <w:rPr>
          <w:rFonts w:ascii="Times New Roman" w:hAnsi="Times New Roman"/>
          <w:i/>
          <w:iCs/>
          <w:sz w:val="24"/>
        </w:rPr>
        <w:t xml:space="preserve"> Hobart Pty Ltd v </w:t>
      </w:r>
      <w:proofErr w:type="spellStart"/>
      <w:r w:rsidRPr="005102C4">
        <w:rPr>
          <w:rFonts w:ascii="Times New Roman" w:hAnsi="Times New Roman"/>
          <w:i/>
          <w:iCs/>
          <w:sz w:val="24"/>
        </w:rPr>
        <w:t>Cawthorn</w:t>
      </w:r>
      <w:proofErr w:type="spellEnd"/>
      <w:r w:rsidRPr="005102C4">
        <w:rPr>
          <w:rFonts w:ascii="Times New Roman" w:hAnsi="Times New Roman"/>
          <w:i/>
          <w:iCs/>
          <w:sz w:val="24"/>
        </w:rPr>
        <w:t xml:space="preserve"> </w:t>
      </w:r>
      <w:r w:rsidRPr="005102C4">
        <w:rPr>
          <w:rFonts w:ascii="Times New Roman" w:hAnsi="Times New Roman"/>
          <w:sz w:val="24"/>
        </w:rPr>
        <w:t>(2022) 96 ALJR 476 at 487 [35], [37], 494 [72]-[73]</w:t>
      </w:r>
      <w:r w:rsidR="00AC6ADC" w:rsidRPr="005102C4">
        <w:rPr>
          <w:rFonts w:ascii="Times New Roman" w:hAnsi="Times New Roman"/>
          <w:sz w:val="24"/>
        </w:rPr>
        <w:t xml:space="preserve">; </w:t>
      </w:r>
      <w:r w:rsidR="00ED3FFB" w:rsidRPr="005102C4">
        <w:rPr>
          <w:rFonts w:ascii="Times New Roman" w:hAnsi="Times New Roman"/>
          <w:sz w:val="24"/>
        </w:rPr>
        <w:t xml:space="preserve">400 ALR 1 at 10-11, </w:t>
      </w:r>
      <w:r w:rsidR="004F79B9" w:rsidRPr="005102C4">
        <w:rPr>
          <w:rFonts w:ascii="Times New Roman" w:hAnsi="Times New Roman"/>
          <w:sz w:val="24"/>
        </w:rPr>
        <w:t>20</w:t>
      </w:r>
      <w:r w:rsidRPr="005102C4">
        <w:rPr>
          <w:rFonts w:ascii="Times New Roman" w:hAnsi="Times New Roman"/>
          <w:sz w:val="24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C582" w14:textId="77777777" w:rsidR="005102C4" w:rsidRPr="00183A36" w:rsidRDefault="005102C4" w:rsidP="00183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3811" w14:textId="71679896" w:rsidR="005102C4" w:rsidRPr="00183A36" w:rsidRDefault="00183A36" w:rsidP="00183A36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0216" w14:textId="303B8511" w:rsidR="00EE47CA" w:rsidRPr="00183A36" w:rsidRDefault="00EE47CA" w:rsidP="00183A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AE7D" w14:textId="77777777" w:rsidR="00183A36" w:rsidRDefault="00183A36" w:rsidP="005102C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Edelman</w:t>
    </w:r>
    <w:r>
      <w:rPr>
        <w:rFonts w:ascii="Times New Roman" w:hAnsi="Times New Roman"/>
        <w:i/>
        <w:sz w:val="22"/>
      </w:rPr>
      <w:tab/>
      <w:t>J</w:t>
    </w:r>
  </w:p>
  <w:p w14:paraId="502CC661" w14:textId="77777777" w:rsidR="00183A36" w:rsidRDefault="00183A36" w:rsidP="005102C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0C35054" w14:textId="77777777" w:rsidR="00183A36" w:rsidRDefault="00183A36" w:rsidP="005102C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3FED7F3B" w14:textId="77777777" w:rsidR="00183A36" w:rsidRPr="005102C4" w:rsidRDefault="00183A36" w:rsidP="005102C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8894" w14:textId="77777777" w:rsidR="00183A36" w:rsidRDefault="00183A36" w:rsidP="005102C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Edelman</w:t>
    </w:r>
    <w:r>
      <w:rPr>
        <w:rFonts w:ascii="Times New Roman" w:hAnsi="Times New Roman"/>
        <w:i/>
        <w:sz w:val="22"/>
      </w:rPr>
      <w:tab/>
      <w:t>J</w:t>
    </w:r>
  </w:p>
  <w:p w14:paraId="2F2F621E" w14:textId="77777777" w:rsidR="00183A36" w:rsidRDefault="00183A36" w:rsidP="005102C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47D3F642" w14:textId="77777777" w:rsidR="00183A36" w:rsidRDefault="00183A36" w:rsidP="005102C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299B2841" w14:textId="77777777" w:rsidR="00183A36" w:rsidRPr="005102C4" w:rsidRDefault="00183A36" w:rsidP="005102C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294C" w14:textId="77777777" w:rsidR="00183A36" w:rsidRDefault="00183A36" w:rsidP="005102C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EE915C9" w14:textId="77777777" w:rsidR="00183A36" w:rsidRDefault="00183A36" w:rsidP="005102C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EF59D4E" w14:textId="77777777" w:rsidR="00183A36" w:rsidRDefault="00183A36" w:rsidP="005102C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FA098A4" w14:textId="77777777" w:rsidR="00183A36" w:rsidRPr="005102C4" w:rsidRDefault="00183A36" w:rsidP="005102C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CA"/>
    <w:rsid w:val="00002069"/>
    <w:rsid w:val="00002CE6"/>
    <w:rsid w:val="0000316A"/>
    <w:rsid w:val="000049B7"/>
    <w:rsid w:val="0000526C"/>
    <w:rsid w:val="00006628"/>
    <w:rsid w:val="000141CA"/>
    <w:rsid w:val="00014B34"/>
    <w:rsid w:val="000168C9"/>
    <w:rsid w:val="00016C20"/>
    <w:rsid w:val="00016DBB"/>
    <w:rsid w:val="00017144"/>
    <w:rsid w:val="00021F7A"/>
    <w:rsid w:val="00022A53"/>
    <w:rsid w:val="000250AF"/>
    <w:rsid w:val="00025490"/>
    <w:rsid w:val="0002561E"/>
    <w:rsid w:val="000268E1"/>
    <w:rsid w:val="0003575A"/>
    <w:rsid w:val="000360EB"/>
    <w:rsid w:val="00037A5F"/>
    <w:rsid w:val="00037D87"/>
    <w:rsid w:val="00042EF3"/>
    <w:rsid w:val="00043D2C"/>
    <w:rsid w:val="00046812"/>
    <w:rsid w:val="00050D2E"/>
    <w:rsid w:val="00055ACD"/>
    <w:rsid w:val="00056F27"/>
    <w:rsid w:val="000573AF"/>
    <w:rsid w:val="00057773"/>
    <w:rsid w:val="00060614"/>
    <w:rsid w:val="0006169E"/>
    <w:rsid w:val="000626FD"/>
    <w:rsid w:val="0006432B"/>
    <w:rsid w:val="000653D4"/>
    <w:rsid w:val="00071C35"/>
    <w:rsid w:val="00074AEF"/>
    <w:rsid w:val="00075F50"/>
    <w:rsid w:val="00080D77"/>
    <w:rsid w:val="0008435D"/>
    <w:rsid w:val="0008558C"/>
    <w:rsid w:val="00085F13"/>
    <w:rsid w:val="0008620E"/>
    <w:rsid w:val="0008794D"/>
    <w:rsid w:val="00094E27"/>
    <w:rsid w:val="000A28D4"/>
    <w:rsid w:val="000A2EB4"/>
    <w:rsid w:val="000A3BCB"/>
    <w:rsid w:val="000A3DA3"/>
    <w:rsid w:val="000A63C6"/>
    <w:rsid w:val="000B4630"/>
    <w:rsid w:val="000B497F"/>
    <w:rsid w:val="000B710D"/>
    <w:rsid w:val="000B7558"/>
    <w:rsid w:val="000C04DC"/>
    <w:rsid w:val="000C0D98"/>
    <w:rsid w:val="000C12BF"/>
    <w:rsid w:val="000D25E6"/>
    <w:rsid w:val="000D53C8"/>
    <w:rsid w:val="000E65F7"/>
    <w:rsid w:val="000F1345"/>
    <w:rsid w:val="000F3BB3"/>
    <w:rsid w:val="000F6F67"/>
    <w:rsid w:val="001001B9"/>
    <w:rsid w:val="00102254"/>
    <w:rsid w:val="0010702C"/>
    <w:rsid w:val="00107406"/>
    <w:rsid w:val="00110970"/>
    <w:rsid w:val="00111568"/>
    <w:rsid w:val="00111B2A"/>
    <w:rsid w:val="001120C0"/>
    <w:rsid w:val="001150BF"/>
    <w:rsid w:val="00115EB0"/>
    <w:rsid w:val="001168F2"/>
    <w:rsid w:val="00120207"/>
    <w:rsid w:val="00120A0F"/>
    <w:rsid w:val="00123536"/>
    <w:rsid w:val="00123C1B"/>
    <w:rsid w:val="00125E3C"/>
    <w:rsid w:val="0013319A"/>
    <w:rsid w:val="00133666"/>
    <w:rsid w:val="00133E7E"/>
    <w:rsid w:val="0013456F"/>
    <w:rsid w:val="00135B73"/>
    <w:rsid w:val="00142072"/>
    <w:rsid w:val="00142694"/>
    <w:rsid w:val="00143FCB"/>
    <w:rsid w:val="00144FEF"/>
    <w:rsid w:val="00145627"/>
    <w:rsid w:val="00146A41"/>
    <w:rsid w:val="00147E48"/>
    <w:rsid w:val="0015031C"/>
    <w:rsid w:val="00151679"/>
    <w:rsid w:val="0015318E"/>
    <w:rsid w:val="00163D92"/>
    <w:rsid w:val="00164144"/>
    <w:rsid w:val="001708DE"/>
    <w:rsid w:val="00172ADE"/>
    <w:rsid w:val="001738C8"/>
    <w:rsid w:val="00175703"/>
    <w:rsid w:val="001758DE"/>
    <w:rsid w:val="00176D25"/>
    <w:rsid w:val="0018339D"/>
    <w:rsid w:val="0018342E"/>
    <w:rsid w:val="00183A36"/>
    <w:rsid w:val="001840C2"/>
    <w:rsid w:val="00184B46"/>
    <w:rsid w:val="00184FAF"/>
    <w:rsid w:val="00185939"/>
    <w:rsid w:val="001876F6"/>
    <w:rsid w:val="00190E83"/>
    <w:rsid w:val="00191E23"/>
    <w:rsid w:val="00194148"/>
    <w:rsid w:val="001953B1"/>
    <w:rsid w:val="001963C0"/>
    <w:rsid w:val="00197294"/>
    <w:rsid w:val="00197956"/>
    <w:rsid w:val="001A409D"/>
    <w:rsid w:val="001A446E"/>
    <w:rsid w:val="001A4E0F"/>
    <w:rsid w:val="001A71B8"/>
    <w:rsid w:val="001B1676"/>
    <w:rsid w:val="001B17A8"/>
    <w:rsid w:val="001B2299"/>
    <w:rsid w:val="001B55C8"/>
    <w:rsid w:val="001B63C6"/>
    <w:rsid w:val="001C48D4"/>
    <w:rsid w:val="001C66AC"/>
    <w:rsid w:val="001C7C93"/>
    <w:rsid w:val="001D36CD"/>
    <w:rsid w:val="001D4F49"/>
    <w:rsid w:val="001D7982"/>
    <w:rsid w:val="001E1D3D"/>
    <w:rsid w:val="001E4439"/>
    <w:rsid w:val="001E47D1"/>
    <w:rsid w:val="001E6A64"/>
    <w:rsid w:val="001E75C5"/>
    <w:rsid w:val="001F1B5F"/>
    <w:rsid w:val="001F3F2A"/>
    <w:rsid w:val="001F5CD8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3865"/>
    <w:rsid w:val="0022666B"/>
    <w:rsid w:val="0022734D"/>
    <w:rsid w:val="00230D29"/>
    <w:rsid w:val="0023447F"/>
    <w:rsid w:val="002350B3"/>
    <w:rsid w:val="0023798E"/>
    <w:rsid w:val="00242EE4"/>
    <w:rsid w:val="0024462E"/>
    <w:rsid w:val="00246442"/>
    <w:rsid w:val="002474FA"/>
    <w:rsid w:val="00247698"/>
    <w:rsid w:val="00253493"/>
    <w:rsid w:val="00253D2B"/>
    <w:rsid w:val="00253DE9"/>
    <w:rsid w:val="00254910"/>
    <w:rsid w:val="00257AFB"/>
    <w:rsid w:val="0026293D"/>
    <w:rsid w:val="00265982"/>
    <w:rsid w:val="00270154"/>
    <w:rsid w:val="00271F70"/>
    <w:rsid w:val="0027408B"/>
    <w:rsid w:val="0027439F"/>
    <w:rsid w:val="002745F1"/>
    <w:rsid w:val="00274954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697C"/>
    <w:rsid w:val="002979F1"/>
    <w:rsid w:val="00297BF9"/>
    <w:rsid w:val="002A13E1"/>
    <w:rsid w:val="002A3248"/>
    <w:rsid w:val="002A48BD"/>
    <w:rsid w:val="002A49E5"/>
    <w:rsid w:val="002A61E6"/>
    <w:rsid w:val="002B0846"/>
    <w:rsid w:val="002B1304"/>
    <w:rsid w:val="002B1459"/>
    <w:rsid w:val="002B49B3"/>
    <w:rsid w:val="002C1EDE"/>
    <w:rsid w:val="002C2FD9"/>
    <w:rsid w:val="002C5981"/>
    <w:rsid w:val="002C7307"/>
    <w:rsid w:val="002D0410"/>
    <w:rsid w:val="002D0899"/>
    <w:rsid w:val="002D1707"/>
    <w:rsid w:val="002D17E2"/>
    <w:rsid w:val="002D3F5B"/>
    <w:rsid w:val="002E0EC8"/>
    <w:rsid w:val="002E278F"/>
    <w:rsid w:val="002E3B4D"/>
    <w:rsid w:val="002F0522"/>
    <w:rsid w:val="002F0734"/>
    <w:rsid w:val="002F3136"/>
    <w:rsid w:val="0030026A"/>
    <w:rsid w:val="00301975"/>
    <w:rsid w:val="0030542C"/>
    <w:rsid w:val="00310418"/>
    <w:rsid w:val="00312FFC"/>
    <w:rsid w:val="0031409E"/>
    <w:rsid w:val="003150BF"/>
    <w:rsid w:val="003150CE"/>
    <w:rsid w:val="00315E92"/>
    <w:rsid w:val="00323B9E"/>
    <w:rsid w:val="0032485E"/>
    <w:rsid w:val="00330804"/>
    <w:rsid w:val="00334A6B"/>
    <w:rsid w:val="00335845"/>
    <w:rsid w:val="00335DEC"/>
    <w:rsid w:val="003366B2"/>
    <w:rsid w:val="00340066"/>
    <w:rsid w:val="0034122D"/>
    <w:rsid w:val="00341565"/>
    <w:rsid w:val="0034288B"/>
    <w:rsid w:val="00342B3D"/>
    <w:rsid w:val="0034332B"/>
    <w:rsid w:val="0034545E"/>
    <w:rsid w:val="0034681C"/>
    <w:rsid w:val="003600A8"/>
    <w:rsid w:val="0036284D"/>
    <w:rsid w:val="00366524"/>
    <w:rsid w:val="0037385A"/>
    <w:rsid w:val="00373E58"/>
    <w:rsid w:val="00376073"/>
    <w:rsid w:val="00377452"/>
    <w:rsid w:val="00381223"/>
    <w:rsid w:val="00381814"/>
    <w:rsid w:val="00381849"/>
    <w:rsid w:val="00381940"/>
    <w:rsid w:val="003823A0"/>
    <w:rsid w:val="00383C33"/>
    <w:rsid w:val="00384F36"/>
    <w:rsid w:val="00385271"/>
    <w:rsid w:val="00387D0F"/>
    <w:rsid w:val="00390F20"/>
    <w:rsid w:val="003914AA"/>
    <w:rsid w:val="0039226E"/>
    <w:rsid w:val="00392CC8"/>
    <w:rsid w:val="00397708"/>
    <w:rsid w:val="003A2017"/>
    <w:rsid w:val="003A48CC"/>
    <w:rsid w:val="003A72EF"/>
    <w:rsid w:val="003A7E21"/>
    <w:rsid w:val="003B4EED"/>
    <w:rsid w:val="003B6B2C"/>
    <w:rsid w:val="003C266A"/>
    <w:rsid w:val="003C3D40"/>
    <w:rsid w:val="003C602A"/>
    <w:rsid w:val="003D0103"/>
    <w:rsid w:val="003D1759"/>
    <w:rsid w:val="003D1896"/>
    <w:rsid w:val="003D3B14"/>
    <w:rsid w:val="003D62F7"/>
    <w:rsid w:val="003E1035"/>
    <w:rsid w:val="003E17F2"/>
    <w:rsid w:val="003E19F7"/>
    <w:rsid w:val="003E1EB2"/>
    <w:rsid w:val="003E492C"/>
    <w:rsid w:val="003E710D"/>
    <w:rsid w:val="003E7A9C"/>
    <w:rsid w:val="003F072C"/>
    <w:rsid w:val="003F328F"/>
    <w:rsid w:val="003F531A"/>
    <w:rsid w:val="003F5608"/>
    <w:rsid w:val="003F7C9E"/>
    <w:rsid w:val="004012B2"/>
    <w:rsid w:val="004025E8"/>
    <w:rsid w:val="00402768"/>
    <w:rsid w:val="0040335F"/>
    <w:rsid w:val="00404C36"/>
    <w:rsid w:val="004054A6"/>
    <w:rsid w:val="00406F38"/>
    <w:rsid w:val="004107CA"/>
    <w:rsid w:val="004111BC"/>
    <w:rsid w:val="004114CB"/>
    <w:rsid w:val="004125F4"/>
    <w:rsid w:val="004126D4"/>
    <w:rsid w:val="00414703"/>
    <w:rsid w:val="00414E37"/>
    <w:rsid w:val="00415D2B"/>
    <w:rsid w:val="00416C0A"/>
    <w:rsid w:val="00421941"/>
    <w:rsid w:val="00424DE2"/>
    <w:rsid w:val="00432528"/>
    <w:rsid w:val="00432836"/>
    <w:rsid w:val="004373D1"/>
    <w:rsid w:val="0043778D"/>
    <w:rsid w:val="00442922"/>
    <w:rsid w:val="004454C2"/>
    <w:rsid w:val="00447347"/>
    <w:rsid w:val="00447F33"/>
    <w:rsid w:val="00450A27"/>
    <w:rsid w:val="00451EC2"/>
    <w:rsid w:val="004578EB"/>
    <w:rsid w:val="00463357"/>
    <w:rsid w:val="00463A04"/>
    <w:rsid w:val="00465255"/>
    <w:rsid w:val="00471671"/>
    <w:rsid w:val="00473718"/>
    <w:rsid w:val="00473869"/>
    <w:rsid w:val="0047410E"/>
    <w:rsid w:val="00474D17"/>
    <w:rsid w:val="00476469"/>
    <w:rsid w:val="0048054A"/>
    <w:rsid w:val="004818E8"/>
    <w:rsid w:val="00482F67"/>
    <w:rsid w:val="00483006"/>
    <w:rsid w:val="00484915"/>
    <w:rsid w:val="00485961"/>
    <w:rsid w:val="0048651D"/>
    <w:rsid w:val="00487387"/>
    <w:rsid w:val="004919FD"/>
    <w:rsid w:val="00495E3D"/>
    <w:rsid w:val="00497D36"/>
    <w:rsid w:val="004A06FC"/>
    <w:rsid w:val="004A132C"/>
    <w:rsid w:val="004B20F4"/>
    <w:rsid w:val="004B26D9"/>
    <w:rsid w:val="004B2C5E"/>
    <w:rsid w:val="004B5829"/>
    <w:rsid w:val="004B774B"/>
    <w:rsid w:val="004C3163"/>
    <w:rsid w:val="004C4629"/>
    <w:rsid w:val="004C4B71"/>
    <w:rsid w:val="004C51EB"/>
    <w:rsid w:val="004D0265"/>
    <w:rsid w:val="004D087E"/>
    <w:rsid w:val="004D19DB"/>
    <w:rsid w:val="004D1E88"/>
    <w:rsid w:val="004D3CD7"/>
    <w:rsid w:val="004D58DE"/>
    <w:rsid w:val="004D63E2"/>
    <w:rsid w:val="004E22B0"/>
    <w:rsid w:val="004E3F30"/>
    <w:rsid w:val="004E46F8"/>
    <w:rsid w:val="004E50C8"/>
    <w:rsid w:val="004E653E"/>
    <w:rsid w:val="004E65F5"/>
    <w:rsid w:val="004F1A2A"/>
    <w:rsid w:val="004F2D77"/>
    <w:rsid w:val="004F3C00"/>
    <w:rsid w:val="004F3E28"/>
    <w:rsid w:val="004F621F"/>
    <w:rsid w:val="004F79B9"/>
    <w:rsid w:val="00502EAE"/>
    <w:rsid w:val="00503A1B"/>
    <w:rsid w:val="0050500F"/>
    <w:rsid w:val="00505279"/>
    <w:rsid w:val="005063E1"/>
    <w:rsid w:val="00507CC5"/>
    <w:rsid w:val="005102C4"/>
    <w:rsid w:val="00510C7B"/>
    <w:rsid w:val="0051239B"/>
    <w:rsid w:val="00516BBB"/>
    <w:rsid w:val="00523E83"/>
    <w:rsid w:val="0052415B"/>
    <w:rsid w:val="00524200"/>
    <w:rsid w:val="005248BB"/>
    <w:rsid w:val="00525B33"/>
    <w:rsid w:val="005308A5"/>
    <w:rsid w:val="0053144A"/>
    <w:rsid w:val="005314E9"/>
    <w:rsid w:val="00531723"/>
    <w:rsid w:val="0053275E"/>
    <w:rsid w:val="0053324F"/>
    <w:rsid w:val="00533DDD"/>
    <w:rsid w:val="005348BF"/>
    <w:rsid w:val="00541E10"/>
    <w:rsid w:val="00541EF9"/>
    <w:rsid w:val="005431CF"/>
    <w:rsid w:val="00543D0A"/>
    <w:rsid w:val="00544EFB"/>
    <w:rsid w:val="0054535A"/>
    <w:rsid w:val="005454F3"/>
    <w:rsid w:val="005455E5"/>
    <w:rsid w:val="00546469"/>
    <w:rsid w:val="0054681B"/>
    <w:rsid w:val="0054779A"/>
    <w:rsid w:val="00547BA1"/>
    <w:rsid w:val="005524A4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22E1"/>
    <w:rsid w:val="00574431"/>
    <w:rsid w:val="00574C1A"/>
    <w:rsid w:val="00577E4E"/>
    <w:rsid w:val="00580ECD"/>
    <w:rsid w:val="00580EEB"/>
    <w:rsid w:val="00580FCF"/>
    <w:rsid w:val="00582F12"/>
    <w:rsid w:val="00583673"/>
    <w:rsid w:val="00583776"/>
    <w:rsid w:val="00583D08"/>
    <w:rsid w:val="005866A0"/>
    <w:rsid w:val="00587BE7"/>
    <w:rsid w:val="00587CBC"/>
    <w:rsid w:val="00595A84"/>
    <w:rsid w:val="00595DF1"/>
    <w:rsid w:val="00596524"/>
    <w:rsid w:val="00597D35"/>
    <w:rsid w:val="005A391F"/>
    <w:rsid w:val="005A3E9C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2DF9"/>
    <w:rsid w:val="005C360A"/>
    <w:rsid w:val="005C7EE9"/>
    <w:rsid w:val="005D1D56"/>
    <w:rsid w:val="005D221C"/>
    <w:rsid w:val="005D2A43"/>
    <w:rsid w:val="005D4EE8"/>
    <w:rsid w:val="005D6EA0"/>
    <w:rsid w:val="005D745B"/>
    <w:rsid w:val="005E3188"/>
    <w:rsid w:val="005E76E2"/>
    <w:rsid w:val="005E7B36"/>
    <w:rsid w:val="005F02E6"/>
    <w:rsid w:val="005F0AE6"/>
    <w:rsid w:val="005F10F1"/>
    <w:rsid w:val="005F1911"/>
    <w:rsid w:val="005F2CBA"/>
    <w:rsid w:val="005F3216"/>
    <w:rsid w:val="005F4DFE"/>
    <w:rsid w:val="005F4EF9"/>
    <w:rsid w:val="006015AE"/>
    <w:rsid w:val="006017B1"/>
    <w:rsid w:val="0060685F"/>
    <w:rsid w:val="00606EC6"/>
    <w:rsid w:val="00607066"/>
    <w:rsid w:val="00607197"/>
    <w:rsid w:val="00607A16"/>
    <w:rsid w:val="006109F8"/>
    <w:rsid w:val="00613ADA"/>
    <w:rsid w:val="006147EA"/>
    <w:rsid w:val="00620266"/>
    <w:rsid w:val="00623075"/>
    <w:rsid w:val="00623910"/>
    <w:rsid w:val="00624A27"/>
    <w:rsid w:val="00624D74"/>
    <w:rsid w:val="0062716D"/>
    <w:rsid w:val="00627AF2"/>
    <w:rsid w:val="00632F94"/>
    <w:rsid w:val="0063632F"/>
    <w:rsid w:val="00640E38"/>
    <w:rsid w:val="0064434E"/>
    <w:rsid w:val="00650C56"/>
    <w:rsid w:val="00652858"/>
    <w:rsid w:val="006558DC"/>
    <w:rsid w:val="00656B27"/>
    <w:rsid w:val="00657F8B"/>
    <w:rsid w:val="00660401"/>
    <w:rsid w:val="006618FC"/>
    <w:rsid w:val="00663D00"/>
    <w:rsid w:val="00663E86"/>
    <w:rsid w:val="00664144"/>
    <w:rsid w:val="0066492F"/>
    <w:rsid w:val="00671331"/>
    <w:rsid w:val="00671B7E"/>
    <w:rsid w:val="00674B2E"/>
    <w:rsid w:val="00674DA6"/>
    <w:rsid w:val="006767BC"/>
    <w:rsid w:val="0067785A"/>
    <w:rsid w:val="00681AEE"/>
    <w:rsid w:val="00681D75"/>
    <w:rsid w:val="0068242E"/>
    <w:rsid w:val="00684BAF"/>
    <w:rsid w:val="00685212"/>
    <w:rsid w:val="00696EBB"/>
    <w:rsid w:val="006A1F10"/>
    <w:rsid w:val="006A31C3"/>
    <w:rsid w:val="006A4D4E"/>
    <w:rsid w:val="006A4FF6"/>
    <w:rsid w:val="006A572F"/>
    <w:rsid w:val="006A6CA1"/>
    <w:rsid w:val="006A7A62"/>
    <w:rsid w:val="006A7EF6"/>
    <w:rsid w:val="006B630A"/>
    <w:rsid w:val="006B708C"/>
    <w:rsid w:val="006B7C24"/>
    <w:rsid w:val="006C1577"/>
    <w:rsid w:val="006C1A37"/>
    <w:rsid w:val="006C5ACD"/>
    <w:rsid w:val="006C6300"/>
    <w:rsid w:val="006C6E4F"/>
    <w:rsid w:val="006D1544"/>
    <w:rsid w:val="006D2692"/>
    <w:rsid w:val="006D36B7"/>
    <w:rsid w:val="006D3A49"/>
    <w:rsid w:val="006D514C"/>
    <w:rsid w:val="006D686D"/>
    <w:rsid w:val="006E16F1"/>
    <w:rsid w:val="006E359B"/>
    <w:rsid w:val="006E5C81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552"/>
    <w:rsid w:val="00704FDE"/>
    <w:rsid w:val="00705448"/>
    <w:rsid w:val="007122EC"/>
    <w:rsid w:val="00712ECF"/>
    <w:rsid w:val="00714333"/>
    <w:rsid w:val="00714504"/>
    <w:rsid w:val="00714D19"/>
    <w:rsid w:val="0071742A"/>
    <w:rsid w:val="007264DA"/>
    <w:rsid w:val="00726B13"/>
    <w:rsid w:val="00730E8F"/>
    <w:rsid w:val="00731786"/>
    <w:rsid w:val="00731D48"/>
    <w:rsid w:val="00733D9F"/>
    <w:rsid w:val="00734484"/>
    <w:rsid w:val="0073750B"/>
    <w:rsid w:val="00742076"/>
    <w:rsid w:val="007429E5"/>
    <w:rsid w:val="00744902"/>
    <w:rsid w:val="00745136"/>
    <w:rsid w:val="00745A15"/>
    <w:rsid w:val="00745DD2"/>
    <w:rsid w:val="0074746A"/>
    <w:rsid w:val="00751354"/>
    <w:rsid w:val="00753991"/>
    <w:rsid w:val="00754881"/>
    <w:rsid w:val="00755C2D"/>
    <w:rsid w:val="00756909"/>
    <w:rsid w:val="0075710B"/>
    <w:rsid w:val="00760D10"/>
    <w:rsid w:val="00761F39"/>
    <w:rsid w:val="00762108"/>
    <w:rsid w:val="007653BE"/>
    <w:rsid w:val="00770E38"/>
    <w:rsid w:val="00772FA6"/>
    <w:rsid w:val="00773950"/>
    <w:rsid w:val="007751DE"/>
    <w:rsid w:val="00776AF1"/>
    <w:rsid w:val="007801B2"/>
    <w:rsid w:val="0078058C"/>
    <w:rsid w:val="0078133D"/>
    <w:rsid w:val="00781E34"/>
    <w:rsid w:val="00785785"/>
    <w:rsid w:val="00791DED"/>
    <w:rsid w:val="00792AA8"/>
    <w:rsid w:val="00793AAE"/>
    <w:rsid w:val="00794972"/>
    <w:rsid w:val="00796EE7"/>
    <w:rsid w:val="00797022"/>
    <w:rsid w:val="007A1A57"/>
    <w:rsid w:val="007A3ABE"/>
    <w:rsid w:val="007A4CB0"/>
    <w:rsid w:val="007A5B52"/>
    <w:rsid w:val="007A60F8"/>
    <w:rsid w:val="007A62C3"/>
    <w:rsid w:val="007B341B"/>
    <w:rsid w:val="007B4102"/>
    <w:rsid w:val="007B651A"/>
    <w:rsid w:val="007B6648"/>
    <w:rsid w:val="007B6669"/>
    <w:rsid w:val="007C311B"/>
    <w:rsid w:val="007C462E"/>
    <w:rsid w:val="007C506B"/>
    <w:rsid w:val="007C7322"/>
    <w:rsid w:val="007D0986"/>
    <w:rsid w:val="007D59A7"/>
    <w:rsid w:val="007D698B"/>
    <w:rsid w:val="007D7BB6"/>
    <w:rsid w:val="007E433F"/>
    <w:rsid w:val="007E5583"/>
    <w:rsid w:val="007E5D35"/>
    <w:rsid w:val="007F489E"/>
    <w:rsid w:val="007F52A6"/>
    <w:rsid w:val="007F5789"/>
    <w:rsid w:val="007F68DA"/>
    <w:rsid w:val="008004E7"/>
    <w:rsid w:val="0080099E"/>
    <w:rsid w:val="0080276C"/>
    <w:rsid w:val="0080586A"/>
    <w:rsid w:val="008060C8"/>
    <w:rsid w:val="00810207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387F"/>
    <w:rsid w:val="00824F6F"/>
    <w:rsid w:val="0082619C"/>
    <w:rsid w:val="00830287"/>
    <w:rsid w:val="008304E4"/>
    <w:rsid w:val="00831A0D"/>
    <w:rsid w:val="00833153"/>
    <w:rsid w:val="008359BA"/>
    <w:rsid w:val="00836AD2"/>
    <w:rsid w:val="008375CC"/>
    <w:rsid w:val="008415CC"/>
    <w:rsid w:val="008416A5"/>
    <w:rsid w:val="00842862"/>
    <w:rsid w:val="008449C6"/>
    <w:rsid w:val="00844A64"/>
    <w:rsid w:val="00845199"/>
    <w:rsid w:val="008471D7"/>
    <w:rsid w:val="00847DFE"/>
    <w:rsid w:val="00851111"/>
    <w:rsid w:val="00851BFA"/>
    <w:rsid w:val="008525CF"/>
    <w:rsid w:val="00853293"/>
    <w:rsid w:val="008542CC"/>
    <w:rsid w:val="0085788E"/>
    <w:rsid w:val="00860973"/>
    <w:rsid w:val="00860B77"/>
    <w:rsid w:val="0086183E"/>
    <w:rsid w:val="008648B5"/>
    <w:rsid w:val="00865480"/>
    <w:rsid w:val="00865A78"/>
    <w:rsid w:val="0086641A"/>
    <w:rsid w:val="00867832"/>
    <w:rsid w:val="00867CD5"/>
    <w:rsid w:val="00867F68"/>
    <w:rsid w:val="008737D3"/>
    <w:rsid w:val="00873E0E"/>
    <w:rsid w:val="00877CBF"/>
    <w:rsid w:val="00882D53"/>
    <w:rsid w:val="00883437"/>
    <w:rsid w:val="008834C5"/>
    <w:rsid w:val="00883C24"/>
    <w:rsid w:val="008842A9"/>
    <w:rsid w:val="008853F8"/>
    <w:rsid w:val="00886FA7"/>
    <w:rsid w:val="00890985"/>
    <w:rsid w:val="008918B9"/>
    <w:rsid w:val="008953BD"/>
    <w:rsid w:val="00897B9D"/>
    <w:rsid w:val="008A4628"/>
    <w:rsid w:val="008A63A7"/>
    <w:rsid w:val="008B47CB"/>
    <w:rsid w:val="008B6A6C"/>
    <w:rsid w:val="008C15BB"/>
    <w:rsid w:val="008C28E5"/>
    <w:rsid w:val="008C366B"/>
    <w:rsid w:val="008C4E5F"/>
    <w:rsid w:val="008C60F0"/>
    <w:rsid w:val="008C6886"/>
    <w:rsid w:val="008C6C82"/>
    <w:rsid w:val="008D15F7"/>
    <w:rsid w:val="008D199C"/>
    <w:rsid w:val="008D1FDE"/>
    <w:rsid w:val="008D351D"/>
    <w:rsid w:val="008D5A47"/>
    <w:rsid w:val="008E1C45"/>
    <w:rsid w:val="008E242E"/>
    <w:rsid w:val="008E647B"/>
    <w:rsid w:val="008E7B61"/>
    <w:rsid w:val="008F27B9"/>
    <w:rsid w:val="008F3AE2"/>
    <w:rsid w:val="008F6221"/>
    <w:rsid w:val="008F722B"/>
    <w:rsid w:val="008F777B"/>
    <w:rsid w:val="008F7CCE"/>
    <w:rsid w:val="009064E2"/>
    <w:rsid w:val="009077C7"/>
    <w:rsid w:val="0091220E"/>
    <w:rsid w:val="0091465A"/>
    <w:rsid w:val="00917F0D"/>
    <w:rsid w:val="00920216"/>
    <w:rsid w:val="00920463"/>
    <w:rsid w:val="00921F52"/>
    <w:rsid w:val="009231E5"/>
    <w:rsid w:val="009238C7"/>
    <w:rsid w:val="00923D68"/>
    <w:rsid w:val="009245CA"/>
    <w:rsid w:val="00924A67"/>
    <w:rsid w:val="00925A20"/>
    <w:rsid w:val="00926E4D"/>
    <w:rsid w:val="0093352D"/>
    <w:rsid w:val="0093517A"/>
    <w:rsid w:val="009376FF"/>
    <w:rsid w:val="00940185"/>
    <w:rsid w:val="00940BCD"/>
    <w:rsid w:val="00941279"/>
    <w:rsid w:val="00944278"/>
    <w:rsid w:val="00944918"/>
    <w:rsid w:val="009462D5"/>
    <w:rsid w:val="00946CBB"/>
    <w:rsid w:val="0095095C"/>
    <w:rsid w:val="00952142"/>
    <w:rsid w:val="00953EB6"/>
    <w:rsid w:val="0095456C"/>
    <w:rsid w:val="009547B3"/>
    <w:rsid w:val="00954E75"/>
    <w:rsid w:val="00956905"/>
    <w:rsid w:val="009614C6"/>
    <w:rsid w:val="00962BFB"/>
    <w:rsid w:val="00962E1C"/>
    <w:rsid w:val="0096349D"/>
    <w:rsid w:val="00964954"/>
    <w:rsid w:val="00966579"/>
    <w:rsid w:val="00966DEC"/>
    <w:rsid w:val="0097673B"/>
    <w:rsid w:val="00982062"/>
    <w:rsid w:val="00987C7D"/>
    <w:rsid w:val="00990380"/>
    <w:rsid w:val="0099102F"/>
    <w:rsid w:val="009921DB"/>
    <w:rsid w:val="00992211"/>
    <w:rsid w:val="009940EF"/>
    <w:rsid w:val="00994A8D"/>
    <w:rsid w:val="00994D06"/>
    <w:rsid w:val="00995078"/>
    <w:rsid w:val="00997CF0"/>
    <w:rsid w:val="009A0BBC"/>
    <w:rsid w:val="009A5AFD"/>
    <w:rsid w:val="009A68B1"/>
    <w:rsid w:val="009A6EFD"/>
    <w:rsid w:val="009B39DC"/>
    <w:rsid w:val="009B61E7"/>
    <w:rsid w:val="009B717A"/>
    <w:rsid w:val="009C0087"/>
    <w:rsid w:val="009C41F5"/>
    <w:rsid w:val="009C6E72"/>
    <w:rsid w:val="009D21DA"/>
    <w:rsid w:val="009D3C3F"/>
    <w:rsid w:val="009D4D67"/>
    <w:rsid w:val="009D58AC"/>
    <w:rsid w:val="009D635B"/>
    <w:rsid w:val="009D66DC"/>
    <w:rsid w:val="009D7F6F"/>
    <w:rsid w:val="009E0393"/>
    <w:rsid w:val="009E07D3"/>
    <w:rsid w:val="009F06F2"/>
    <w:rsid w:val="009F635E"/>
    <w:rsid w:val="00A02C5D"/>
    <w:rsid w:val="00A03712"/>
    <w:rsid w:val="00A11FCB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1F1"/>
    <w:rsid w:val="00A26EDF"/>
    <w:rsid w:val="00A319BE"/>
    <w:rsid w:val="00A34789"/>
    <w:rsid w:val="00A3630E"/>
    <w:rsid w:val="00A37BB8"/>
    <w:rsid w:val="00A37D74"/>
    <w:rsid w:val="00A41FF8"/>
    <w:rsid w:val="00A42D87"/>
    <w:rsid w:val="00A43D47"/>
    <w:rsid w:val="00A44BD3"/>
    <w:rsid w:val="00A4521D"/>
    <w:rsid w:val="00A46D6F"/>
    <w:rsid w:val="00A47C09"/>
    <w:rsid w:val="00A51F0A"/>
    <w:rsid w:val="00A531ED"/>
    <w:rsid w:val="00A54EF2"/>
    <w:rsid w:val="00A55D48"/>
    <w:rsid w:val="00A57BEB"/>
    <w:rsid w:val="00A61673"/>
    <w:rsid w:val="00A62D25"/>
    <w:rsid w:val="00A64926"/>
    <w:rsid w:val="00A6575C"/>
    <w:rsid w:val="00A665CF"/>
    <w:rsid w:val="00A67071"/>
    <w:rsid w:val="00A67CA7"/>
    <w:rsid w:val="00A71B86"/>
    <w:rsid w:val="00A72084"/>
    <w:rsid w:val="00A73989"/>
    <w:rsid w:val="00A7752F"/>
    <w:rsid w:val="00A8136D"/>
    <w:rsid w:val="00A85C35"/>
    <w:rsid w:val="00A92061"/>
    <w:rsid w:val="00A92871"/>
    <w:rsid w:val="00A932AE"/>
    <w:rsid w:val="00A9355C"/>
    <w:rsid w:val="00A93EDA"/>
    <w:rsid w:val="00A94249"/>
    <w:rsid w:val="00A944F4"/>
    <w:rsid w:val="00A94BC9"/>
    <w:rsid w:val="00A959BC"/>
    <w:rsid w:val="00AA2562"/>
    <w:rsid w:val="00AA3C60"/>
    <w:rsid w:val="00AB2FF4"/>
    <w:rsid w:val="00AB5F9C"/>
    <w:rsid w:val="00AC0E8A"/>
    <w:rsid w:val="00AC1AD6"/>
    <w:rsid w:val="00AC2508"/>
    <w:rsid w:val="00AC6ADC"/>
    <w:rsid w:val="00AD2850"/>
    <w:rsid w:val="00AD64DF"/>
    <w:rsid w:val="00AE1025"/>
    <w:rsid w:val="00AE3F03"/>
    <w:rsid w:val="00AE64F0"/>
    <w:rsid w:val="00AF0CD2"/>
    <w:rsid w:val="00AF23C8"/>
    <w:rsid w:val="00AF2AE2"/>
    <w:rsid w:val="00AF2B11"/>
    <w:rsid w:val="00AF7709"/>
    <w:rsid w:val="00B0377E"/>
    <w:rsid w:val="00B07BA9"/>
    <w:rsid w:val="00B10055"/>
    <w:rsid w:val="00B112C2"/>
    <w:rsid w:val="00B1141E"/>
    <w:rsid w:val="00B1278B"/>
    <w:rsid w:val="00B17295"/>
    <w:rsid w:val="00B2139D"/>
    <w:rsid w:val="00B215F5"/>
    <w:rsid w:val="00B26B62"/>
    <w:rsid w:val="00B27A54"/>
    <w:rsid w:val="00B30783"/>
    <w:rsid w:val="00B32003"/>
    <w:rsid w:val="00B35494"/>
    <w:rsid w:val="00B37BDE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1990"/>
    <w:rsid w:val="00B521AC"/>
    <w:rsid w:val="00B52702"/>
    <w:rsid w:val="00B5498D"/>
    <w:rsid w:val="00B5501D"/>
    <w:rsid w:val="00B6151E"/>
    <w:rsid w:val="00B63FCB"/>
    <w:rsid w:val="00B64962"/>
    <w:rsid w:val="00B676EC"/>
    <w:rsid w:val="00B67A02"/>
    <w:rsid w:val="00B7016C"/>
    <w:rsid w:val="00B7039B"/>
    <w:rsid w:val="00B74D1E"/>
    <w:rsid w:val="00B75C0F"/>
    <w:rsid w:val="00B76A18"/>
    <w:rsid w:val="00B81123"/>
    <w:rsid w:val="00B84C6C"/>
    <w:rsid w:val="00B92687"/>
    <w:rsid w:val="00B94248"/>
    <w:rsid w:val="00B942A1"/>
    <w:rsid w:val="00B94B4F"/>
    <w:rsid w:val="00B976F6"/>
    <w:rsid w:val="00B979CC"/>
    <w:rsid w:val="00BA3398"/>
    <w:rsid w:val="00BA5F41"/>
    <w:rsid w:val="00BA7385"/>
    <w:rsid w:val="00BA7BD2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0E87"/>
    <w:rsid w:val="00BD1471"/>
    <w:rsid w:val="00BD14C5"/>
    <w:rsid w:val="00BD196A"/>
    <w:rsid w:val="00BD2081"/>
    <w:rsid w:val="00BD2311"/>
    <w:rsid w:val="00BD6262"/>
    <w:rsid w:val="00BD7EED"/>
    <w:rsid w:val="00BE36D9"/>
    <w:rsid w:val="00BE4C48"/>
    <w:rsid w:val="00BE61C1"/>
    <w:rsid w:val="00BE64AF"/>
    <w:rsid w:val="00BE6717"/>
    <w:rsid w:val="00BF0381"/>
    <w:rsid w:val="00BF446E"/>
    <w:rsid w:val="00BF4FAB"/>
    <w:rsid w:val="00BF6E7B"/>
    <w:rsid w:val="00C01021"/>
    <w:rsid w:val="00C0141F"/>
    <w:rsid w:val="00C048AF"/>
    <w:rsid w:val="00C0603F"/>
    <w:rsid w:val="00C077E0"/>
    <w:rsid w:val="00C07DE6"/>
    <w:rsid w:val="00C14BAB"/>
    <w:rsid w:val="00C1549B"/>
    <w:rsid w:val="00C154B5"/>
    <w:rsid w:val="00C1720B"/>
    <w:rsid w:val="00C17872"/>
    <w:rsid w:val="00C205E9"/>
    <w:rsid w:val="00C212FC"/>
    <w:rsid w:val="00C23F48"/>
    <w:rsid w:val="00C25DBF"/>
    <w:rsid w:val="00C262BD"/>
    <w:rsid w:val="00C30E04"/>
    <w:rsid w:val="00C310C2"/>
    <w:rsid w:val="00C36525"/>
    <w:rsid w:val="00C40EB3"/>
    <w:rsid w:val="00C41BD9"/>
    <w:rsid w:val="00C434FD"/>
    <w:rsid w:val="00C4350E"/>
    <w:rsid w:val="00C47AC7"/>
    <w:rsid w:val="00C51679"/>
    <w:rsid w:val="00C5192E"/>
    <w:rsid w:val="00C52DE6"/>
    <w:rsid w:val="00C5528A"/>
    <w:rsid w:val="00C6016B"/>
    <w:rsid w:val="00C63073"/>
    <w:rsid w:val="00C634A7"/>
    <w:rsid w:val="00C638D7"/>
    <w:rsid w:val="00C638DF"/>
    <w:rsid w:val="00C64720"/>
    <w:rsid w:val="00C6517F"/>
    <w:rsid w:val="00C67BA6"/>
    <w:rsid w:val="00C67CC6"/>
    <w:rsid w:val="00C70DA3"/>
    <w:rsid w:val="00C71920"/>
    <w:rsid w:val="00C72A63"/>
    <w:rsid w:val="00C73ECB"/>
    <w:rsid w:val="00C77A70"/>
    <w:rsid w:val="00C77BEB"/>
    <w:rsid w:val="00C80AE4"/>
    <w:rsid w:val="00C857F1"/>
    <w:rsid w:val="00C86C86"/>
    <w:rsid w:val="00C871C4"/>
    <w:rsid w:val="00C903EA"/>
    <w:rsid w:val="00C90EAE"/>
    <w:rsid w:val="00C92632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678B"/>
    <w:rsid w:val="00CB7A53"/>
    <w:rsid w:val="00CC1228"/>
    <w:rsid w:val="00CC1A21"/>
    <w:rsid w:val="00CC3693"/>
    <w:rsid w:val="00CC52EB"/>
    <w:rsid w:val="00CC649C"/>
    <w:rsid w:val="00CC66DE"/>
    <w:rsid w:val="00CC6945"/>
    <w:rsid w:val="00CC7C0C"/>
    <w:rsid w:val="00CD5694"/>
    <w:rsid w:val="00CD713C"/>
    <w:rsid w:val="00CD75E3"/>
    <w:rsid w:val="00CE2627"/>
    <w:rsid w:val="00CE2EB2"/>
    <w:rsid w:val="00CE525D"/>
    <w:rsid w:val="00CE5C99"/>
    <w:rsid w:val="00CF23EE"/>
    <w:rsid w:val="00CF41D3"/>
    <w:rsid w:val="00D07911"/>
    <w:rsid w:val="00D11357"/>
    <w:rsid w:val="00D126F7"/>
    <w:rsid w:val="00D129F5"/>
    <w:rsid w:val="00D12ED9"/>
    <w:rsid w:val="00D141DD"/>
    <w:rsid w:val="00D1494A"/>
    <w:rsid w:val="00D20417"/>
    <w:rsid w:val="00D21754"/>
    <w:rsid w:val="00D21887"/>
    <w:rsid w:val="00D266DE"/>
    <w:rsid w:val="00D31689"/>
    <w:rsid w:val="00D325D3"/>
    <w:rsid w:val="00D355E8"/>
    <w:rsid w:val="00D35F0F"/>
    <w:rsid w:val="00D43DD6"/>
    <w:rsid w:val="00D454EC"/>
    <w:rsid w:val="00D51C2C"/>
    <w:rsid w:val="00D55A36"/>
    <w:rsid w:val="00D5689A"/>
    <w:rsid w:val="00D57072"/>
    <w:rsid w:val="00D61249"/>
    <w:rsid w:val="00D618C1"/>
    <w:rsid w:val="00D61AE5"/>
    <w:rsid w:val="00D63EB8"/>
    <w:rsid w:val="00D64636"/>
    <w:rsid w:val="00D668E4"/>
    <w:rsid w:val="00D67466"/>
    <w:rsid w:val="00D7047B"/>
    <w:rsid w:val="00D70735"/>
    <w:rsid w:val="00D729A9"/>
    <w:rsid w:val="00D741F4"/>
    <w:rsid w:val="00D74FEC"/>
    <w:rsid w:val="00D75085"/>
    <w:rsid w:val="00D75505"/>
    <w:rsid w:val="00D76695"/>
    <w:rsid w:val="00D77DAB"/>
    <w:rsid w:val="00D80998"/>
    <w:rsid w:val="00D8228F"/>
    <w:rsid w:val="00D830B8"/>
    <w:rsid w:val="00D83CB1"/>
    <w:rsid w:val="00D862DA"/>
    <w:rsid w:val="00D8640C"/>
    <w:rsid w:val="00D86456"/>
    <w:rsid w:val="00D870BD"/>
    <w:rsid w:val="00D90ED8"/>
    <w:rsid w:val="00D936C9"/>
    <w:rsid w:val="00D97EA0"/>
    <w:rsid w:val="00DA2047"/>
    <w:rsid w:val="00DA3D7B"/>
    <w:rsid w:val="00DA6721"/>
    <w:rsid w:val="00DA7189"/>
    <w:rsid w:val="00DA7370"/>
    <w:rsid w:val="00DB1190"/>
    <w:rsid w:val="00DB4594"/>
    <w:rsid w:val="00DB4AA3"/>
    <w:rsid w:val="00DB574C"/>
    <w:rsid w:val="00DB68FF"/>
    <w:rsid w:val="00DB7230"/>
    <w:rsid w:val="00DB7DC9"/>
    <w:rsid w:val="00DC0445"/>
    <w:rsid w:val="00DC0E8D"/>
    <w:rsid w:val="00DC32BA"/>
    <w:rsid w:val="00DC5FD8"/>
    <w:rsid w:val="00DD326D"/>
    <w:rsid w:val="00DD6518"/>
    <w:rsid w:val="00DD6537"/>
    <w:rsid w:val="00DD6667"/>
    <w:rsid w:val="00DD74A2"/>
    <w:rsid w:val="00DE0118"/>
    <w:rsid w:val="00DE383B"/>
    <w:rsid w:val="00DE49BE"/>
    <w:rsid w:val="00DE6576"/>
    <w:rsid w:val="00DF4614"/>
    <w:rsid w:val="00DF6D10"/>
    <w:rsid w:val="00DF7B25"/>
    <w:rsid w:val="00E00B67"/>
    <w:rsid w:val="00E018B8"/>
    <w:rsid w:val="00E04840"/>
    <w:rsid w:val="00E135A1"/>
    <w:rsid w:val="00E13CE7"/>
    <w:rsid w:val="00E1496E"/>
    <w:rsid w:val="00E16EF1"/>
    <w:rsid w:val="00E177A0"/>
    <w:rsid w:val="00E17BA4"/>
    <w:rsid w:val="00E17F63"/>
    <w:rsid w:val="00E21713"/>
    <w:rsid w:val="00E26284"/>
    <w:rsid w:val="00E337D4"/>
    <w:rsid w:val="00E35E52"/>
    <w:rsid w:val="00E368C3"/>
    <w:rsid w:val="00E3764A"/>
    <w:rsid w:val="00E42632"/>
    <w:rsid w:val="00E43C06"/>
    <w:rsid w:val="00E449B1"/>
    <w:rsid w:val="00E47B31"/>
    <w:rsid w:val="00E501F7"/>
    <w:rsid w:val="00E5082D"/>
    <w:rsid w:val="00E50FAE"/>
    <w:rsid w:val="00E574A9"/>
    <w:rsid w:val="00E61355"/>
    <w:rsid w:val="00E613BC"/>
    <w:rsid w:val="00E6172A"/>
    <w:rsid w:val="00E61F1E"/>
    <w:rsid w:val="00E65991"/>
    <w:rsid w:val="00E66861"/>
    <w:rsid w:val="00E66E21"/>
    <w:rsid w:val="00E67063"/>
    <w:rsid w:val="00E70F38"/>
    <w:rsid w:val="00E710FC"/>
    <w:rsid w:val="00E71915"/>
    <w:rsid w:val="00E75CF1"/>
    <w:rsid w:val="00E77C65"/>
    <w:rsid w:val="00E80916"/>
    <w:rsid w:val="00E811D5"/>
    <w:rsid w:val="00E840DF"/>
    <w:rsid w:val="00E8452A"/>
    <w:rsid w:val="00E8560F"/>
    <w:rsid w:val="00E85C81"/>
    <w:rsid w:val="00E8780A"/>
    <w:rsid w:val="00E91501"/>
    <w:rsid w:val="00E94A7F"/>
    <w:rsid w:val="00E957FC"/>
    <w:rsid w:val="00EA0289"/>
    <w:rsid w:val="00EA7836"/>
    <w:rsid w:val="00EB08CC"/>
    <w:rsid w:val="00EB0ED7"/>
    <w:rsid w:val="00EB11D1"/>
    <w:rsid w:val="00EB181B"/>
    <w:rsid w:val="00EB1CA4"/>
    <w:rsid w:val="00EB2DEA"/>
    <w:rsid w:val="00EB7703"/>
    <w:rsid w:val="00EC036A"/>
    <w:rsid w:val="00EC341C"/>
    <w:rsid w:val="00ED1657"/>
    <w:rsid w:val="00ED240C"/>
    <w:rsid w:val="00ED3FFB"/>
    <w:rsid w:val="00ED5637"/>
    <w:rsid w:val="00ED6618"/>
    <w:rsid w:val="00EE3187"/>
    <w:rsid w:val="00EE47CA"/>
    <w:rsid w:val="00EE7065"/>
    <w:rsid w:val="00EE71C9"/>
    <w:rsid w:val="00EF352D"/>
    <w:rsid w:val="00EF4AEE"/>
    <w:rsid w:val="00EF6E41"/>
    <w:rsid w:val="00EF7F63"/>
    <w:rsid w:val="00F03BF4"/>
    <w:rsid w:val="00F03F3B"/>
    <w:rsid w:val="00F07468"/>
    <w:rsid w:val="00F11484"/>
    <w:rsid w:val="00F11DDC"/>
    <w:rsid w:val="00F1302B"/>
    <w:rsid w:val="00F13F76"/>
    <w:rsid w:val="00F153C1"/>
    <w:rsid w:val="00F2176B"/>
    <w:rsid w:val="00F217E8"/>
    <w:rsid w:val="00F22D82"/>
    <w:rsid w:val="00F22FE8"/>
    <w:rsid w:val="00F23A8E"/>
    <w:rsid w:val="00F2414D"/>
    <w:rsid w:val="00F26D40"/>
    <w:rsid w:val="00F340B6"/>
    <w:rsid w:val="00F361B7"/>
    <w:rsid w:val="00F40BAE"/>
    <w:rsid w:val="00F41A08"/>
    <w:rsid w:val="00F52AD1"/>
    <w:rsid w:val="00F52F93"/>
    <w:rsid w:val="00F531ED"/>
    <w:rsid w:val="00F532BB"/>
    <w:rsid w:val="00F54608"/>
    <w:rsid w:val="00F552F2"/>
    <w:rsid w:val="00F55A67"/>
    <w:rsid w:val="00F55E52"/>
    <w:rsid w:val="00F57EF0"/>
    <w:rsid w:val="00F627E2"/>
    <w:rsid w:val="00F64101"/>
    <w:rsid w:val="00F66DFC"/>
    <w:rsid w:val="00F71520"/>
    <w:rsid w:val="00F7411B"/>
    <w:rsid w:val="00F7590F"/>
    <w:rsid w:val="00F75FE2"/>
    <w:rsid w:val="00F772CC"/>
    <w:rsid w:val="00F8569E"/>
    <w:rsid w:val="00F85A14"/>
    <w:rsid w:val="00F90EB0"/>
    <w:rsid w:val="00F913C6"/>
    <w:rsid w:val="00F91502"/>
    <w:rsid w:val="00F920B3"/>
    <w:rsid w:val="00F94864"/>
    <w:rsid w:val="00F95BDD"/>
    <w:rsid w:val="00FA02EE"/>
    <w:rsid w:val="00FA33A6"/>
    <w:rsid w:val="00FA7B80"/>
    <w:rsid w:val="00FB077D"/>
    <w:rsid w:val="00FB07C2"/>
    <w:rsid w:val="00FB0B18"/>
    <w:rsid w:val="00FB18EA"/>
    <w:rsid w:val="00FB2ACA"/>
    <w:rsid w:val="00FB2D2C"/>
    <w:rsid w:val="00FB673E"/>
    <w:rsid w:val="00FB753B"/>
    <w:rsid w:val="00FC30CA"/>
    <w:rsid w:val="00FC3D57"/>
    <w:rsid w:val="00FC3EB4"/>
    <w:rsid w:val="00FC4A4E"/>
    <w:rsid w:val="00FC51B8"/>
    <w:rsid w:val="00FC5FD1"/>
    <w:rsid w:val="00FC6C2D"/>
    <w:rsid w:val="00FD16AB"/>
    <w:rsid w:val="00FD28A6"/>
    <w:rsid w:val="00FD2E3A"/>
    <w:rsid w:val="00FD3502"/>
    <w:rsid w:val="00FD38DC"/>
    <w:rsid w:val="00FD6457"/>
    <w:rsid w:val="00FD755E"/>
    <w:rsid w:val="00FD7CD3"/>
    <w:rsid w:val="00FE28D4"/>
    <w:rsid w:val="00FE3B91"/>
    <w:rsid w:val="00FE410C"/>
    <w:rsid w:val="00FE44C5"/>
    <w:rsid w:val="00FE6E62"/>
    <w:rsid w:val="00FF0BD5"/>
    <w:rsid w:val="00FF1021"/>
    <w:rsid w:val="00FF141F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15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6A6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A6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A6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locked/>
    <w:rsid w:val="009D21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C903E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100" w:beforeAutospacing="1" w:after="100" w:afterAutospacing="1" w:line="240" w:lineRule="auto"/>
      <w:ind w:right="0" w:firstLine="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2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b68f1881d6f48c18e3339e7d0ff05060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037292f78fed22af766e056bc9059971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EFDD-80E3-4661-9E2B-93342F959CCD}"/>
</file>

<file path=customXml/itemProps2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</ds:schemaRefs>
</ds:datastoreItem>
</file>

<file path=customXml/itemProps3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4</Pages>
  <Words>759</Words>
  <Characters>3765</Characters>
  <Application>Microsoft Office Word</Application>
  <DocSecurity>0</DocSecurity>
  <Lines>89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2024-02-06T23:41:00Z</dcterms:created>
  <dcterms:modified xsi:type="dcterms:W3CDTF">2024-02-06T23:45:00Z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{"FileActivityType":"6","FileActivityTimeStamp":"2024-01-29T08:28:28.503Z","FileActivityUsersOnPage":[{"DisplayName":"Justice Edelman","Id":"edelmanj@hcourt.gov.au"}],"FileActivityNavigationId":null}</vt:lpwstr>
  </property>
  <property fmtid="{D5CDD505-2E9C-101B-9397-08002B2CF9AE}" pid="7" name="TriggerFlowInfo">
    <vt:lpwstr/>
  </property>
</Properties>
</file>