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44F9379D" w:rsidR="00A15546" w:rsidRPr="00A15546" w:rsidRDefault="00BF112B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MARRELL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46403F4F" w:rsidR="00A15546" w:rsidRPr="006A31B8" w:rsidRDefault="00BF112B" w:rsidP="00A15546">
      <w:pPr>
        <w:pStyle w:val="HeadingMainItalics"/>
        <w:rPr>
          <w:i w:val="0"/>
          <w:iCs/>
          <w:caps w:val="0"/>
          <w:szCs w:val="26"/>
        </w:rPr>
      </w:pPr>
      <w:r>
        <w:rPr>
          <w:caps w:val="0"/>
          <w:szCs w:val="26"/>
        </w:rPr>
        <w:t>THE STATE OF WESTERN AUSTRALIA</w:t>
      </w:r>
    </w:p>
    <w:p w14:paraId="620B25A3" w14:textId="1CCD8F0F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6A31B8">
        <w:rPr>
          <w:szCs w:val="26"/>
          <w:lang w:val="en-US" w:eastAsia="en-US"/>
        </w:rPr>
        <w:t>202</w:t>
      </w:r>
      <w:r w:rsidR="00542DE8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9935B3">
        <w:rPr>
          <w:szCs w:val="26"/>
          <w:lang w:val="en-US" w:eastAsia="en-US"/>
        </w:rPr>
        <w:t>61</w:t>
      </w:r>
    </w:p>
    <w:p w14:paraId="60AFBFB2" w14:textId="5375536C" w:rsidR="00A15546" w:rsidRPr="00A15546" w:rsidRDefault="00BF112B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P21</w:t>
      </w:r>
      <w:r w:rsidR="00482AC7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073B7C2" w14:textId="22884017" w:rsidR="002B4E6A" w:rsidRPr="002E2137" w:rsidRDefault="00A15546" w:rsidP="00C86684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hAnsi="Times New Roman"/>
          <w:sz w:val="26"/>
          <w:szCs w:val="26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82AC7" w:rsidRPr="0046713B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</w:t>
      </w:r>
      <w:r w:rsidR="0046713B" w:rsidRPr="0046713B">
        <w:rPr>
          <w:rFonts w:ascii="Times New Roman" w:hAnsi="Times New Roman"/>
          <w:sz w:val="26"/>
          <w:szCs w:val="26"/>
        </w:rPr>
        <w:t>seek</w:t>
      </w:r>
      <w:r w:rsidR="001F19A1">
        <w:rPr>
          <w:rFonts w:ascii="Times New Roman" w:hAnsi="Times New Roman"/>
          <w:sz w:val="26"/>
          <w:szCs w:val="26"/>
        </w:rPr>
        <w:t>s</w:t>
      </w:r>
      <w:r w:rsidR="0046713B" w:rsidRPr="0046713B">
        <w:rPr>
          <w:rFonts w:ascii="Times New Roman" w:hAnsi="Times New Roman"/>
          <w:sz w:val="26"/>
          <w:szCs w:val="26"/>
        </w:rPr>
        <w:t xml:space="preserve"> special leave to appeal from the judgment and orders of the Court of Appeal</w:t>
      </w:r>
      <w:r w:rsidR="008903B4">
        <w:rPr>
          <w:rFonts w:ascii="Times New Roman" w:hAnsi="Times New Roman"/>
          <w:sz w:val="26"/>
          <w:szCs w:val="26"/>
        </w:rPr>
        <w:t xml:space="preserve"> of the Supreme Court of </w:t>
      </w:r>
      <w:r w:rsidR="00C51732">
        <w:rPr>
          <w:rFonts w:ascii="Times New Roman" w:hAnsi="Times New Roman"/>
          <w:sz w:val="26"/>
          <w:szCs w:val="26"/>
        </w:rPr>
        <w:t>Western Australia</w:t>
      </w:r>
      <w:r w:rsidR="00434A70">
        <w:rPr>
          <w:rFonts w:ascii="Times New Roman" w:hAnsi="Times New Roman"/>
          <w:sz w:val="26"/>
          <w:szCs w:val="26"/>
        </w:rPr>
        <w:t xml:space="preserve"> (</w:t>
      </w:r>
      <w:r w:rsidR="00F31D8B">
        <w:rPr>
          <w:rFonts w:ascii="Times New Roman" w:hAnsi="Times New Roman"/>
          <w:sz w:val="24"/>
          <w:szCs w:val="24"/>
        </w:rPr>
        <w:t>Buss</w:t>
      </w:r>
      <w:r w:rsidR="009B7F28">
        <w:rPr>
          <w:rFonts w:ascii="Times New Roman" w:hAnsi="Times New Roman"/>
          <w:sz w:val="24"/>
          <w:szCs w:val="24"/>
        </w:rPr>
        <w:t> </w:t>
      </w:r>
      <w:r w:rsidR="00F31D8B">
        <w:rPr>
          <w:rFonts w:ascii="Times New Roman" w:hAnsi="Times New Roman"/>
          <w:sz w:val="24"/>
          <w:szCs w:val="24"/>
        </w:rPr>
        <w:t xml:space="preserve">P, </w:t>
      </w:r>
      <w:proofErr w:type="gramStart"/>
      <w:r w:rsidR="00F31D8B">
        <w:rPr>
          <w:rFonts w:ascii="Times New Roman" w:hAnsi="Times New Roman"/>
          <w:sz w:val="24"/>
          <w:szCs w:val="24"/>
        </w:rPr>
        <w:t>Beech</w:t>
      </w:r>
      <w:proofErr w:type="gramEnd"/>
      <w:r w:rsidR="00F31D8B">
        <w:rPr>
          <w:rFonts w:ascii="Times New Roman" w:hAnsi="Times New Roman"/>
          <w:sz w:val="24"/>
          <w:szCs w:val="24"/>
        </w:rPr>
        <w:t xml:space="preserve"> and Hall</w:t>
      </w:r>
      <w:r w:rsidR="009B7F28">
        <w:rPr>
          <w:rFonts w:ascii="Times New Roman" w:hAnsi="Times New Roman"/>
          <w:sz w:val="24"/>
          <w:szCs w:val="24"/>
        </w:rPr>
        <w:t> </w:t>
      </w:r>
      <w:r w:rsidR="00F31D8B">
        <w:rPr>
          <w:rFonts w:ascii="Times New Roman" w:hAnsi="Times New Roman"/>
          <w:sz w:val="24"/>
          <w:szCs w:val="24"/>
        </w:rPr>
        <w:t>JJA</w:t>
      </w:r>
      <w:r w:rsidR="00434A70">
        <w:rPr>
          <w:rFonts w:ascii="Times New Roman" w:hAnsi="Times New Roman"/>
          <w:sz w:val="26"/>
          <w:szCs w:val="26"/>
        </w:rPr>
        <w:t>)</w:t>
      </w:r>
      <w:r w:rsidR="0046713B" w:rsidRPr="0046713B">
        <w:rPr>
          <w:rFonts w:ascii="Times New Roman" w:hAnsi="Times New Roman"/>
          <w:sz w:val="26"/>
          <w:szCs w:val="26"/>
        </w:rPr>
        <w:t xml:space="preserve"> given on </w:t>
      </w:r>
      <w:r w:rsidR="00967E5F">
        <w:rPr>
          <w:rFonts w:ascii="Times New Roman" w:hAnsi="Times New Roman"/>
          <w:sz w:val="26"/>
          <w:szCs w:val="26"/>
        </w:rPr>
        <w:t>29</w:t>
      </w:r>
      <w:r w:rsidR="009B7F28">
        <w:rPr>
          <w:rFonts w:ascii="Times New Roman" w:hAnsi="Times New Roman"/>
          <w:sz w:val="26"/>
          <w:szCs w:val="26"/>
        </w:rPr>
        <w:t> </w:t>
      </w:r>
      <w:r w:rsidR="00967E5F">
        <w:rPr>
          <w:rFonts w:ascii="Times New Roman" w:hAnsi="Times New Roman"/>
          <w:sz w:val="26"/>
          <w:szCs w:val="26"/>
        </w:rPr>
        <w:t>September</w:t>
      </w:r>
      <w:r w:rsidR="0046713B" w:rsidRPr="0046713B">
        <w:rPr>
          <w:rFonts w:ascii="Times New Roman" w:hAnsi="Times New Roman"/>
          <w:sz w:val="26"/>
          <w:szCs w:val="26"/>
        </w:rPr>
        <w:t xml:space="preserve"> 2023</w:t>
      </w:r>
      <w:r w:rsidR="00434A70">
        <w:rPr>
          <w:rFonts w:ascii="Times New Roman" w:hAnsi="Times New Roman"/>
          <w:sz w:val="26"/>
          <w:szCs w:val="26"/>
        </w:rPr>
        <w:t>.</w:t>
      </w:r>
      <w:r w:rsidR="00130701" w:rsidRPr="0046713B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2"/>
      </w:r>
      <w:r w:rsidR="00C86684">
        <w:rPr>
          <w:rFonts w:ascii="Times New Roman" w:hAnsi="Times New Roman"/>
          <w:sz w:val="26"/>
          <w:szCs w:val="26"/>
        </w:rPr>
        <w:t xml:space="preserve"> The </w:t>
      </w:r>
      <w:r w:rsidR="005304EB">
        <w:rPr>
          <w:rFonts w:ascii="Times New Roman" w:hAnsi="Times New Roman"/>
          <w:sz w:val="26"/>
          <w:szCs w:val="26"/>
        </w:rPr>
        <w:t xml:space="preserve">Court of Appeal's reasoning depends upon its view of the </w:t>
      </w:r>
      <w:r w:rsidR="00203568">
        <w:rPr>
          <w:rFonts w:ascii="Times New Roman" w:hAnsi="Times New Roman"/>
          <w:sz w:val="26"/>
          <w:szCs w:val="26"/>
        </w:rPr>
        <w:t xml:space="preserve">facts concerning the applicant's defence and its assessment of the </w:t>
      </w:r>
      <w:r w:rsidR="00E0428A">
        <w:rPr>
          <w:rFonts w:ascii="Times New Roman" w:hAnsi="Times New Roman"/>
          <w:sz w:val="26"/>
          <w:szCs w:val="26"/>
        </w:rPr>
        <w:t xml:space="preserve">prejudicial effect of </w:t>
      </w:r>
      <w:r w:rsidR="00A52698">
        <w:rPr>
          <w:rFonts w:ascii="Times New Roman" w:hAnsi="Times New Roman"/>
          <w:sz w:val="26"/>
          <w:szCs w:val="26"/>
        </w:rPr>
        <w:t>evidence tendered without objection by defence counsel. The</w:t>
      </w:r>
      <w:r w:rsidR="00203568">
        <w:rPr>
          <w:rFonts w:ascii="Times New Roman" w:hAnsi="Times New Roman"/>
          <w:sz w:val="26"/>
          <w:szCs w:val="26"/>
        </w:rPr>
        <w:t xml:space="preserve"> </w:t>
      </w:r>
      <w:r w:rsidR="00C86684">
        <w:rPr>
          <w:rFonts w:ascii="Times New Roman" w:hAnsi="Times New Roman"/>
          <w:sz w:val="26"/>
          <w:szCs w:val="26"/>
        </w:rPr>
        <w:t xml:space="preserve">application </w:t>
      </w:r>
      <w:r w:rsidR="002B4E6A">
        <w:rPr>
          <w:rFonts w:ascii="Times New Roman" w:hAnsi="Times New Roman"/>
          <w:sz w:val="26"/>
          <w:szCs w:val="26"/>
        </w:rPr>
        <w:t xml:space="preserve">raises </w:t>
      </w:r>
      <w:r w:rsidR="00C86684">
        <w:rPr>
          <w:rFonts w:ascii="Times New Roman" w:hAnsi="Times New Roman"/>
          <w:sz w:val="26"/>
          <w:szCs w:val="26"/>
        </w:rPr>
        <w:t>no</w:t>
      </w:r>
      <w:r w:rsidR="00744433">
        <w:rPr>
          <w:rFonts w:ascii="Times New Roman" w:hAnsi="Times New Roman"/>
          <w:sz w:val="26"/>
          <w:szCs w:val="26"/>
        </w:rPr>
        <w:t xml:space="preserve"> question of law</w:t>
      </w:r>
      <w:r w:rsidR="00C86684">
        <w:rPr>
          <w:rFonts w:ascii="Times New Roman" w:hAnsi="Times New Roman"/>
          <w:sz w:val="26"/>
          <w:szCs w:val="26"/>
        </w:rPr>
        <w:t xml:space="preserve"> of </w:t>
      </w:r>
      <w:r w:rsidR="002B4E6A" w:rsidRPr="002E2137">
        <w:rPr>
          <w:rFonts w:ascii="Times New Roman" w:hAnsi="Times New Roman"/>
          <w:sz w:val="26"/>
          <w:szCs w:val="26"/>
        </w:rPr>
        <w:t>public importance</w:t>
      </w:r>
      <w:r w:rsidR="0023618A">
        <w:rPr>
          <w:rFonts w:ascii="Times New Roman" w:hAnsi="Times New Roman"/>
          <w:sz w:val="26"/>
          <w:szCs w:val="26"/>
        </w:rPr>
        <w:t>,</w:t>
      </w:r>
      <w:r w:rsidR="00C72970">
        <w:rPr>
          <w:rFonts w:ascii="Times New Roman" w:hAnsi="Times New Roman"/>
          <w:sz w:val="26"/>
          <w:szCs w:val="26"/>
        </w:rPr>
        <w:t xml:space="preserve"> of </w:t>
      </w:r>
      <w:r w:rsidR="002B4E6A" w:rsidRPr="002E2137">
        <w:rPr>
          <w:rFonts w:ascii="Times New Roman" w:hAnsi="Times New Roman"/>
          <w:sz w:val="26"/>
          <w:szCs w:val="26"/>
        </w:rPr>
        <w:t>general application</w:t>
      </w:r>
      <w:r w:rsidR="002D5FDB">
        <w:rPr>
          <w:rFonts w:ascii="Times New Roman" w:hAnsi="Times New Roman"/>
          <w:sz w:val="26"/>
          <w:szCs w:val="26"/>
        </w:rPr>
        <w:t>,</w:t>
      </w:r>
      <w:r w:rsidR="002B4E6A" w:rsidRPr="002E2137">
        <w:rPr>
          <w:rFonts w:ascii="Times New Roman" w:hAnsi="Times New Roman"/>
          <w:sz w:val="26"/>
          <w:szCs w:val="26"/>
        </w:rPr>
        <w:t xml:space="preserve"> or otherwise.</w:t>
      </w:r>
    </w:p>
    <w:p w14:paraId="3FAD03C5" w14:textId="7BA4D718" w:rsidR="00A15546" w:rsidRPr="00A15546" w:rsidRDefault="00305328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The application for special leave to appeal is</w:t>
      </w:r>
      <w:r w:rsidR="001F7C83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BE3097">
        <w:rPr>
          <w:rFonts w:ascii="Times New Roman" w:eastAsia="Times New Roman" w:hAnsi="Times New Roman"/>
          <w:sz w:val="26"/>
          <w:szCs w:val="26"/>
          <w:lang w:eastAsia="en-AU"/>
        </w:rPr>
        <w:t xml:space="preserve">refused. 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Gageler</w:t>
      </w:r>
      <w:proofErr w:type="spellEnd"/>
      <w:r w:rsidRPr="00A15546">
        <w:rPr>
          <w:szCs w:val="26"/>
          <w:lang w:val="en-GB" w:eastAsia="en-AU"/>
        </w:rPr>
        <w:t xml:space="preserve">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120D84CA" w:rsidR="00A15546" w:rsidRPr="00A15546" w:rsidRDefault="009935B3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 xml:space="preserve">7 </w:t>
      </w:r>
      <w:r w:rsidR="00542DE8">
        <w:rPr>
          <w:rFonts w:ascii="Times New Roman" w:hAnsi="Times New Roman"/>
          <w:sz w:val="26"/>
          <w:szCs w:val="26"/>
          <w:lang w:val="en-GB" w:eastAsia="en-AU"/>
        </w:rPr>
        <w:t>March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2</w:t>
      </w:r>
      <w:r w:rsidR="00542DE8">
        <w:rPr>
          <w:rFonts w:ascii="Times New Roman" w:hAnsi="Times New Roman"/>
          <w:sz w:val="26"/>
          <w:szCs w:val="26"/>
          <w:lang w:val="en-GB" w:eastAsia="en-AU"/>
        </w:rPr>
        <w:t>024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ADE9" w14:textId="77777777" w:rsidR="003A7707" w:rsidRDefault="003A7707" w:rsidP="00563C8C">
      <w:pPr>
        <w:spacing w:after="0" w:line="240" w:lineRule="auto"/>
      </w:pPr>
      <w:r>
        <w:separator/>
      </w:r>
    </w:p>
  </w:endnote>
  <w:endnote w:type="continuationSeparator" w:id="0">
    <w:p w14:paraId="2B0858E7" w14:textId="77777777" w:rsidR="003A7707" w:rsidRDefault="003A7707" w:rsidP="00563C8C">
      <w:pPr>
        <w:spacing w:after="0" w:line="240" w:lineRule="auto"/>
      </w:pPr>
      <w:r>
        <w:continuationSeparator/>
      </w:r>
    </w:p>
  </w:endnote>
  <w:endnote w:type="continuationNotice" w:id="1">
    <w:p w14:paraId="1F60F0A1" w14:textId="77777777" w:rsidR="003A7707" w:rsidRDefault="003A7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8F4A" w14:textId="77777777" w:rsidR="003A7707" w:rsidRDefault="003A7707" w:rsidP="00563C8C">
      <w:pPr>
        <w:spacing w:after="0" w:line="240" w:lineRule="auto"/>
      </w:pPr>
      <w:r>
        <w:separator/>
      </w:r>
    </w:p>
  </w:footnote>
  <w:footnote w:type="continuationSeparator" w:id="0">
    <w:p w14:paraId="0D4C0C6B" w14:textId="77777777" w:rsidR="003A7707" w:rsidRDefault="003A7707" w:rsidP="00563C8C">
      <w:pPr>
        <w:spacing w:after="0" w:line="240" w:lineRule="auto"/>
      </w:pPr>
      <w:r>
        <w:continuationSeparator/>
      </w:r>
    </w:p>
  </w:footnote>
  <w:footnote w:type="continuationNotice" w:id="1">
    <w:p w14:paraId="4046540D" w14:textId="77777777" w:rsidR="003A7707" w:rsidRDefault="003A7707">
      <w:pPr>
        <w:spacing w:after="0" w:line="240" w:lineRule="auto"/>
      </w:pPr>
    </w:p>
  </w:footnote>
  <w:footnote w:id="2">
    <w:p w14:paraId="14883DC2" w14:textId="2D7751D5" w:rsidR="00130701" w:rsidRPr="00130701" w:rsidRDefault="00130701">
      <w:pPr>
        <w:pStyle w:val="FootnoteText"/>
        <w:rPr>
          <w:rFonts w:ascii="Times New Roman" w:hAnsi="Times New Roman"/>
        </w:rPr>
      </w:pPr>
      <w:r w:rsidRPr="00130701">
        <w:rPr>
          <w:rStyle w:val="FootnoteReference"/>
          <w:rFonts w:ascii="Times New Roman" w:hAnsi="Times New Roman"/>
        </w:rPr>
        <w:footnoteRef/>
      </w:r>
      <w:r w:rsidRPr="00130701">
        <w:rPr>
          <w:rFonts w:ascii="Times New Roman" w:hAnsi="Times New Roman"/>
        </w:rPr>
        <w:t xml:space="preserve"> </w:t>
      </w:r>
      <w:proofErr w:type="spellStart"/>
      <w:r w:rsidR="002D25C2">
        <w:rPr>
          <w:rFonts w:ascii="Times New Roman" w:hAnsi="Times New Roman"/>
          <w:i/>
          <w:iCs/>
        </w:rPr>
        <w:t>Marrell</w:t>
      </w:r>
      <w:proofErr w:type="spellEnd"/>
      <w:r w:rsidR="002D25C2">
        <w:rPr>
          <w:rFonts w:ascii="Times New Roman" w:hAnsi="Times New Roman"/>
          <w:i/>
          <w:iCs/>
        </w:rPr>
        <w:t xml:space="preserve"> v The State of Western Australia</w:t>
      </w:r>
      <w:r w:rsidR="00B25468" w:rsidRPr="00CF0363">
        <w:rPr>
          <w:rFonts w:ascii="Times New Roman" w:hAnsi="Times New Roman"/>
        </w:rPr>
        <w:t xml:space="preserve"> [2023] </w:t>
      </w:r>
      <w:r w:rsidR="002D25C2">
        <w:rPr>
          <w:rFonts w:ascii="Times New Roman" w:hAnsi="Times New Roman"/>
        </w:rPr>
        <w:t>WASCA 139.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6CAE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65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3C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34F4"/>
    <w:rsid w:val="000F7EB4"/>
    <w:rsid w:val="00102673"/>
    <w:rsid w:val="00103E9C"/>
    <w:rsid w:val="001172B6"/>
    <w:rsid w:val="00120C41"/>
    <w:rsid w:val="00130701"/>
    <w:rsid w:val="00141361"/>
    <w:rsid w:val="00143E2B"/>
    <w:rsid w:val="00153B52"/>
    <w:rsid w:val="00157DE5"/>
    <w:rsid w:val="00160016"/>
    <w:rsid w:val="00162627"/>
    <w:rsid w:val="00162A2B"/>
    <w:rsid w:val="001641F4"/>
    <w:rsid w:val="00166EF1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E76FA"/>
    <w:rsid w:val="001F19A1"/>
    <w:rsid w:val="001F386A"/>
    <w:rsid w:val="001F693F"/>
    <w:rsid w:val="001F7AE3"/>
    <w:rsid w:val="001F7B05"/>
    <w:rsid w:val="001F7C83"/>
    <w:rsid w:val="00203568"/>
    <w:rsid w:val="00205648"/>
    <w:rsid w:val="00206A2A"/>
    <w:rsid w:val="002149AC"/>
    <w:rsid w:val="00215282"/>
    <w:rsid w:val="002175B9"/>
    <w:rsid w:val="002200C4"/>
    <w:rsid w:val="00225BD2"/>
    <w:rsid w:val="002266A4"/>
    <w:rsid w:val="0023142C"/>
    <w:rsid w:val="002326CE"/>
    <w:rsid w:val="002327C7"/>
    <w:rsid w:val="0023618A"/>
    <w:rsid w:val="0024521E"/>
    <w:rsid w:val="00247522"/>
    <w:rsid w:val="00247CB2"/>
    <w:rsid w:val="00253350"/>
    <w:rsid w:val="002579AA"/>
    <w:rsid w:val="00260FF3"/>
    <w:rsid w:val="00263562"/>
    <w:rsid w:val="00264314"/>
    <w:rsid w:val="002646AA"/>
    <w:rsid w:val="002660DB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A7AC4"/>
    <w:rsid w:val="002B4E6A"/>
    <w:rsid w:val="002C2356"/>
    <w:rsid w:val="002C3E89"/>
    <w:rsid w:val="002C409D"/>
    <w:rsid w:val="002D1289"/>
    <w:rsid w:val="002D1291"/>
    <w:rsid w:val="002D25C2"/>
    <w:rsid w:val="002D5FDB"/>
    <w:rsid w:val="002E12AF"/>
    <w:rsid w:val="002E2137"/>
    <w:rsid w:val="002E25DE"/>
    <w:rsid w:val="002E3F20"/>
    <w:rsid w:val="002E794A"/>
    <w:rsid w:val="002F1D9C"/>
    <w:rsid w:val="00304B81"/>
    <w:rsid w:val="00304E02"/>
    <w:rsid w:val="00305328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A7707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5BE"/>
    <w:rsid w:val="003F38FB"/>
    <w:rsid w:val="003F449F"/>
    <w:rsid w:val="003F7608"/>
    <w:rsid w:val="00400201"/>
    <w:rsid w:val="0040061E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4A70"/>
    <w:rsid w:val="00442B9B"/>
    <w:rsid w:val="0044740B"/>
    <w:rsid w:val="00447FA3"/>
    <w:rsid w:val="00460DEF"/>
    <w:rsid w:val="004652C6"/>
    <w:rsid w:val="00466106"/>
    <w:rsid w:val="0046713B"/>
    <w:rsid w:val="00473E92"/>
    <w:rsid w:val="004806CD"/>
    <w:rsid w:val="004811B8"/>
    <w:rsid w:val="00482483"/>
    <w:rsid w:val="00482976"/>
    <w:rsid w:val="00482AC7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4F51FD"/>
    <w:rsid w:val="00500D67"/>
    <w:rsid w:val="00503EFD"/>
    <w:rsid w:val="005046F9"/>
    <w:rsid w:val="00511190"/>
    <w:rsid w:val="0051344E"/>
    <w:rsid w:val="00520C45"/>
    <w:rsid w:val="00522832"/>
    <w:rsid w:val="00526BEC"/>
    <w:rsid w:val="005304EB"/>
    <w:rsid w:val="00531610"/>
    <w:rsid w:val="005351B8"/>
    <w:rsid w:val="00542DE8"/>
    <w:rsid w:val="00544D4C"/>
    <w:rsid w:val="005454C7"/>
    <w:rsid w:val="00546D7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30EA"/>
    <w:rsid w:val="00586222"/>
    <w:rsid w:val="005872F3"/>
    <w:rsid w:val="00587B85"/>
    <w:rsid w:val="00597241"/>
    <w:rsid w:val="005A3CEB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6CB2"/>
    <w:rsid w:val="0067764F"/>
    <w:rsid w:val="00687326"/>
    <w:rsid w:val="00694B27"/>
    <w:rsid w:val="00695999"/>
    <w:rsid w:val="006A0A1A"/>
    <w:rsid w:val="006A140F"/>
    <w:rsid w:val="006A31B8"/>
    <w:rsid w:val="006A4493"/>
    <w:rsid w:val="006A662E"/>
    <w:rsid w:val="006B447C"/>
    <w:rsid w:val="006B4F13"/>
    <w:rsid w:val="006B6FA5"/>
    <w:rsid w:val="006C0A81"/>
    <w:rsid w:val="006C3352"/>
    <w:rsid w:val="006C6485"/>
    <w:rsid w:val="006D6B92"/>
    <w:rsid w:val="006E0951"/>
    <w:rsid w:val="006E3074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44433"/>
    <w:rsid w:val="0075062D"/>
    <w:rsid w:val="0075116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2CFE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0E27"/>
    <w:rsid w:val="007D50F0"/>
    <w:rsid w:val="007D5138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03B4"/>
    <w:rsid w:val="00891328"/>
    <w:rsid w:val="00897159"/>
    <w:rsid w:val="00897E92"/>
    <w:rsid w:val="008A5E1F"/>
    <w:rsid w:val="008A63A5"/>
    <w:rsid w:val="008A69E7"/>
    <w:rsid w:val="008A79C7"/>
    <w:rsid w:val="008A7ED7"/>
    <w:rsid w:val="008C0EC8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2460"/>
    <w:rsid w:val="008F3178"/>
    <w:rsid w:val="009038A4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678A4"/>
    <w:rsid w:val="00967E5F"/>
    <w:rsid w:val="009712A8"/>
    <w:rsid w:val="00977034"/>
    <w:rsid w:val="009776E3"/>
    <w:rsid w:val="00977B8B"/>
    <w:rsid w:val="0098138C"/>
    <w:rsid w:val="00981449"/>
    <w:rsid w:val="00982B80"/>
    <w:rsid w:val="00992505"/>
    <w:rsid w:val="009935B3"/>
    <w:rsid w:val="009A0CF9"/>
    <w:rsid w:val="009A12E1"/>
    <w:rsid w:val="009A670A"/>
    <w:rsid w:val="009A6724"/>
    <w:rsid w:val="009B07E1"/>
    <w:rsid w:val="009B4DC6"/>
    <w:rsid w:val="009B7F28"/>
    <w:rsid w:val="009C35EB"/>
    <w:rsid w:val="009C39F4"/>
    <w:rsid w:val="009C7E2C"/>
    <w:rsid w:val="009D0979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05978"/>
    <w:rsid w:val="00A07D8B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36B03"/>
    <w:rsid w:val="00A40634"/>
    <w:rsid w:val="00A414C5"/>
    <w:rsid w:val="00A46841"/>
    <w:rsid w:val="00A50ACF"/>
    <w:rsid w:val="00A52698"/>
    <w:rsid w:val="00A52A08"/>
    <w:rsid w:val="00A53572"/>
    <w:rsid w:val="00A66589"/>
    <w:rsid w:val="00A71A08"/>
    <w:rsid w:val="00A7376E"/>
    <w:rsid w:val="00A73E1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1EE3"/>
    <w:rsid w:val="00B24717"/>
    <w:rsid w:val="00B253C3"/>
    <w:rsid w:val="00B25468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23AA"/>
    <w:rsid w:val="00B739E1"/>
    <w:rsid w:val="00B753B2"/>
    <w:rsid w:val="00B829A3"/>
    <w:rsid w:val="00B83599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2655"/>
    <w:rsid w:val="00BC67CC"/>
    <w:rsid w:val="00BC714F"/>
    <w:rsid w:val="00BD0A64"/>
    <w:rsid w:val="00BD1C9A"/>
    <w:rsid w:val="00BD3C2E"/>
    <w:rsid w:val="00BD7184"/>
    <w:rsid w:val="00BE3097"/>
    <w:rsid w:val="00BF0D75"/>
    <w:rsid w:val="00BF112B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6A57"/>
    <w:rsid w:val="00C47B62"/>
    <w:rsid w:val="00C51732"/>
    <w:rsid w:val="00C52F42"/>
    <w:rsid w:val="00C530D1"/>
    <w:rsid w:val="00C54F51"/>
    <w:rsid w:val="00C65FBC"/>
    <w:rsid w:val="00C6649A"/>
    <w:rsid w:val="00C72970"/>
    <w:rsid w:val="00C76BA7"/>
    <w:rsid w:val="00C8054D"/>
    <w:rsid w:val="00C82C91"/>
    <w:rsid w:val="00C84498"/>
    <w:rsid w:val="00C84834"/>
    <w:rsid w:val="00C8668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0D82"/>
    <w:rsid w:val="00D03CBA"/>
    <w:rsid w:val="00D06A59"/>
    <w:rsid w:val="00D10E92"/>
    <w:rsid w:val="00D110EA"/>
    <w:rsid w:val="00D1177C"/>
    <w:rsid w:val="00D158C1"/>
    <w:rsid w:val="00D15E5E"/>
    <w:rsid w:val="00D23932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A4192"/>
    <w:rsid w:val="00DB156B"/>
    <w:rsid w:val="00DB3709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E77BC"/>
    <w:rsid w:val="00DF1B55"/>
    <w:rsid w:val="00DF3AAF"/>
    <w:rsid w:val="00DF4DDB"/>
    <w:rsid w:val="00DF5B75"/>
    <w:rsid w:val="00DF77FF"/>
    <w:rsid w:val="00E0428A"/>
    <w:rsid w:val="00E05BB4"/>
    <w:rsid w:val="00E1287A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0F59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5ABD"/>
    <w:rsid w:val="00F16774"/>
    <w:rsid w:val="00F172EF"/>
    <w:rsid w:val="00F23029"/>
    <w:rsid w:val="00F31D8B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3A2C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1B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595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2024-03-07T01:42:00Z</dcterms:created>
  <dcterms:modified xsi:type="dcterms:W3CDTF">2024-03-07T01:43:00Z</dcterms:modified>
</cp:coreProperties>
</file>