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62A4" w14:textId="18210599" w:rsidR="003909D4" w:rsidRDefault="003909D4">
      <w:pPr>
        <w:spacing w:after="0" w:line="240" w:lineRule="auto"/>
        <w:rPr>
          <w:lang w:val="en-US"/>
        </w:rPr>
      </w:pPr>
    </w:p>
    <w:p w14:paraId="3490C2D8" w14:textId="610307D4" w:rsidR="003D2CAD" w:rsidRPr="00A15546" w:rsidRDefault="00F220BC" w:rsidP="003D2CAD">
      <w:pPr>
        <w:pStyle w:val="HeadingMainItalics"/>
        <w:rPr>
          <w:caps w:val="0"/>
          <w:szCs w:val="26"/>
        </w:rPr>
      </w:pPr>
      <w:r>
        <w:rPr>
          <w:caps w:val="0"/>
          <w:szCs w:val="26"/>
        </w:rPr>
        <w:t>RB</w:t>
      </w:r>
    </w:p>
    <w:p w14:paraId="308FA32C" w14:textId="77777777" w:rsidR="003D2CAD" w:rsidRPr="00A15546" w:rsidRDefault="003D2CAD" w:rsidP="003D2CAD">
      <w:pPr>
        <w:pStyle w:val="HeadingV"/>
      </w:pPr>
      <w:r w:rsidRPr="00A15546">
        <w:t>v</w:t>
      </w:r>
    </w:p>
    <w:p w14:paraId="1173AC80" w14:textId="2CB5724D" w:rsidR="003D2CAD" w:rsidRPr="00A15546" w:rsidRDefault="00F220BC" w:rsidP="003D2CAD">
      <w:pPr>
        <w:pStyle w:val="HeadingMainItalics"/>
        <w:rPr>
          <w:caps w:val="0"/>
          <w:szCs w:val="26"/>
        </w:rPr>
      </w:pPr>
      <w:r>
        <w:rPr>
          <w:caps w:val="0"/>
          <w:szCs w:val="26"/>
        </w:rPr>
        <w:t>THE KING</w:t>
      </w:r>
    </w:p>
    <w:p w14:paraId="620B25A3" w14:textId="34BBF1E2" w:rsidR="00A15546" w:rsidRPr="00A15546" w:rsidRDefault="00A15546" w:rsidP="00A15546">
      <w:pPr>
        <w:pStyle w:val="Centre"/>
        <w:rPr>
          <w:szCs w:val="26"/>
          <w:lang w:val="en-US" w:eastAsia="en-US"/>
        </w:rPr>
      </w:pPr>
      <w:r w:rsidRPr="00A15546">
        <w:rPr>
          <w:szCs w:val="26"/>
          <w:lang w:val="en-US" w:eastAsia="en-US"/>
        </w:rPr>
        <w:t>[</w:t>
      </w:r>
      <w:r w:rsidR="00F220BC">
        <w:rPr>
          <w:szCs w:val="26"/>
          <w:lang w:val="en-US" w:eastAsia="en-US"/>
        </w:rPr>
        <w:t>2024</w:t>
      </w:r>
      <w:r w:rsidRPr="00A15546">
        <w:rPr>
          <w:szCs w:val="26"/>
          <w:lang w:val="en-US" w:eastAsia="en-US"/>
        </w:rPr>
        <w:t xml:space="preserve">] HCASL </w:t>
      </w:r>
      <w:r w:rsidR="00364BE4">
        <w:rPr>
          <w:szCs w:val="26"/>
          <w:lang w:val="en-US" w:eastAsia="en-US"/>
        </w:rPr>
        <w:t>64</w:t>
      </w:r>
    </w:p>
    <w:p w14:paraId="60AFBFB2" w14:textId="34FE384B" w:rsidR="00A15546" w:rsidRPr="00A15546" w:rsidRDefault="00F220BC" w:rsidP="00A15546">
      <w:pPr>
        <w:pStyle w:val="Centre"/>
        <w:rPr>
          <w:szCs w:val="26"/>
        </w:rPr>
      </w:pPr>
      <w:r>
        <w:rPr>
          <w:szCs w:val="26"/>
          <w:lang w:val="en-US" w:eastAsia="en-US"/>
        </w:rPr>
        <w:t>S112/2023</w:t>
      </w:r>
    </w:p>
    <w:p w14:paraId="5159F591" w14:textId="77777777" w:rsidR="00A15546" w:rsidRPr="00A15546" w:rsidRDefault="00A15546" w:rsidP="00A15546">
      <w:pPr>
        <w:pStyle w:val="Centre"/>
        <w:rPr>
          <w:szCs w:val="26"/>
          <w:lang w:val="en-US" w:eastAsia="en-US"/>
        </w:rPr>
      </w:pPr>
    </w:p>
    <w:p w14:paraId="032E96B8" w14:textId="77777777" w:rsidR="00A15546" w:rsidRPr="00A15546" w:rsidRDefault="00A15546" w:rsidP="00A15546">
      <w:pPr>
        <w:pStyle w:val="Centre"/>
        <w:rPr>
          <w:szCs w:val="26"/>
          <w:lang w:val="en-US" w:eastAsia="en-US"/>
        </w:rPr>
      </w:pPr>
    </w:p>
    <w:p w14:paraId="54A2A9F6" w14:textId="306EBD7A" w:rsidR="004539A1" w:rsidRPr="004539A1" w:rsidRDefault="00A15546" w:rsidP="00F220BC">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A15546">
        <w:rPr>
          <w:rFonts w:ascii="Times New Roman" w:eastAsia="Times New Roman" w:hAnsi="Times New Roman"/>
          <w:sz w:val="26"/>
          <w:szCs w:val="26"/>
          <w:lang w:eastAsia="en-AU"/>
        </w:rPr>
        <w:tab/>
      </w:r>
      <w:r w:rsidR="00241278">
        <w:rPr>
          <w:rFonts w:ascii="Times New Roman" w:eastAsia="Times New Roman" w:hAnsi="Times New Roman"/>
          <w:sz w:val="26"/>
          <w:szCs w:val="26"/>
          <w:lang w:eastAsia="en-AU"/>
        </w:rPr>
        <w:t xml:space="preserve">The applicant </w:t>
      </w:r>
      <w:r w:rsidR="00917D1E">
        <w:rPr>
          <w:rFonts w:ascii="Times New Roman" w:eastAsia="Times New Roman" w:hAnsi="Times New Roman"/>
          <w:sz w:val="26"/>
          <w:szCs w:val="26"/>
          <w:lang w:eastAsia="en-AU"/>
        </w:rPr>
        <w:t xml:space="preserve">seeks special leave to appeal from </w:t>
      </w:r>
      <w:r w:rsidR="002D37EB">
        <w:rPr>
          <w:rFonts w:ascii="Times New Roman" w:eastAsia="Times New Roman" w:hAnsi="Times New Roman"/>
          <w:sz w:val="26"/>
          <w:szCs w:val="26"/>
          <w:lang w:eastAsia="en-AU"/>
        </w:rPr>
        <w:t>the whole of the</w:t>
      </w:r>
      <w:r w:rsidR="00BD41B4">
        <w:rPr>
          <w:rFonts w:ascii="Times New Roman" w:eastAsia="Times New Roman" w:hAnsi="Times New Roman"/>
          <w:sz w:val="26"/>
          <w:szCs w:val="26"/>
          <w:lang w:eastAsia="en-AU"/>
        </w:rPr>
        <w:t xml:space="preserve"> judgment of </w:t>
      </w:r>
      <w:r w:rsidR="00BD41B4" w:rsidRPr="00D3438D">
        <w:rPr>
          <w:rFonts w:ascii="Times New Roman" w:eastAsia="Times New Roman" w:hAnsi="Times New Roman"/>
          <w:sz w:val="26"/>
          <w:szCs w:val="26"/>
          <w:lang w:eastAsia="en-AU"/>
        </w:rPr>
        <w:t>the Court of Criminal Appeal of New South Wales</w:t>
      </w:r>
      <w:r w:rsidR="00BD41B4">
        <w:rPr>
          <w:rFonts w:ascii="Times New Roman" w:eastAsia="Times New Roman" w:hAnsi="Times New Roman"/>
          <w:sz w:val="26"/>
          <w:szCs w:val="26"/>
          <w:lang w:eastAsia="en-AU"/>
        </w:rPr>
        <w:t xml:space="preserve"> (Beech-Jones CJ at CL, Ward P, Price, Wilson and Lonergan JJ agreeing)</w:t>
      </w:r>
      <w:r w:rsidR="00EC4BBE">
        <w:rPr>
          <w:rFonts w:ascii="Times New Roman" w:eastAsia="Times New Roman" w:hAnsi="Times New Roman"/>
          <w:sz w:val="26"/>
          <w:szCs w:val="26"/>
          <w:lang w:eastAsia="en-AU"/>
        </w:rPr>
        <w:t>, dismissing an appeal against conviction</w:t>
      </w:r>
      <w:r w:rsidR="00BD41DD">
        <w:rPr>
          <w:rFonts w:ascii="Times New Roman" w:eastAsia="Times New Roman" w:hAnsi="Times New Roman"/>
          <w:sz w:val="26"/>
          <w:szCs w:val="26"/>
          <w:lang w:eastAsia="en-AU"/>
        </w:rPr>
        <w:t xml:space="preserve"> by a jury in the District Court of New South Wales (Lath</w:t>
      </w:r>
      <w:r w:rsidR="00547935">
        <w:rPr>
          <w:rFonts w:ascii="Times New Roman" w:eastAsia="Times New Roman" w:hAnsi="Times New Roman"/>
          <w:sz w:val="26"/>
          <w:szCs w:val="26"/>
          <w:lang w:eastAsia="en-AU"/>
        </w:rPr>
        <w:t>a</w:t>
      </w:r>
      <w:r w:rsidR="00BD41DD">
        <w:rPr>
          <w:rFonts w:ascii="Times New Roman" w:eastAsia="Times New Roman" w:hAnsi="Times New Roman"/>
          <w:sz w:val="26"/>
          <w:szCs w:val="26"/>
          <w:lang w:eastAsia="en-AU"/>
        </w:rPr>
        <w:t>m</w:t>
      </w:r>
      <w:r w:rsidR="00547935">
        <w:rPr>
          <w:rFonts w:ascii="Times New Roman" w:eastAsia="Times New Roman" w:hAnsi="Times New Roman"/>
          <w:sz w:val="26"/>
          <w:szCs w:val="26"/>
          <w:lang w:eastAsia="en-AU"/>
        </w:rPr>
        <w:t> </w:t>
      </w:r>
      <w:r w:rsidR="00BD41DD">
        <w:rPr>
          <w:rFonts w:ascii="Times New Roman" w:eastAsia="Times New Roman" w:hAnsi="Times New Roman"/>
          <w:sz w:val="26"/>
          <w:szCs w:val="26"/>
          <w:lang w:eastAsia="en-AU"/>
        </w:rPr>
        <w:t>ADCJ)</w:t>
      </w:r>
      <w:r w:rsidR="00D3438D">
        <w:rPr>
          <w:rFonts w:ascii="Times New Roman" w:eastAsia="Times New Roman" w:hAnsi="Times New Roman"/>
          <w:sz w:val="26"/>
          <w:szCs w:val="26"/>
          <w:lang w:eastAsia="en-AU"/>
        </w:rPr>
        <w:t>.</w:t>
      </w:r>
    </w:p>
    <w:p w14:paraId="394814C5" w14:textId="732A921F" w:rsidR="004539A1" w:rsidRPr="004539A1" w:rsidRDefault="004539A1" w:rsidP="00F220BC">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Pr>
          <w:rFonts w:ascii="Times New Roman" w:eastAsia="Times New Roman" w:hAnsi="Times New Roman"/>
          <w:sz w:val="26"/>
          <w:szCs w:val="26"/>
          <w:lang w:eastAsia="en-AU"/>
        </w:rPr>
        <w:tab/>
      </w:r>
      <w:r w:rsidR="00B332EC">
        <w:rPr>
          <w:rFonts w:ascii="Times New Roman" w:eastAsia="Times New Roman" w:hAnsi="Times New Roman"/>
          <w:sz w:val="26"/>
          <w:szCs w:val="26"/>
          <w:lang w:eastAsia="en-AU"/>
        </w:rPr>
        <w:t>As this matter involves an application of settled principles to an important statutory provision, and given the consensus of views now adopted by two intermediate appeal courts, leave to appeal would not be in the interests of the administration of justice.</w:t>
      </w:r>
    </w:p>
    <w:p w14:paraId="7F3134A3" w14:textId="302FA3D4" w:rsidR="00F220BC" w:rsidRPr="00F45560" w:rsidRDefault="004539A1" w:rsidP="00F220BC">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Pr>
          <w:rFonts w:ascii="Times New Roman" w:eastAsia="Times New Roman" w:hAnsi="Times New Roman"/>
          <w:sz w:val="26"/>
          <w:szCs w:val="26"/>
          <w:lang w:eastAsia="en-AU"/>
        </w:rPr>
        <w:tab/>
      </w:r>
      <w:r w:rsidR="00F220BC" w:rsidRPr="00F45560">
        <w:rPr>
          <w:rFonts w:ascii="Times New Roman" w:eastAsia="Times New Roman" w:hAnsi="Times New Roman"/>
          <w:sz w:val="26"/>
          <w:szCs w:val="26"/>
          <w:lang w:eastAsia="en-AU"/>
        </w:rPr>
        <w:t xml:space="preserve">Special leave to appeal is </w:t>
      </w:r>
      <w:r>
        <w:rPr>
          <w:rFonts w:ascii="Times New Roman" w:eastAsia="Times New Roman" w:hAnsi="Times New Roman"/>
          <w:sz w:val="26"/>
          <w:szCs w:val="26"/>
          <w:lang w:eastAsia="en-AU"/>
        </w:rPr>
        <w:t>refused</w:t>
      </w:r>
      <w:r w:rsidR="00F220BC" w:rsidRPr="00F45560">
        <w:rPr>
          <w:rFonts w:ascii="Times New Roman" w:eastAsia="Times New Roman" w:hAnsi="Times New Roman"/>
          <w:sz w:val="26"/>
          <w:szCs w:val="26"/>
          <w:lang w:eastAsia="en-AU"/>
        </w:rPr>
        <w:t>.</w:t>
      </w:r>
    </w:p>
    <w:p w14:paraId="0F4D570A" w14:textId="77777777" w:rsidR="00F220BC" w:rsidRDefault="00F220BC" w:rsidP="00A15546">
      <w:pPr>
        <w:pStyle w:val="ListNumber"/>
        <w:numPr>
          <w:ilvl w:val="0"/>
          <w:numId w:val="0"/>
        </w:numPr>
        <w:spacing w:after="0" w:line="240" w:lineRule="auto"/>
        <w:rPr>
          <w:szCs w:val="26"/>
          <w:lang w:val="en-GB" w:eastAsia="en-AU"/>
        </w:rPr>
      </w:pPr>
    </w:p>
    <w:p w14:paraId="0BF38D05" w14:textId="096553D2"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Gageler CJ</w:t>
      </w:r>
    </w:p>
    <w:p w14:paraId="480B65FE" w14:textId="23C30716"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Gordon J</w:t>
      </w:r>
    </w:p>
    <w:p w14:paraId="785497E3" w14:textId="608EAB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Edelman J</w:t>
      </w:r>
    </w:p>
    <w:p w14:paraId="6053DEC4" w14:textId="256DF753"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Steward J</w:t>
      </w:r>
    </w:p>
    <w:p w14:paraId="0C95F66C"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Gleeson J</w:t>
      </w:r>
    </w:p>
    <w:p w14:paraId="701B5251"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Jagot J</w:t>
      </w:r>
    </w:p>
    <w:p w14:paraId="1370D134" w14:textId="77777777" w:rsidR="00A15546" w:rsidRDefault="00A15546" w:rsidP="00A15546">
      <w:pPr>
        <w:rPr>
          <w:rFonts w:ascii="Times New Roman" w:hAnsi="Times New Roman"/>
          <w:sz w:val="26"/>
          <w:szCs w:val="26"/>
          <w:lang w:val="en-GB" w:eastAsia="en-AU"/>
        </w:rPr>
      </w:pPr>
    </w:p>
    <w:p w14:paraId="0EB6C3C9" w14:textId="1260CD8D" w:rsidR="00A15546" w:rsidRPr="00A15546" w:rsidRDefault="00F220BC" w:rsidP="00A15546">
      <w:pPr>
        <w:rPr>
          <w:rFonts w:ascii="Times New Roman" w:hAnsi="Times New Roman"/>
          <w:sz w:val="26"/>
          <w:szCs w:val="26"/>
          <w:lang w:val="en-GB" w:eastAsia="en-AU"/>
        </w:rPr>
      </w:pPr>
      <w:r>
        <w:rPr>
          <w:rFonts w:ascii="Times New Roman" w:hAnsi="Times New Roman"/>
          <w:sz w:val="26"/>
          <w:szCs w:val="26"/>
          <w:lang w:val="en-GB" w:eastAsia="en-AU"/>
        </w:rPr>
        <w:t>7 March 2024</w:t>
      </w:r>
    </w:p>
    <w:sectPr w:rsidR="00A15546" w:rsidRPr="00A15546"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8AB4" w14:textId="77777777" w:rsidR="00D73F56" w:rsidRDefault="00D73F56" w:rsidP="00563C8C">
      <w:pPr>
        <w:spacing w:after="0" w:line="240" w:lineRule="auto"/>
      </w:pPr>
      <w:r>
        <w:separator/>
      </w:r>
    </w:p>
  </w:endnote>
  <w:endnote w:type="continuationSeparator" w:id="0">
    <w:p w14:paraId="75B99B9E" w14:textId="77777777" w:rsidR="00D73F56" w:rsidRDefault="00D73F56" w:rsidP="00563C8C">
      <w:pPr>
        <w:spacing w:after="0" w:line="240" w:lineRule="auto"/>
      </w:pPr>
      <w:r>
        <w:continuationSeparator/>
      </w:r>
    </w:p>
  </w:endnote>
  <w:endnote w:type="continuationNotice" w:id="1">
    <w:p w14:paraId="040F348B" w14:textId="77777777" w:rsidR="00D73F56" w:rsidRDefault="00D73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D8E3" w14:textId="77777777" w:rsidR="00D73F56" w:rsidRDefault="00D73F56" w:rsidP="00563C8C">
      <w:pPr>
        <w:spacing w:after="0" w:line="240" w:lineRule="auto"/>
      </w:pPr>
      <w:r>
        <w:separator/>
      </w:r>
    </w:p>
  </w:footnote>
  <w:footnote w:type="continuationSeparator" w:id="0">
    <w:p w14:paraId="7F3CC731" w14:textId="77777777" w:rsidR="00D73F56" w:rsidRDefault="00D73F56" w:rsidP="00563C8C">
      <w:pPr>
        <w:spacing w:after="0" w:line="240" w:lineRule="auto"/>
      </w:pPr>
      <w:r>
        <w:continuationSeparator/>
      </w:r>
    </w:p>
  </w:footnote>
  <w:footnote w:type="continuationNotice" w:id="1">
    <w:p w14:paraId="35ED660F" w14:textId="77777777" w:rsidR="00D73F56" w:rsidRDefault="00D73F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2"/>
  </w:num>
  <w:num w:numId="2" w16cid:durableId="217515000">
    <w:abstractNumId w:val="0"/>
  </w:num>
  <w:num w:numId="3" w16cid:durableId="1385064008">
    <w:abstractNumId w:val="2"/>
  </w:num>
  <w:num w:numId="4" w16cid:durableId="1347243645">
    <w:abstractNumId w:val="2"/>
  </w:num>
  <w:num w:numId="5" w16cid:durableId="1588467064">
    <w:abstractNumId w:val="2"/>
  </w:num>
  <w:num w:numId="6" w16cid:durableId="632565478">
    <w:abstractNumId w:val="2"/>
  </w:num>
  <w:num w:numId="7" w16cid:durableId="2083791143">
    <w:abstractNumId w:val="1"/>
  </w:num>
  <w:num w:numId="8" w16cid:durableId="55701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70AA"/>
    <w:rsid w:val="000121F2"/>
    <w:rsid w:val="000152D3"/>
    <w:rsid w:val="0002069F"/>
    <w:rsid w:val="00020D8A"/>
    <w:rsid w:val="0002483F"/>
    <w:rsid w:val="0002665A"/>
    <w:rsid w:val="000275F8"/>
    <w:rsid w:val="00033EF7"/>
    <w:rsid w:val="00034140"/>
    <w:rsid w:val="00036D0B"/>
    <w:rsid w:val="0004151C"/>
    <w:rsid w:val="00043F02"/>
    <w:rsid w:val="000452F1"/>
    <w:rsid w:val="000500B8"/>
    <w:rsid w:val="00062B17"/>
    <w:rsid w:val="00064803"/>
    <w:rsid w:val="000679FE"/>
    <w:rsid w:val="00067C73"/>
    <w:rsid w:val="00070735"/>
    <w:rsid w:val="0007100D"/>
    <w:rsid w:val="000710CD"/>
    <w:rsid w:val="000731BF"/>
    <w:rsid w:val="00074F4E"/>
    <w:rsid w:val="00075405"/>
    <w:rsid w:val="00077EC0"/>
    <w:rsid w:val="0008101B"/>
    <w:rsid w:val="00085CA4"/>
    <w:rsid w:val="000A084B"/>
    <w:rsid w:val="000A12AA"/>
    <w:rsid w:val="000A19EC"/>
    <w:rsid w:val="000A2B0C"/>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41361"/>
    <w:rsid w:val="00143E2B"/>
    <w:rsid w:val="00153B52"/>
    <w:rsid w:val="00157DE5"/>
    <w:rsid w:val="00160016"/>
    <w:rsid w:val="00162627"/>
    <w:rsid w:val="001641F4"/>
    <w:rsid w:val="001676FF"/>
    <w:rsid w:val="00171BB5"/>
    <w:rsid w:val="001831CB"/>
    <w:rsid w:val="001847E4"/>
    <w:rsid w:val="00194309"/>
    <w:rsid w:val="00194D1D"/>
    <w:rsid w:val="001A2F67"/>
    <w:rsid w:val="001A5208"/>
    <w:rsid w:val="001B0A95"/>
    <w:rsid w:val="001B128E"/>
    <w:rsid w:val="001B691C"/>
    <w:rsid w:val="001C2651"/>
    <w:rsid w:val="001C52A1"/>
    <w:rsid w:val="001C5E07"/>
    <w:rsid w:val="001C6816"/>
    <w:rsid w:val="001D378F"/>
    <w:rsid w:val="001E1B77"/>
    <w:rsid w:val="001E4C7A"/>
    <w:rsid w:val="001E5A8D"/>
    <w:rsid w:val="001F386A"/>
    <w:rsid w:val="001F693F"/>
    <w:rsid w:val="001F7AE3"/>
    <w:rsid w:val="001F7B05"/>
    <w:rsid w:val="00205648"/>
    <w:rsid w:val="00206A2A"/>
    <w:rsid w:val="002149AC"/>
    <w:rsid w:val="00215282"/>
    <w:rsid w:val="002175B9"/>
    <w:rsid w:val="002200C4"/>
    <w:rsid w:val="002266A4"/>
    <w:rsid w:val="002326CE"/>
    <w:rsid w:val="002327C7"/>
    <w:rsid w:val="00241278"/>
    <w:rsid w:val="00247522"/>
    <w:rsid w:val="00247CB2"/>
    <w:rsid w:val="00253350"/>
    <w:rsid w:val="002579AA"/>
    <w:rsid w:val="00260FF3"/>
    <w:rsid w:val="00263562"/>
    <w:rsid w:val="00264314"/>
    <w:rsid w:val="002646AA"/>
    <w:rsid w:val="002716A4"/>
    <w:rsid w:val="00272084"/>
    <w:rsid w:val="00276688"/>
    <w:rsid w:val="00280417"/>
    <w:rsid w:val="00280C6B"/>
    <w:rsid w:val="00291E23"/>
    <w:rsid w:val="00297F17"/>
    <w:rsid w:val="002A084A"/>
    <w:rsid w:val="002A593A"/>
    <w:rsid w:val="002A5BE5"/>
    <w:rsid w:val="002A6BFF"/>
    <w:rsid w:val="002A6C5E"/>
    <w:rsid w:val="002C2356"/>
    <w:rsid w:val="002C3E89"/>
    <w:rsid w:val="002C409D"/>
    <w:rsid w:val="002D1289"/>
    <w:rsid w:val="002D1291"/>
    <w:rsid w:val="002D37EB"/>
    <w:rsid w:val="002E12AF"/>
    <w:rsid w:val="002E25DE"/>
    <w:rsid w:val="002E3F20"/>
    <w:rsid w:val="002E794A"/>
    <w:rsid w:val="002F1D9C"/>
    <w:rsid w:val="00304B81"/>
    <w:rsid w:val="00304E02"/>
    <w:rsid w:val="003067E5"/>
    <w:rsid w:val="00307072"/>
    <w:rsid w:val="0032210A"/>
    <w:rsid w:val="00330B66"/>
    <w:rsid w:val="00330F8C"/>
    <w:rsid w:val="003558E4"/>
    <w:rsid w:val="00355C4F"/>
    <w:rsid w:val="003568E2"/>
    <w:rsid w:val="00357CDC"/>
    <w:rsid w:val="00360B55"/>
    <w:rsid w:val="00364BE4"/>
    <w:rsid w:val="0037006D"/>
    <w:rsid w:val="00375BD2"/>
    <w:rsid w:val="00375E6A"/>
    <w:rsid w:val="00377E26"/>
    <w:rsid w:val="0038670F"/>
    <w:rsid w:val="003909D4"/>
    <w:rsid w:val="0039544E"/>
    <w:rsid w:val="00397F65"/>
    <w:rsid w:val="003A101B"/>
    <w:rsid w:val="003A521A"/>
    <w:rsid w:val="003A6C7D"/>
    <w:rsid w:val="003B144F"/>
    <w:rsid w:val="003B3752"/>
    <w:rsid w:val="003B4106"/>
    <w:rsid w:val="003B60F8"/>
    <w:rsid w:val="003B67B5"/>
    <w:rsid w:val="003B76AE"/>
    <w:rsid w:val="003C19D6"/>
    <w:rsid w:val="003C2626"/>
    <w:rsid w:val="003C36AA"/>
    <w:rsid w:val="003D2CAD"/>
    <w:rsid w:val="003E4832"/>
    <w:rsid w:val="003E665C"/>
    <w:rsid w:val="003E6D16"/>
    <w:rsid w:val="003E7EA0"/>
    <w:rsid w:val="003F08B5"/>
    <w:rsid w:val="003F3392"/>
    <w:rsid w:val="003F38FB"/>
    <w:rsid w:val="003F449F"/>
    <w:rsid w:val="003F7608"/>
    <w:rsid w:val="00400201"/>
    <w:rsid w:val="004035A5"/>
    <w:rsid w:val="00403A51"/>
    <w:rsid w:val="00406C2A"/>
    <w:rsid w:val="00407EF9"/>
    <w:rsid w:val="00410DCA"/>
    <w:rsid w:val="0041163C"/>
    <w:rsid w:val="0042180F"/>
    <w:rsid w:val="004229EC"/>
    <w:rsid w:val="00423766"/>
    <w:rsid w:val="00423CC6"/>
    <w:rsid w:val="00425209"/>
    <w:rsid w:val="00427201"/>
    <w:rsid w:val="00442B9B"/>
    <w:rsid w:val="0044740B"/>
    <w:rsid w:val="00447FA3"/>
    <w:rsid w:val="004539A1"/>
    <w:rsid w:val="00460DEF"/>
    <w:rsid w:val="004652C6"/>
    <w:rsid w:val="00466106"/>
    <w:rsid w:val="00473E92"/>
    <w:rsid w:val="004811B8"/>
    <w:rsid w:val="00482483"/>
    <w:rsid w:val="00482976"/>
    <w:rsid w:val="0048543A"/>
    <w:rsid w:val="00485861"/>
    <w:rsid w:val="0049203F"/>
    <w:rsid w:val="00493953"/>
    <w:rsid w:val="004A43B8"/>
    <w:rsid w:val="004B1546"/>
    <w:rsid w:val="004B15E0"/>
    <w:rsid w:val="004B47A6"/>
    <w:rsid w:val="004C11DA"/>
    <w:rsid w:val="004D5D37"/>
    <w:rsid w:val="004D5F6C"/>
    <w:rsid w:val="004E05DE"/>
    <w:rsid w:val="004E24D3"/>
    <w:rsid w:val="004E5891"/>
    <w:rsid w:val="004E5C06"/>
    <w:rsid w:val="004E6212"/>
    <w:rsid w:val="00500D67"/>
    <w:rsid w:val="00503EFD"/>
    <w:rsid w:val="005046F9"/>
    <w:rsid w:val="00511190"/>
    <w:rsid w:val="0051344E"/>
    <w:rsid w:val="00520C45"/>
    <w:rsid w:val="00526BEC"/>
    <w:rsid w:val="00531610"/>
    <w:rsid w:val="00544D4C"/>
    <w:rsid w:val="005454C7"/>
    <w:rsid w:val="00547935"/>
    <w:rsid w:val="0055105B"/>
    <w:rsid w:val="005511EC"/>
    <w:rsid w:val="005573CC"/>
    <w:rsid w:val="00560C8C"/>
    <w:rsid w:val="00562561"/>
    <w:rsid w:val="00563C8C"/>
    <w:rsid w:val="00563F31"/>
    <w:rsid w:val="00564326"/>
    <w:rsid w:val="005648E5"/>
    <w:rsid w:val="00566E23"/>
    <w:rsid w:val="00570B15"/>
    <w:rsid w:val="0057282C"/>
    <w:rsid w:val="005748FB"/>
    <w:rsid w:val="00574FC0"/>
    <w:rsid w:val="005813B3"/>
    <w:rsid w:val="00581D84"/>
    <w:rsid w:val="00586222"/>
    <w:rsid w:val="005872F3"/>
    <w:rsid w:val="00587B85"/>
    <w:rsid w:val="00597241"/>
    <w:rsid w:val="005B1916"/>
    <w:rsid w:val="005B2ADF"/>
    <w:rsid w:val="005B72D3"/>
    <w:rsid w:val="005B75FD"/>
    <w:rsid w:val="005C3D0A"/>
    <w:rsid w:val="005C412B"/>
    <w:rsid w:val="005D03A9"/>
    <w:rsid w:val="005D768E"/>
    <w:rsid w:val="005E311E"/>
    <w:rsid w:val="005E36C2"/>
    <w:rsid w:val="005E37F9"/>
    <w:rsid w:val="005E3DB1"/>
    <w:rsid w:val="005E469B"/>
    <w:rsid w:val="005E7C34"/>
    <w:rsid w:val="005F09B8"/>
    <w:rsid w:val="0060374F"/>
    <w:rsid w:val="00604E95"/>
    <w:rsid w:val="00605AE7"/>
    <w:rsid w:val="00605F59"/>
    <w:rsid w:val="006064D8"/>
    <w:rsid w:val="00617AF2"/>
    <w:rsid w:val="0062052B"/>
    <w:rsid w:val="00624FA5"/>
    <w:rsid w:val="00626A7D"/>
    <w:rsid w:val="00626C9C"/>
    <w:rsid w:val="006275B2"/>
    <w:rsid w:val="00630B97"/>
    <w:rsid w:val="0063126C"/>
    <w:rsid w:val="0063619D"/>
    <w:rsid w:val="006418A5"/>
    <w:rsid w:val="00651C63"/>
    <w:rsid w:val="00653382"/>
    <w:rsid w:val="0065694C"/>
    <w:rsid w:val="00657035"/>
    <w:rsid w:val="0066776A"/>
    <w:rsid w:val="00667CE9"/>
    <w:rsid w:val="006728D0"/>
    <w:rsid w:val="0067764F"/>
    <w:rsid w:val="00687326"/>
    <w:rsid w:val="00694B27"/>
    <w:rsid w:val="00695999"/>
    <w:rsid w:val="006A0A1A"/>
    <w:rsid w:val="006A140F"/>
    <w:rsid w:val="006A4493"/>
    <w:rsid w:val="006A662E"/>
    <w:rsid w:val="006B447C"/>
    <w:rsid w:val="006B4F13"/>
    <w:rsid w:val="006B6FA5"/>
    <w:rsid w:val="006C0A81"/>
    <w:rsid w:val="006C3352"/>
    <w:rsid w:val="006C6485"/>
    <w:rsid w:val="006E0951"/>
    <w:rsid w:val="006E4B53"/>
    <w:rsid w:val="006E79C1"/>
    <w:rsid w:val="006F50D5"/>
    <w:rsid w:val="006F5540"/>
    <w:rsid w:val="006F66F7"/>
    <w:rsid w:val="007035E7"/>
    <w:rsid w:val="00706249"/>
    <w:rsid w:val="00711424"/>
    <w:rsid w:val="00712BD6"/>
    <w:rsid w:val="007167D2"/>
    <w:rsid w:val="00720E44"/>
    <w:rsid w:val="00721ECB"/>
    <w:rsid w:val="00722BD8"/>
    <w:rsid w:val="007319EA"/>
    <w:rsid w:val="00734B4B"/>
    <w:rsid w:val="007421AD"/>
    <w:rsid w:val="0075062D"/>
    <w:rsid w:val="00756089"/>
    <w:rsid w:val="00757365"/>
    <w:rsid w:val="00764DF0"/>
    <w:rsid w:val="00765DCF"/>
    <w:rsid w:val="00766B5D"/>
    <w:rsid w:val="00773024"/>
    <w:rsid w:val="00773FB8"/>
    <w:rsid w:val="007755B7"/>
    <w:rsid w:val="00775CC0"/>
    <w:rsid w:val="00777D52"/>
    <w:rsid w:val="00781045"/>
    <w:rsid w:val="0078531E"/>
    <w:rsid w:val="007868DA"/>
    <w:rsid w:val="00795136"/>
    <w:rsid w:val="007A5A13"/>
    <w:rsid w:val="007A65EE"/>
    <w:rsid w:val="007B0B14"/>
    <w:rsid w:val="007B0DF3"/>
    <w:rsid w:val="007B3BF6"/>
    <w:rsid w:val="007B5522"/>
    <w:rsid w:val="007C0DFF"/>
    <w:rsid w:val="007C0E51"/>
    <w:rsid w:val="007D0983"/>
    <w:rsid w:val="007D50F0"/>
    <w:rsid w:val="007D7109"/>
    <w:rsid w:val="007E51A5"/>
    <w:rsid w:val="007E7C6A"/>
    <w:rsid w:val="007E7E64"/>
    <w:rsid w:val="007F24FE"/>
    <w:rsid w:val="007F32F6"/>
    <w:rsid w:val="007F46F4"/>
    <w:rsid w:val="007F606C"/>
    <w:rsid w:val="007F6318"/>
    <w:rsid w:val="007F754B"/>
    <w:rsid w:val="00803013"/>
    <w:rsid w:val="00803276"/>
    <w:rsid w:val="00805EEC"/>
    <w:rsid w:val="008060F9"/>
    <w:rsid w:val="00807EC6"/>
    <w:rsid w:val="00812631"/>
    <w:rsid w:val="008141F6"/>
    <w:rsid w:val="0081788F"/>
    <w:rsid w:val="0082114A"/>
    <w:rsid w:val="00824F23"/>
    <w:rsid w:val="00830F5A"/>
    <w:rsid w:val="008321DB"/>
    <w:rsid w:val="0083513C"/>
    <w:rsid w:val="00837743"/>
    <w:rsid w:val="00843AE7"/>
    <w:rsid w:val="00844476"/>
    <w:rsid w:val="0084455A"/>
    <w:rsid w:val="0084622F"/>
    <w:rsid w:val="00853510"/>
    <w:rsid w:val="008548D9"/>
    <w:rsid w:val="0085520E"/>
    <w:rsid w:val="00857457"/>
    <w:rsid w:val="00857F63"/>
    <w:rsid w:val="008600B3"/>
    <w:rsid w:val="00864558"/>
    <w:rsid w:val="00864DDC"/>
    <w:rsid w:val="00866463"/>
    <w:rsid w:val="008729D6"/>
    <w:rsid w:val="00875652"/>
    <w:rsid w:val="00877D9A"/>
    <w:rsid w:val="00882886"/>
    <w:rsid w:val="0088643D"/>
    <w:rsid w:val="00891328"/>
    <w:rsid w:val="00897159"/>
    <w:rsid w:val="00897E92"/>
    <w:rsid w:val="008A5E1F"/>
    <w:rsid w:val="008A79C7"/>
    <w:rsid w:val="008A7ED7"/>
    <w:rsid w:val="008C2E1C"/>
    <w:rsid w:val="008C7BA7"/>
    <w:rsid w:val="008C7EE6"/>
    <w:rsid w:val="008D2199"/>
    <w:rsid w:val="008D346D"/>
    <w:rsid w:val="008D46D2"/>
    <w:rsid w:val="008D5DAB"/>
    <w:rsid w:val="008D6781"/>
    <w:rsid w:val="008D76D8"/>
    <w:rsid w:val="008E135A"/>
    <w:rsid w:val="008E5B68"/>
    <w:rsid w:val="008F3178"/>
    <w:rsid w:val="00903A61"/>
    <w:rsid w:val="00905CF9"/>
    <w:rsid w:val="00910D79"/>
    <w:rsid w:val="00911BD2"/>
    <w:rsid w:val="00912E7A"/>
    <w:rsid w:val="00914E97"/>
    <w:rsid w:val="00915532"/>
    <w:rsid w:val="00916A43"/>
    <w:rsid w:val="00917D1E"/>
    <w:rsid w:val="009212F8"/>
    <w:rsid w:val="0092190C"/>
    <w:rsid w:val="00922BEB"/>
    <w:rsid w:val="00925859"/>
    <w:rsid w:val="0093432B"/>
    <w:rsid w:val="00934D3F"/>
    <w:rsid w:val="00935120"/>
    <w:rsid w:val="00937848"/>
    <w:rsid w:val="009379F6"/>
    <w:rsid w:val="0094467A"/>
    <w:rsid w:val="00950FB9"/>
    <w:rsid w:val="00952793"/>
    <w:rsid w:val="0095411F"/>
    <w:rsid w:val="00954F31"/>
    <w:rsid w:val="00960861"/>
    <w:rsid w:val="009664A1"/>
    <w:rsid w:val="009712A8"/>
    <w:rsid w:val="009776E3"/>
    <w:rsid w:val="00977B8B"/>
    <w:rsid w:val="0098138C"/>
    <w:rsid w:val="00981449"/>
    <w:rsid w:val="00982B80"/>
    <w:rsid w:val="00992505"/>
    <w:rsid w:val="009A0CF9"/>
    <w:rsid w:val="009A12E1"/>
    <w:rsid w:val="009A670A"/>
    <w:rsid w:val="009A6724"/>
    <w:rsid w:val="009B07E1"/>
    <w:rsid w:val="009B4DC6"/>
    <w:rsid w:val="009C35EB"/>
    <w:rsid w:val="009C39F4"/>
    <w:rsid w:val="009C7E2C"/>
    <w:rsid w:val="009D2FD2"/>
    <w:rsid w:val="009E15F9"/>
    <w:rsid w:val="009E672E"/>
    <w:rsid w:val="009E6C6A"/>
    <w:rsid w:val="009F0589"/>
    <w:rsid w:val="009F4E2B"/>
    <w:rsid w:val="009F7924"/>
    <w:rsid w:val="00A0322B"/>
    <w:rsid w:val="00A04EE2"/>
    <w:rsid w:val="00A106E6"/>
    <w:rsid w:val="00A115F2"/>
    <w:rsid w:val="00A13F16"/>
    <w:rsid w:val="00A14542"/>
    <w:rsid w:val="00A14AE4"/>
    <w:rsid w:val="00A15546"/>
    <w:rsid w:val="00A17379"/>
    <w:rsid w:val="00A17D58"/>
    <w:rsid w:val="00A20987"/>
    <w:rsid w:val="00A23AE7"/>
    <w:rsid w:val="00A27898"/>
    <w:rsid w:val="00A3447B"/>
    <w:rsid w:val="00A35AD8"/>
    <w:rsid w:val="00A40634"/>
    <w:rsid w:val="00A414C5"/>
    <w:rsid w:val="00A46841"/>
    <w:rsid w:val="00A50ACF"/>
    <w:rsid w:val="00A52A08"/>
    <w:rsid w:val="00A53572"/>
    <w:rsid w:val="00A66589"/>
    <w:rsid w:val="00A71A08"/>
    <w:rsid w:val="00A7376E"/>
    <w:rsid w:val="00A80396"/>
    <w:rsid w:val="00A8145B"/>
    <w:rsid w:val="00A87A97"/>
    <w:rsid w:val="00A90190"/>
    <w:rsid w:val="00A95E04"/>
    <w:rsid w:val="00AA220F"/>
    <w:rsid w:val="00AA3989"/>
    <w:rsid w:val="00AA4ADB"/>
    <w:rsid w:val="00AB61A5"/>
    <w:rsid w:val="00AC189E"/>
    <w:rsid w:val="00AC4707"/>
    <w:rsid w:val="00AC58BA"/>
    <w:rsid w:val="00AD00DB"/>
    <w:rsid w:val="00AD086E"/>
    <w:rsid w:val="00AD1817"/>
    <w:rsid w:val="00AD358B"/>
    <w:rsid w:val="00AD5095"/>
    <w:rsid w:val="00AD771B"/>
    <w:rsid w:val="00AE2A0C"/>
    <w:rsid w:val="00AE3D63"/>
    <w:rsid w:val="00AE6BC0"/>
    <w:rsid w:val="00AE778B"/>
    <w:rsid w:val="00AE7D80"/>
    <w:rsid w:val="00AF20BE"/>
    <w:rsid w:val="00AF54FC"/>
    <w:rsid w:val="00B04EE9"/>
    <w:rsid w:val="00B1248F"/>
    <w:rsid w:val="00B14BD6"/>
    <w:rsid w:val="00B15658"/>
    <w:rsid w:val="00B1711F"/>
    <w:rsid w:val="00B24717"/>
    <w:rsid w:val="00B253C3"/>
    <w:rsid w:val="00B3112B"/>
    <w:rsid w:val="00B332EC"/>
    <w:rsid w:val="00B37397"/>
    <w:rsid w:val="00B37B9D"/>
    <w:rsid w:val="00B404F3"/>
    <w:rsid w:val="00B42099"/>
    <w:rsid w:val="00B44A3E"/>
    <w:rsid w:val="00B44E82"/>
    <w:rsid w:val="00B47C8C"/>
    <w:rsid w:val="00B507E1"/>
    <w:rsid w:val="00B533DB"/>
    <w:rsid w:val="00B54716"/>
    <w:rsid w:val="00B56279"/>
    <w:rsid w:val="00B56DD8"/>
    <w:rsid w:val="00B601C8"/>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A2F41"/>
    <w:rsid w:val="00BA78EF"/>
    <w:rsid w:val="00BA7CD4"/>
    <w:rsid w:val="00BB3A19"/>
    <w:rsid w:val="00BC1552"/>
    <w:rsid w:val="00BC67CC"/>
    <w:rsid w:val="00BC714F"/>
    <w:rsid w:val="00BD0A64"/>
    <w:rsid w:val="00BD1C9A"/>
    <w:rsid w:val="00BD3C2E"/>
    <w:rsid w:val="00BD41B4"/>
    <w:rsid w:val="00BD41DD"/>
    <w:rsid w:val="00BD7184"/>
    <w:rsid w:val="00BF0D75"/>
    <w:rsid w:val="00BF1426"/>
    <w:rsid w:val="00BF67C9"/>
    <w:rsid w:val="00BF7F98"/>
    <w:rsid w:val="00C0229E"/>
    <w:rsid w:val="00C041E2"/>
    <w:rsid w:val="00C05DFA"/>
    <w:rsid w:val="00C13B1C"/>
    <w:rsid w:val="00C1622A"/>
    <w:rsid w:val="00C16528"/>
    <w:rsid w:val="00C175CD"/>
    <w:rsid w:val="00C220FB"/>
    <w:rsid w:val="00C239FD"/>
    <w:rsid w:val="00C25D24"/>
    <w:rsid w:val="00C344CE"/>
    <w:rsid w:val="00C35334"/>
    <w:rsid w:val="00C464C2"/>
    <w:rsid w:val="00C47B62"/>
    <w:rsid w:val="00C52F42"/>
    <w:rsid w:val="00C530D1"/>
    <w:rsid w:val="00C547DF"/>
    <w:rsid w:val="00C65FBC"/>
    <w:rsid w:val="00C6649A"/>
    <w:rsid w:val="00C76BA7"/>
    <w:rsid w:val="00C8054D"/>
    <w:rsid w:val="00C82C91"/>
    <w:rsid w:val="00C82DA7"/>
    <w:rsid w:val="00C84498"/>
    <w:rsid w:val="00C84834"/>
    <w:rsid w:val="00C8799F"/>
    <w:rsid w:val="00C90D7E"/>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D0063A"/>
    <w:rsid w:val="00D03CBA"/>
    <w:rsid w:val="00D06A59"/>
    <w:rsid w:val="00D10E92"/>
    <w:rsid w:val="00D1177C"/>
    <w:rsid w:val="00D158C1"/>
    <w:rsid w:val="00D15E5E"/>
    <w:rsid w:val="00D24CE3"/>
    <w:rsid w:val="00D27045"/>
    <w:rsid w:val="00D30C71"/>
    <w:rsid w:val="00D3188E"/>
    <w:rsid w:val="00D3438D"/>
    <w:rsid w:val="00D355DB"/>
    <w:rsid w:val="00D355F0"/>
    <w:rsid w:val="00D3640F"/>
    <w:rsid w:val="00D371B8"/>
    <w:rsid w:val="00D4569A"/>
    <w:rsid w:val="00D4632B"/>
    <w:rsid w:val="00D46458"/>
    <w:rsid w:val="00D50A41"/>
    <w:rsid w:val="00D5269B"/>
    <w:rsid w:val="00D527F0"/>
    <w:rsid w:val="00D544B5"/>
    <w:rsid w:val="00D55DDA"/>
    <w:rsid w:val="00D63801"/>
    <w:rsid w:val="00D65305"/>
    <w:rsid w:val="00D70679"/>
    <w:rsid w:val="00D709A1"/>
    <w:rsid w:val="00D72416"/>
    <w:rsid w:val="00D73445"/>
    <w:rsid w:val="00D7352B"/>
    <w:rsid w:val="00D73F56"/>
    <w:rsid w:val="00D7758D"/>
    <w:rsid w:val="00D77D4F"/>
    <w:rsid w:val="00D77E49"/>
    <w:rsid w:val="00D8150C"/>
    <w:rsid w:val="00D85CE6"/>
    <w:rsid w:val="00D86CB2"/>
    <w:rsid w:val="00D900C4"/>
    <w:rsid w:val="00D92526"/>
    <w:rsid w:val="00D97DAE"/>
    <w:rsid w:val="00DB156B"/>
    <w:rsid w:val="00DB52C7"/>
    <w:rsid w:val="00DC50A9"/>
    <w:rsid w:val="00DC7395"/>
    <w:rsid w:val="00DD08E8"/>
    <w:rsid w:val="00DD36A0"/>
    <w:rsid w:val="00DD6F25"/>
    <w:rsid w:val="00DE0C6A"/>
    <w:rsid w:val="00DE1E5E"/>
    <w:rsid w:val="00DE411B"/>
    <w:rsid w:val="00DF1B55"/>
    <w:rsid w:val="00DF3AAF"/>
    <w:rsid w:val="00DF5B75"/>
    <w:rsid w:val="00DF77FF"/>
    <w:rsid w:val="00E05BB4"/>
    <w:rsid w:val="00E12ABB"/>
    <w:rsid w:val="00E12D64"/>
    <w:rsid w:val="00E270E8"/>
    <w:rsid w:val="00E32B24"/>
    <w:rsid w:val="00E35353"/>
    <w:rsid w:val="00E36EB6"/>
    <w:rsid w:val="00E42D6B"/>
    <w:rsid w:val="00E43036"/>
    <w:rsid w:val="00E4586C"/>
    <w:rsid w:val="00E5103B"/>
    <w:rsid w:val="00E52330"/>
    <w:rsid w:val="00E53962"/>
    <w:rsid w:val="00E5533B"/>
    <w:rsid w:val="00E60AF4"/>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AC9"/>
    <w:rsid w:val="00E92A76"/>
    <w:rsid w:val="00E93133"/>
    <w:rsid w:val="00E94812"/>
    <w:rsid w:val="00E979AA"/>
    <w:rsid w:val="00EA229C"/>
    <w:rsid w:val="00EA3AEE"/>
    <w:rsid w:val="00EA6A08"/>
    <w:rsid w:val="00EB2ADD"/>
    <w:rsid w:val="00EB41E5"/>
    <w:rsid w:val="00EB6C90"/>
    <w:rsid w:val="00EB6F18"/>
    <w:rsid w:val="00EC4BBE"/>
    <w:rsid w:val="00EC5250"/>
    <w:rsid w:val="00EC7CDB"/>
    <w:rsid w:val="00ED10E0"/>
    <w:rsid w:val="00ED48DF"/>
    <w:rsid w:val="00ED48FD"/>
    <w:rsid w:val="00ED4C80"/>
    <w:rsid w:val="00ED50B9"/>
    <w:rsid w:val="00ED595A"/>
    <w:rsid w:val="00ED5EF7"/>
    <w:rsid w:val="00ED7F04"/>
    <w:rsid w:val="00EE08C8"/>
    <w:rsid w:val="00EE1887"/>
    <w:rsid w:val="00EE3A55"/>
    <w:rsid w:val="00EE436F"/>
    <w:rsid w:val="00EE4536"/>
    <w:rsid w:val="00EE613B"/>
    <w:rsid w:val="00EF6718"/>
    <w:rsid w:val="00EF7B73"/>
    <w:rsid w:val="00F12B63"/>
    <w:rsid w:val="00F172EF"/>
    <w:rsid w:val="00F220BC"/>
    <w:rsid w:val="00F23029"/>
    <w:rsid w:val="00F32409"/>
    <w:rsid w:val="00F34EAF"/>
    <w:rsid w:val="00F353D3"/>
    <w:rsid w:val="00F37256"/>
    <w:rsid w:val="00F47DF9"/>
    <w:rsid w:val="00F519AE"/>
    <w:rsid w:val="00F52D75"/>
    <w:rsid w:val="00F5318E"/>
    <w:rsid w:val="00F6012A"/>
    <w:rsid w:val="00F60FF8"/>
    <w:rsid w:val="00F638B9"/>
    <w:rsid w:val="00F721FB"/>
    <w:rsid w:val="00F73146"/>
    <w:rsid w:val="00F76A05"/>
    <w:rsid w:val="00F76BE2"/>
    <w:rsid w:val="00F77C91"/>
    <w:rsid w:val="00F77CF1"/>
    <w:rsid w:val="00F836EC"/>
    <w:rsid w:val="00F83EE9"/>
    <w:rsid w:val="00F86824"/>
    <w:rsid w:val="00F9220C"/>
    <w:rsid w:val="00F939AE"/>
    <w:rsid w:val="00F96238"/>
    <w:rsid w:val="00FA15B0"/>
    <w:rsid w:val="00FC03E0"/>
    <w:rsid w:val="00FC3E12"/>
    <w:rsid w:val="00FC49C0"/>
    <w:rsid w:val="00FC6262"/>
    <w:rsid w:val="00FD1659"/>
    <w:rsid w:val="00FD315E"/>
    <w:rsid w:val="00FE5EA3"/>
    <w:rsid w:val="00FE7C20"/>
    <w:rsid w:val="00FF08AD"/>
    <w:rsid w:val="00FF12D1"/>
    <w:rsid w:val="00FF2BC1"/>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5"/>
    <w:rsid w:val="001B691C"/>
    <w:pPr>
      <w:numPr>
        <w:numId w:val="1"/>
      </w:numPr>
      <w:spacing w:after="260" w:line="280" w:lineRule="exact"/>
      <w:jc w:val="both"/>
    </w:pPr>
    <w:rPr>
      <w:rFonts w:ascii="Times New Roman" w:eastAsia="Times New Roman" w:hAnsi="Times New Roman"/>
      <w:sz w:val="26"/>
      <w:szCs w:val="20"/>
    </w:rPr>
  </w:style>
  <w:style w:type="paragraph" w:customStyle="1" w:styleId="HeadingMainItalics">
    <w:name w:val="Heading Main Italics"/>
    <w:next w:val="HeadingV"/>
    <w:qFormat/>
    <w:rsid w:val="001B691C"/>
    <w:pPr>
      <w:jc w:val="center"/>
    </w:pPr>
    <w:rPr>
      <w:rFonts w:ascii="Times New Roman" w:eastAsia="Times New Roman" w:hAnsi="Times New Roman"/>
      <w:i/>
      <w:caps/>
      <w:sz w:val="26"/>
      <w:lang w:val="en-US" w:eastAsia="en-US"/>
    </w:rPr>
  </w:style>
  <w:style w:type="paragraph" w:customStyle="1" w:styleId="HeadingSecond">
    <w:name w:val="Heading Second"/>
    <w:next w:val="Centre"/>
    <w:qFormat/>
    <w:rsid w:val="001B691C"/>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1B691C"/>
    <w:pPr>
      <w:jc w:val="center"/>
    </w:pPr>
    <w:rPr>
      <w:rFonts w:ascii="Times New Roman" w:eastAsia="Times New Roman" w:hAnsi="Times New Roman"/>
      <w:i/>
      <w:sz w:val="26"/>
      <w:szCs w:val="26"/>
      <w:lang w:val="en-US" w:eastAsia="en-US"/>
    </w:rPr>
  </w:style>
  <w:style w:type="paragraph" w:customStyle="1" w:styleId="NormalBody">
    <w:name w:val="Normal Body"/>
    <w:basedOn w:val="Normal"/>
    <w:next w:val="Normal"/>
    <w:link w:val="NormalBodyChar"/>
    <w:semiHidden/>
    <w:qFormat/>
    <w:rsid w:val="001B691C"/>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jc w:val="both"/>
    </w:pPr>
    <w:rPr>
      <w:rFonts w:ascii="Times New Roman" w:eastAsia="Times New Roman" w:hAnsi="Times New Roman"/>
      <w:sz w:val="26"/>
      <w:szCs w:val="26"/>
      <w:lang w:val="en-US"/>
    </w:rPr>
  </w:style>
  <w:style w:type="paragraph" w:customStyle="1" w:styleId="Centre">
    <w:name w:val="Centre"/>
    <w:qFormat/>
    <w:rsid w:val="001B691C"/>
    <w:pPr>
      <w:tabs>
        <w:tab w:val="left" w:pos="720"/>
        <w:tab w:val="left" w:pos="1440"/>
      </w:tabs>
      <w:ind w:right="17"/>
      <w:jc w:val="center"/>
    </w:pPr>
    <w:rPr>
      <w:rFonts w:ascii="Times New Roman" w:eastAsia="Times New Roman" w:hAnsi="Times New Roman"/>
      <w:sz w:val="26"/>
      <w:lang w:val="en-GB"/>
    </w:rPr>
  </w:style>
  <w:style w:type="paragraph" w:customStyle="1" w:styleId="Signatures">
    <w:name w:val="Signatures"/>
    <w:basedOn w:val="NormalBody"/>
    <w:link w:val="SignaturesChar"/>
    <w:qFormat/>
    <w:rsid w:val="001B691C"/>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qFormat/>
    <w:rsid w:val="001B691C"/>
    <w:pPr>
      <w:spacing w:after="260" w:line="280" w:lineRule="exact"/>
      <w:ind w:firstLine="720"/>
    </w:pPr>
    <w:rPr>
      <w:rFonts w:ascii="Times New Roman" w:eastAsia="Times New Roman" w:hAnsi="Times New Roman"/>
      <w:sz w:val="26"/>
      <w:lang w:eastAsia="en-US"/>
    </w:rPr>
  </w:style>
  <w:style w:type="character" w:customStyle="1" w:styleId="NormalBodyChar">
    <w:name w:val="Normal Body Char"/>
    <w:link w:val="NormalBody"/>
    <w:semiHidden/>
    <w:rsid w:val="001B691C"/>
    <w:rPr>
      <w:rFonts w:ascii="Times New Roman" w:eastAsia="Times New Roman" w:hAnsi="Times New Roman"/>
      <w:sz w:val="26"/>
      <w:szCs w:val="26"/>
      <w:lang w:val="en-US" w:eastAsia="en-US"/>
    </w:rPr>
  </w:style>
  <w:style w:type="character" w:customStyle="1" w:styleId="SignaturesChar">
    <w:name w:val="Signatures Char"/>
    <w:link w:val="Signatures"/>
    <w:rsid w:val="001B691C"/>
    <w:rPr>
      <w:rFonts w:ascii="Times New Roman" w:eastAsia="Times New Roman" w:hAnsi="Times New Roman"/>
      <w:sz w:val="26"/>
      <w:szCs w:val="26"/>
      <w:lang w:val="en-US" w:eastAsia="en-US"/>
    </w:rPr>
  </w:style>
  <w:style w:type="paragraph" w:customStyle="1" w:styleId="NormalHC">
    <w:name w:val="Normal HC"/>
    <w:basedOn w:val="Normal"/>
    <w:link w:val="NormalHCChar1"/>
    <w:semiHidden/>
    <w:qFormat/>
    <w:rsid w:val="001B691C"/>
    <w:pPr>
      <w:spacing w:after="260" w:line="240" w:lineRule="exact"/>
    </w:pPr>
    <w:rPr>
      <w:rFonts w:ascii="Univers" w:eastAsia="Times New Roman" w:hAnsi="Univers"/>
      <w:sz w:val="26"/>
      <w:szCs w:val="26"/>
      <w:lang w:val="en-US" w:eastAsia="en-AU"/>
    </w:rPr>
  </w:style>
  <w:style w:type="character" w:customStyle="1" w:styleId="NormalHCChar1">
    <w:name w:val="Normal HC Char1"/>
    <w:link w:val="NormalHC"/>
    <w:semiHidden/>
    <w:rsid w:val="001B691C"/>
    <w:rPr>
      <w:rFonts w:ascii="Univers" w:eastAsia="Times New Roman" w:hAnsi="Univers"/>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ascii="Times New Roman" w:eastAsia="Batang" w:hAnsi="Times New Roman"/>
      <w:sz w:val="24"/>
      <w:szCs w:val="20"/>
    </w:rPr>
  </w:style>
  <w:style w:type="paragraph" w:styleId="Header">
    <w:name w:val="header"/>
    <w:basedOn w:val="Normal"/>
    <w:link w:val="HeaderChar"/>
    <w:uiPriority w:val="99"/>
    <w:unhideWhenUsed/>
    <w:rsid w:val="00563C8C"/>
    <w:pPr>
      <w:tabs>
        <w:tab w:val="center" w:pos="4513"/>
        <w:tab w:val="right" w:pos="9026"/>
      </w:tabs>
    </w:pPr>
  </w:style>
  <w:style w:type="character" w:customStyle="1" w:styleId="HeaderChar">
    <w:name w:val="Header Char"/>
    <w:link w:val="Header"/>
    <w:uiPriority w:val="99"/>
    <w:rsid w:val="00563C8C"/>
    <w:rPr>
      <w:sz w:val="22"/>
      <w:szCs w:val="22"/>
      <w:lang w:eastAsia="en-US"/>
    </w:rPr>
  </w:style>
  <w:style w:type="paragraph" w:styleId="Footer">
    <w:name w:val="footer"/>
    <w:basedOn w:val="Normal"/>
    <w:link w:val="FooterChar"/>
    <w:uiPriority w:val="99"/>
    <w:unhideWhenUsed/>
    <w:rsid w:val="00563C8C"/>
    <w:pPr>
      <w:tabs>
        <w:tab w:val="center" w:pos="4513"/>
        <w:tab w:val="right" w:pos="9026"/>
      </w:tabs>
    </w:pPr>
  </w:style>
  <w:style w:type="character" w:customStyle="1" w:styleId="FooterChar">
    <w:name w:val="Footer Char"/>
    <w:link w:val="Footer"/>
    <w:uiPriority w:val="99"/>
    <w:rsid w:val="00563C8C"/>
    <w:rPr>
      <w:sz w:val="22"/>
      <w:szCs w:val="22"/>
      <w:lang w:eastAsia="en-US"/>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semiHidden/>
    <w:unhideWhenUsed/>
    <w:rsid w:val="00D371B8"/>
    <w:rPr>
      <w:sz w:val="20"/>
      <w:szCs w:val="20"/>
    </w:rPr>
  </w:style>
  <w:style w:type="character" w:customStyle="1" w:styleId="CommentTextChar">
    <w:name w:val="Comment Text Char"/>
    <w:link w:val="CommentText"/>
    <w:uiPriority w:val="99"/>
    <w:semiHidden/>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2024-03-07T00:03:00Z</dcterms:created>
  <dcterms:modified xsi:type="dcterms:W3CDTF">2024-03-07T00:03:00Z</dcterms:modified>
</cp:coreProperties>
</file>