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3B596" w14:textId="77777777" w:rsidR="00C81F9F" w:rsidRPr="00704FF8" w:rsidRDefault="00C81F9F" w:rsidP="00704FF8">
      <w:pPr>
        <w:pStyle w:val="OrdersTopLine"/>
      </w:pPr>
      <w:r w:rsidRPr="00704FF8">
        <w:t>HIGH COURT OF AUSTRALIA</w:t>
      </w:r>
    </w:p>
    <w:p w14:paraId="1E3A1D6D" w14:textId="77777777" w:rsidR="00C81F9F" w:rsidRPr="00704FF8" w:rsidRDefault="00C81F9F" w:rsidP="00704FF8">
      <w:pPr>
        <w:pStyle w:val="OrderCentre"/>
      </w:pPr>
    </w:p>
    <w:p w14:paraId="3687A196" w14:textId="77777777" w:rsidR="00C81F9F" w:rsidRPr="00C46004" w:rsidRDefault="00C81F9F" w:rsidP="00704FF8">
      <w:pPr>
        <w:pStyle w:val="OrderCentre"/>
        <w:rPr>
          <w:spacing w:val="-4"/>
          <w:sz w:val="24"/>
          <w:szCs w:val="24"/>
        </w:rPr>
      </w:pPr>
      <w:r w:rsidRPr="00C46004">
        <w:rPr>
          <w:spacing w:val="-4"/>
          <w:sz w:val="24"/>
          <w:szCs w:val="24"/>
        </w:rPr>
        <w:t>GAGELER CJ,</w:t>
      </w:r>
    </w:p>
    <w:p w14:paraId="0C4EB9CF" w14:textId="77777777" w:rsidR="00C81F9F" w:rsidRPr="00704FF8" w:rsidRDefault="00C81F9F" w:rsidP="00704FF8">
      <w:pPr>
        <w:pStyle w:val="OrderCentre"/>
      </w:pPr>
      <w:r w:rsidRPr="00C46004">
        <w:rPr>
          <w:spacing w:val="-4"/>
          <w:sz w:val="24"/>
          <w:szCs w:val="24"/>
        </w:rPr>
        <w:t>JAGOT AND BEECH</w:t>
      </w:r>
      <w:r w:rsidRPr="00C46004">
        <w:rPr>
          <w:spacing w:val="-4"/>
          <w:sz w:val="24"/>
          <w:szCs w:val="24"/>
        </w:rPr>
        <w:noBreakHyphen/>
        <w:t>JONES JJ</w:t>
      </w:r>
    </w:p>
    <w:p w14:paraId="433AE429" w14:textId="77777777" w:rsidR="00C81F9F" w:rsidRPr="00427F3A" w:rsidRDefault="00C81F9F" w:rsidP="00EE5374">
      <w:pPr>
        <w:pStyle w:val="Centre"/>
        <w:rPr>
          <w:lang w:val="en-AU"/>
        </w:rPr>
      </w:pPr>
    </w:p>
    <w:p w14:paraId="454FC7F2" w14:textId="77777777" w:rsidR="00C81F9F" w:rsidRPr="00704FF8" w:rsidRDefault="00C81F9F" w:rsidP="00704FF8">
      <w:pPr>
        <w:pStyle w:val="OrdersCenteredBorder"/>
      </w:pPr>
    </w:p>
    <w:p w14:paraId="20B65A98" w14:textId="77777777" w:rsidR="00C81F9F" w:rsidRPr="00704FF8" w:rsidRDefault="00C81F9F" w:rsidP="0032341F">
      <w:pPr>
        <w:pStyle w:val="OrdersBodyHeading"/>
      </w:pPr>
    </w:p>
    <w:p w14:paraId="0EBE3E3B" w14:textId="77777777" w:rsidR="00C81F9F" w:rsidRPr="0032341F" w:rsidRDefault="00C81F9F" w:rsidP="009362E8">
      <w:pPr>
        <w:pStyle w:val="OrdersPartyName"/>
        <w:ind w:right="-1"/>
      </w:pPr>
      <w:r>
        <w:t>PLAINTIFF M98/2025</w:t>
      </w:r>
      <w:r w:rsidRPr="0032341F">
        <w:tab/>
      </w:r>
      <w:r>
        <w:t>PLAINTIFF</w:t>
      </w:r>
    </w:p>
    <w:p w14:paraId="33661C13" w14:textId="77777777" w:rsidR="00C81F9F" w:rsidRPr="0032341F" w:rsidRDefault="00C81F9F" w:rsidP="009362E8">
      <w:pPr>
        <w:pStyle w:val="OrdersPartyName"/>
        <w:ind w:right="-1"/>
      </w:pPr>
    </w:p>
    <w:p w14:paraId="6F4FD90B" w14:textId="77777777" w:rsidR="00C81F9F" w:rsidRPr="0032341F" w:rsidRDefault="00C81F9F" w:rsidP="009362E8">
      <w:pPr>
        <w:pStyle w:val="OrdersPartyName"/>
        <w:ind w:right="-1"/>
      </w:pPr>
      <w:r w:rsidRPr="0032341F">
        <w:t>AND</w:t>
      </w:r>
    </w:p>
    <w:p w14:paraId="65467A86" w14:textId="77777777" w:rsidR="00C81F9F" w:rsidRPr="0032341F" w:rsidRDefault="00C81F9F" w:rsidP="009362E8">
      <w:pPr>
        <w:pStyle w:val="OrdersPartyName"/>
        <w:ind w:right="-1"/>
      </w:pPr>
    </w:p>
    <w:p w14:paraId="5BD74683" w14:textId="77777777" w:rsidR="00C81F9F" w:rsidRPr="0032341F" w:rsidRDefault="00C81F9F" w:rsidP="009362E8">
      <w:pPr>
        <w:pStyle w:val="OrdersPartyName"/>
        <w:ind w:right="-1"/>
      </w:pPr>
      <w:r>
        <w:t>MINISTER FOR IMMIGRATION AND CITIZENSHIP</w:t>
      </w:r>
      <w:r w:rsidRPr="0032341F">
        <w:tab/>
      </w:r>
      <w:r>
        <w:t>DEFENDANT</w:t>
      </w:r>
    </w:p>
    <w:p w14:paraId="6CB8F5A4" w14:textId="77777777" w:rsidR="00C81F9F" w:rsidRPr="00427F3A" w:rsidRDefault="00C81F9F" w:rsidP="00AF0A5E">
      <w:pPr>
        <w:pStyle w:val="BodyHeading"/>
      </w:pPr>
    </w:p>
    <w:p w14:paraId="0EB47D8E" w14:textId="77777777" w:rsidR="00C81F9F" w:rsidRPr="00427F3A" w:rsidRDefault="00C81F9F" w:rsidP="00BE0A6C">
      <w:pPr>
        <w:pStyle w:val="BodyHeading"/>
      </w:pPr>
    </w:p>
    <w:p w14:paraId="3D41767F" w14:textId="77777777" w:rsidR="00C81F9F" w:rsidRDefault="00C81F9F" w:rsidP="00E90E4F">
      <w:pPr>
        <w:pStyle w:val="OrdersCentre"/>
        <w:rPr>
          <w:i/>
          <w:iCs/>
          <w:lang w:val="en-AU"/>
        </w:rPr>
      </w:pPr>
      <w:r w:rsidRPr="000A60B7">
        <w:rPr>
          <w:i/>
          <w:iCs/>
          <w:lang w:val="en-AU"/>
        </w:rPr>
        <w:t>Plaintiff M98/2025 v Minister for Immigration and Citizenship</w:t>
      </w:r>
    </w:p>
    <w:p w14:paraId="136BABAC" w14:textId="77777777" w:rsidR="00C81F9F" w:rsidRPr="00427F3A" w:rsidRDefault="00C81F9F" w:rsidP="00E90E4F">
      <w:pPr>
        <w:pStyle w:val="OrdersCentre"/>
      </w:pPr>
      <w:r>
        <w:t>[2026</w:t>
      </w:r>
      <w:r w:rsidRPr="00427F3A">
        <w:t xml:space="preserve">] HCA </w:t>
      </w:r>
      <w:r>
        <w:t>26</w:t>
      </w:r>
    </w:p>
    <w:p w14:paraId="24A5AE8B" w14:textId="77777777" w:rsidR="00C81F9F" w:rsidRPr="00427F3A" w:rsidRDefault="00C81F9F" w:rsidP="00E90E4F">
      <w:pPr>
        <w:pStyle w:val="OrdersCentreItalics"/>
      </w:pPr>
      <w:r>
        <w:t>Date of Judgment: 5 August 2026</w:t>
      </w:r>
    </w:p>
    <w:p w14:paraId="0325C1CC" w14:textId="77777777" w:rsidR="00C81F9F" w:rsidRDefault="00C81F9F" w:rsidP="00E90E4F">
      <w:pPr>
        <w:pStyle w:val="OrdersCentre"/>
      </w:pPr>
      <w:r>
        <w:t>M98/2025</w:t>
      </w:r>
    </w:p>
    <w:p w14:paraId="5A886488" w14:textId="77777777" w:rsidR="00C81F9F" w:rsidRPr="00427F3A" w:rsidRDefault="00C81F9F" w:rsidP="00E90E4F">
      <w:pPr>
        <w:pStyle w:val="OrdersCentre"/>
      </w:pPr>
    </w:p>
    <w:p w14:paraId="3D85A2CE" w14:textId="77777777" w:rsidR="00C81F9F" w:rsidRPr="00BE0A6C" w:rsidRDefault="00C81F9F" w:rsidP="00E90E4F">
      <w:pPr>
        <w:pStyle w:val="OrderCentreBold"/>
      </w:pPr>
      <w:r w:rsidRPr="00BE0A6C">
        <w:t>ORDER</w:t>
      </w:r>
    </w:p>
    <w:p w14:paraId="4AC38ACF" w14:textId="77777777" w:rsidR="00C81F9F" w:rsidRPr="00427F3A" w:rsidRDefault="00C81F9F" w:rsidP="00736C52">
      <w:pPr>
        <w:pStyle w:val="Centre"/>
        <w:rPr>
          <w:lang w:val="en-AU"/>
        </w:rPr>
      </w:pPr>
    </w:p>
    <w:p w14:paraId="4AB0F619" w14:textId="77777777" w:rsidR="00C81F9F" w:rsidRDefault="00C81F9F" w:rsidP="00282282">
      <w:pPr>
        <w:pStyle w:val="OrdersText"/>
      </w:pPr>
      <w:r>
        <w:t xml:space="preserve">1. </w:t>
      </w:r>
      <w:r>
        <w:tab/>
      </w:r>
      <w:r w:rsidRPr="00891CC9">
        <w:t>The application pursuant to s 486</w:t>
      </w:r>
      <w:proofErr w:type="gramStart"/>
      <w:r w:rsidRPr="00891CC9">
        <w:t>A(</w:t>
      </w:r>
      <w:proofErr w:type="gramEnd"/>
      <w:r w:rsidRPr="00891CC9">
        <w:t xml:space="preserve">2) of the </w:t>
      </w:r>
      <w:r w:rsidRPr="00282282">
        <w:rPr>
          <w:i w:val="0"/>
        </w:rPr>
        <w:t>Migration Act 1958</w:t>
      </w:r>
      <w:r w:rsidRPr="00891CC9">
        <w:t xml:space="preserve"> (</w:t>
      </w:r>
      <w:proofErr w:type="spellStart"/>
      <w:r w:rsidRPr="00891CC9">
        <w:t>Cth</w:t>
      </w:r>
      <w:proofErr w:type="spellEnd"/>
      <w:r w:rsidRPr="00891CC9">
        <w:t>) be refused.</w:t>
      </w:r>
    </w:p>
    <w:p w14:paraId="01DE0131" w14:textId="77777777" w:rsidR="00C81F9F" w:rsidRPr="00891CC9" w:rsidRDefault="00C81F9F" w:rsidP="00282282">
      <w:pPr>
        <w:pStyle w:val="OrdersText"/>
      </w:pPr>
    </w:p>
    <w:p w14:paraId="3CE05BB0" w14:textId="77777777" w:rsidR="00C81F9F" w:rsidRPr="00891CC9" w:rsidRDefault="00C81F9F" w:rsidP="00282282">
      <w:pPr>
        <w:pStyle w:val="OrdersText"/>
      </w:pPr>
      <w:r w:rsidRPr="00891CC9">
        <w:t xml:space="preserve">2. </w:t>
      </w:r>
      <w:r>
        <w:tab/>
      </w:r>
      <w:r w:rsidRPr="00891CC9">
        <w:t xml:space="preserve">The application pursuant to r 4.02 of the </w:t>
      </w:r>
      <w:r w:rsidRPr="00282282">
        <w:rPr>
          <w:i w:val="0"/>
        </w:rPr>
        <w:t>High Court Rules 2004</w:t>
      </w:r>
      <w:r w:rsidRPr="00891CC9">
        <w:t xml:space="preserve"> (</w:t>
      </w:r>
      <w:proofErr w:type="spellStart"/>
      <w:r w:rsidRPr="00891CC9">
        <w:t>Cth</w:t>
      </w:r>
      <w:proofErr w:type="spellEnd"/>
      <w:r w:rsidRPr="00891CC9">
        <w:t>) be refused.</w:t>
      </w:r>
    </w:p>
    <w:p w14:paraId="062A5333" w14:textId="77777777" w:rsidR="00C81F9F" w:rsidRDefault="00C81F9F" w:rsidP="00282282">
      <w:pPr>
        <w:pStyle w:val="OrdersText"/>
      </w:pPr>
    </w:p>
    <w:p w14:paraId="20C670FE" w14:textId="77777777" w:rsidR="00C81F9F" w:rsidRPr="00891CC9" w:rsidRDefault="00C81F9F" w:rsidP="00282282">
      <w:pPr>
        <w:pStyle w:val="OrdersText"/>
      </w:pPr>
      <w:r w:rsidRPr="00891CC9">
        <w:t xml:space="preserve">3. </w:t>
      </w:r>
      <w:r>
        <w:tab/>
      </w:r>
      <w:r w:rsidRPr="00891CC9">
        <w:t>The application for a constitutional or other writ be dismissed.</w:t>
      </w:r>
    </w:p>
    <w:p w14:paraId="77E99337" w14:textId="77777777" w:rsidR="00C81F9F" w:rsidRDefault="00C81F9F" w:rsidP="00282282">
      <w:pPr>
        <w:pStyle w:val="OrdersText"/>
      </w:pPr>
    </w:p>
    <w:p w14:paraId="56C1A81B" w14:textId="77777777" w:rsidR="00C81F9F" w:rsidRPr="009470E0" w:rsidRDefault="00C81F9F" w:rsidP="00282282">
      <w:pPr>
        <w:pStyle w:val="OrdersText"/>
      </w:pPr>
      <w:r w:rsidRPr="00891CC9">
        <w:t xml:space="preserve">4. </w:t>
      </w:r>
      <w:r>
        <w:tab/>
      </w:r>
      <w:r w:rsidRPr="00891CC9">
        <w:t xml:space="preserve">The plaintiff </w:t>
      </w:r>
      <w:proofErr w:type="gramStart"/>
      <w:r w:rsidRPr="00891CC9">
        <w:t>pay</w:t>
      </w:r>
      <w:proofErr w:type="gramEnd"/>
      <w:r w:rsidRPr="00891CC9">
        <w:t xml:space="preserve"> the defendant's costs of the proceedings.</w:t>
      </w:r>
    </w:p>
    <w:p w14:paraId="5E5AE8DA" w14:textId="77777777" w:rsidR="00C81F9F" w:rsidRDefault="00C81F9F" w:rsidP="00EE5374">
      <w:pPr>
        <w:pStyle w:val="Body"/>
      </w:pPr>
    </w:p>
    <w:p w14:paraId="60A3D340" w14:textId="77777777" w:rsidR="00C81F9F" w:rsidRPr="00427F3A" w:rsidRDefault="00C81F9F" w:rsidP="00EE5374">
      <w:pPr>
        <w:pStyle w:val="Body"/>
      </w:pPr>
    </w:p>
    <w:p w14:paraId="07EC3936" w14:textId="77777777" w:rsidR="00C81F9F" w:rsidRPr="00427F3A" w:rsidRDefault="00C81F9F" w:rsidP="00E90E4F">
      <w:pPr>
        <w:pStyle w:val="OrdersBodyHeading"/>
      </w:pPr>
      <w:r w:rsidRPr="00427F3A">
        <w:t>Representation</w:t>
      </w:r>
    </w:p>
    <w:p w14:paraId="0C5B82DE" w14:textId="77777777" w:rsidR="00C81F9F" w:rsidRDefault="00C81F9F" w:rsidP="00EE5374">
      <w:pPr>
        <w:pStyle w:val="Body"/>
      </w:pPr>
    </w:p>
    <w:p w14:paraId="2DB8459B" w14:textId="77777777" w:rsidR="00C81F9F" w:rsidRPr="00EB26F5" w:rsidRDefault="00C81F9F" w:rsidP="00E90E4F">
      <w:pPr>
        <w:pStyle w:val="OrdersBody"/>
      </w:pPr>
      <w:r w:rsidRPr="00EB26F5">
        <w:t>The plaintiff is represented by Asylum Seeker Resource Centre</w:t>
      </w:r>
    </w:p>
    <w:p w14:paraId="115325AD" w14:textId="77777777" w:rsidR="00C81F9F" w:rsidRPr="00EB26F5" w:rsidRDefault="00C81F9F" w:rsidP="001B3C97">
      <w:pPr>
        <w:pStyle w:val="Body"/>
      </w:pPr>
    </w:p>
    <w:p w14:paraId="3DD91392" w14:textId="77777777" w:rsidR="00C81F9F" w:rsidRPr="00EB26F5" w:rsidRDefault="00C81F9F" w:rsidP="00E90E4F">
      <w:pPr>
        <w:pStyle w:val="OrdersBody"/>
      </w:pPr>
      <w:r w:rsidRPr="00EB26F5">
        <w:t>The defendant is represented by Australian Government Solicitor</w:t>
      </w:r>
    </w:p>
    <w:p w14:paraId="4BD0AAF2" w14:textId="77777777" w:rsidR="00C81F9F" w:rsidRPr="00733CAD" w:rsidRDefault="00C81F9F" w:rsidP="00A01277">
      <w:pPr>
        <w:pStyle w:val="Body"/>
        <w:rPr>
          <w:highlight w:val="yellow"/>
        </w:rPr>
      </w:pPr>
    </w:p>
    <w:p w14:paraId="1F3AD6C4" w14:textId="77777777" w:rsidR="00C81F9F" w:rsidRPr="00427F3A" w:rsidRDefault="00C81F9F" w:rsidP="00EE5374">
      <w:pPr>
        <w:pStyle w:val="Body"/>
      </w:pPr>
    </w:p>
    <w:p w14:paraId="2F4DD04E" w14:textId="77777777" w:rsidR="00C81F9F" w:rsidRPr="00427F3A" w:rsidRDefault="00C81F9F" w:rsidP="00F9713B">
      <w:pPr>
        <w:pStyle w:val="Notice"/>
        <w:rPr>
          <w:lang w:val="en-AU"/>
        </w:rPr>
      </w:pPr>
      <w:r w:rsidRPr="00427F3A">
        <w:rPr>
          <w:lang w:val="en-AU"/>
        </w:rPr>
        <w:t>Notice:  This copy of the Court's Reasons for Judgment is subject to formal revision prior to publication in the Commonwealth Law Reports.</w:t>
      </w:r>
    </w:p>
    <w:p w14:paraId="6A72BD5C" w14:textId="77777777" w:rsidR="00F1588A" w:rsidRDefault="00C81F9F">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F1588A" w:rsidSect="00C81F9F">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br w:type="page"/>
      </w:r>
    </w:p>
    <w:p w14:paraId="7F270B4A" w14:textId="77777777" w:rsidR="00F1588A" w:rsidRPr="00F1588A" w:rsidRDefault="00F1588A" w:rsidP="00F1588A">
      <w:pPr>
        <w:pStyle w:val="CatchwordsBold"/>
      </w:pPr>
      <w:r w:rsidRPr="00F1588A">
        <w:lastRenderedPageBreak/>
        <w:t>CATCHWORDS</w:t>
      </w:r>
    </w:p>
    <w:p w14:paraId="17E91AE2" w14:textId="77777777" w:rsidR="00F1588A" w:rsidRPr="00F1588A" w:rsidRDefault="00F1588A" w:rsidP="00F1588A">
      <w:pPr>
        <w:pStyle w:val="CatchwordsBold"/>
      </w:pPr>
    </w:p>
    <w:p w14:paraId="64B91376" w14:textId="77777777" w:rsidR="00F1588A" w:rsidRPr="00F1588A" w:rsidRDefault="00F1588A" w:rsidP="00F1588A">
      <w:pPr>
        <w:pStyle w:val="CatchwordsBold"/>
      </w:pPr>
      <w:r w:rsidRPr="00F1588A">
        <w:t>Plaintiff M98/2025 v Minister for Immigration and Citizenship</w:t>
      </w:r>
    </w:p>
    <w:p w14:paraId="2B2C7B06" w14:textId="77777777" w:rsidR="00F1588A" w:rsidRPr="00F1588A" w:rsidRDefault="00F1588A" w:rsidP="00F1588A">
      <w:pPr>
        <w:pStyle w:val="CatchwordsBold"/>
      </w:pPr>
    </w:p>
    <w:p w14:paraId="647850E5" w14:textId="77777777" w:rsidR="00F1588A" w:rsidRDefault="00F1588A" w:rsidP="00F1588A">
      <w:pPr>
        <w:pStyle w:val="CatchwordsText"/>
      </w:pPr>
      <w:r>
        <w:t>Administrative law – Judicial review – Visas – Where plaintiff applied for protection (subclass 866) visa – Where evidence plaintiff assigned female gender at birth but identifies as male – Where plaintiff wished to undergo gender-affirming surgery – Where delegate erroneously construed plaintiff's answers in interviews as stating he no longer wished to undertake gender-affirming surgery – Where plaintiff did not assert he feared harm by reason of transgender status – Whether delegate committed jurisdictional error – Whether inability to access gender-affirming surgery in country of origin of itself capable of amounting to "serious harm" or "significant harm" – Whether failure to consider report by Department of Foreign Affairs and Trade – Whether delegate's obligation extends to addressing a claim not identified.</w:t>
      </w:r>
    </w:p>
    <w:p w14:paraId="5A0A62AA" w14:textId="77777777" w:rsidR="00F1588A" w:rsidRDefault="00F1588A" w:rsidP="00F1588A">
      <w:pPr>
        <w:pStyle w:val="CatchwordsText"/>
      </w:pPr>
    </w:p>
    <w:p w14:paraId="76C45879" w14:textId="77777777" w:rsidR="00F1588A" w:rsidRDefault="00F1588A" w:rsidP="00F1588A">
      <w:pPr>
        <w:pStyle w:val="CatchwordsText"/>
      </w:pPr>
      <w:r w:rsidRPr="00AD18D4">
        <w:t>Words and phrases</w:t>
      </w:r>
      <w:r>
        <w:t xml:space="preserve"> </w:t>
      </w:r>
      <w:bookmarkStart w:id="0" w:name="_Hlk161737022"/>
      <w:r>
        <w:t xml:space="preserve">– </w:t>
      </w:r>
      <w:bookmarkEnd w:id="0"/>
      <w:r>
        <w:t>"claims for protection", "complementary protection", "constitutional or other writ", "country information", "cruel or inhuman treatment or punishment", "degrading treatment or punishment", "denial of access to basic services", "failure to consider", "gender-affirming surgery", "gender identity", "illogical, irrational or unreasonable", "materiality", "protection obligations", "protection visa", "real risk", "serious harm", "significant harm", "standards of civil societies", "transgender status", "well-founded fear of persecution".</w:t>
      </w:r>
    </w:p>
    <w:p w14:paraId="23FFD6A8" w14:textId="77777777" w:rsidR="00F1588A" w:rsidRDefault="00F1588A" w:rsidP="00F1588A">
      <w:pPr>
        <w:pStyle w:val="CatchwordsText"/>
      </w:pPr>
    </w:p>
    <w:p w14:paraId="658320C0" w14:textId="77777777" w:rsidR="00F1588A" w:rsidRPr="009D7333" w:rsidRDefault="00F1588A" w:rsidP="00F1588A">
      <w:pPr>
        <w:pStyle w:val="CatchwordsText"/>
      </w:pPr>
      <w:r>
        <w:rPr>
          <w:i/>
          <w:iCs/>
        </w:rPr>
        <w:t xml:space="preserve">High Court Rules 2004 </w:t>
      </w:r>
      <w:r>
        <w:t>(</w:t>
      </w:r>
      <w:proofErr w:type="spellStart"/>
      <w:r>
        <w:t>Cth</w:t>
      </w:r>
      <w:proofErr w:type="spellEnd"/>
      <w:r>
        <w:t xml:space="preserve">), </w:t>
      </w:r>
      <w:proofErr w:type="spellStart"/>
      <w:r>
        <w:t>rr</w:t>
      </w:r>
      <w:proofErr w:type="spellEnd"/>
      <w:r>
        <w:t xml:space="preserve"> 4.02, 25.09.3.</w:t>
      </w:r>
    </w:p>
    <w:p w14:paraId="369DC928" w14:textId="10CAB66C" w:rsidR="00C81F9F" w:rsidRDefault="00F1588A" w:rsidP="00F1588A">
      <w:pPr>
        <w:pStyle w:val="CatchwordsText"/>
      </w:pPr>
      <w:r>
        <w:rPr>
          <w:i/>
          <w:iCs/>
        </w:rPr>
        <w:t xml:space="preserve">Migration Act 1958 </w:t>
      </w:r>
      <w:r>
        <w:t>(</w:t>
      </w:r>
      <w:proofErr w:type="spellStart"/>
      <w:r>
        <w:t>Cth</w:t>
      </w:r>
      <w:proofErr w:type="spellEnd"/>
      <w:r>
        <w:t>), ss 5, 5H, 5J, 5LA, 36, 411, 412, 474, 476, 476A, 476B, 486A, 499.</w:t>
      </w:r>
    </w:p>
    <w:p w14:paraId="11F54694" w14:textId="01B393A3" w:rsidR="00F1588A" w:rsidRDefault="00F1588A">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613389C9" w14:textId="1139DF5B" w:rsidR="00F1588A" w:rsidRDefault="00F1588A">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743A6FC9" w14:textId="77777777" w:rsidR="00C81F9F" w:rsidRDefault="00C81F9F" w:rsidP="00820306">
      <w:pPr>
        <w:pStyle w:val="FixListStyle"/>
        <w:tabs>
          <w:tab w:val="clear" w:pos="720"/>
          <w:tab w:val="left" w:pos="0"/>
        </w:tabs>
        <w:spacing w:after="260" w:line="280" w:lineRule="exact"/>
        <w:ind w:right="0"/>
        <w:jc w:val="both"/>
        <w:rPr>
          <w:rFonts w:ascii="Times New Roman" w:hAnsi="Times New Roman"/>
        </w:rPr>
        <w:sectPr w:rsidR="00C81F9F" w:rsidSect="00F1588A">
          <w:pgSz w:w="11907" w:h="16839" w:code="9"/>
          <w:pgMar w:top="1440" w:right="1701" w:bottom="1984" w:left="1701" w:header="720" w:footer="720" w:gutter="0"/>
          <w:pgNumType w:start="1"/>
          <w:cols w:space="720"/>
          <w:titlePg/>
          <w:docGrid w:linePitch="354"/>
        </w:sectPr>
      </w:pPr>
    </w:p>
    <w:p w14:paraId="71BB8E94" w14:textId="0857FCEB" w:rsidR="00B363EF" w:rsidRPr="00820306" w:rsidRDefault="00820306" w:rsidP="00820306">
      <w:pPr>
        <w:pStyle w:val="FixListStyle"/>
        <w:tabs>
          <w:tab w:val="clear" w:pos="720"/>
          <w:tab w:val="left" w:pos="0"/>
        </w:tabs>
        <w:spacing w:after="260" w:line="280" w:lineRule="exact"/>
        <w:ind w:right="0"/>
        <w:jc w:val="both"/>
        <w:rPr>
          <w:rFonts w:ascii="Times New Roman" w:hAnsi="Times New Roman"/>
        </w:rPr>
      </w:pPr>
      <w:r w:rsidRPr="00820306">
        <w:rPr>
          <w:rFonts w:ascii="Times New Roman" w:hAnsi="Times New Roman"/>
        </w:rPr>
        <w:lastRenderedPageBreak/>
        <w:t xml:space="preserve">GAGELER CJ, JAGOT AND BEECH-JONES JJ.   </w:t>
      </w:r>
      <w:r w:rsidR="00B363EF" w:rsidRPr="00820306">
        <w:rPr>
          <w:rFonts w:ascii="Times New Roman" w:hAnsi="Times New Roman"/>
        </w:rPr>
        <w:t xml:space="preserve">On </w:t>
      </w:r>
      <w:r w:rsidR="00367121" w:rsidRPr="00820306">
        <w:rPr>
          <w:rFonts w:ascii="Times New Roman" w:hAnsi="Times New Roman"/>
        </w:rPr>
        <w:t xml:space="preserve">or about </w:t>
      </w:r>
      <w:r w:rsidR="007F4E44" w:rsidRPr="00820306">
        <w:rPr>
          <w:rFonts w:ascii="Times New Roman" w:hAnsi="Times New Roman"/>
        </w:rPr>
        <w:t>26 </w:t>
      </w:r>
      <w:r w:rsidR="00B363EF" w:rsidRPr="00820306">
        <w:rPr>
          <w:rFonts w:ascii="Times New Roman" w:hAnsi="Times New Roman"/>
        </w:rPr>
        <w:t>November 2025 the plaintiff filed an application for a constitutional or other writ, invoking the original jurisdiction of this Court conferred by s</w:t>
      </w:r>
      <w:r w:rsidR="00B62D71" w:rsidRPr="00820306">
        <w:rPr>
          <w:rFonts w:ascii="Times New Roman" w:hAnsi="Times New Roman"/>
        </w:rPr>
        <w:t> </w:t>
      </w:r>
      <w:r w:rsidR="00B363EF" w:rsidRPr="00820306">
        <w:rPr>
          <w:rFonts w:ascii="Times New Roman" w:hAnsi="Times New Roman"/>
        </w:rPr>
        <w:t xml:space="preserve">75(v) of the </w:t>
      </w:r>
      <w:r w:rsidR="00B363EF" w:rsidRPr="00820306">
        <w:rPr>
          <w:rFonts w:ascii="Times New Roman" w:hAnsi="Times New Roman"/>
          <w:i/>
          <w:iCs/>
        </w:rPr>
        <w:t>Constitution</w:t>
      </w:r>
      <w:r w:rsidR="00B363EF" w:rsidRPr="00820306">
        <w:rPr>
          <w:rFonts w:ascii="Times New Roman" w:hAnsi="Times New Roman"/>
        </w:rPr>
        <w:t xml:space="preserve">. The principal relief sought is the issue of writs of certiorari and mandamus directed to the Minister for Immigration and </w:t>
      </w:r>
      <w:r w:rsidR="007E430B" w:rsidRPr="00820306">
        <w:rPr>
          <w:rFonts w:ascii="Times New Roman" w:hAnsi="Times New Roman"/>
        </w:rPr>
        <w:t>Citizenship</w:t>
      </w:r>
      <w:r w:rsidR="00B363EF" w:rsidRPr="00820306">
        <w:rPr>
          <w:rFonts w:ascii="Times New Roman" w:hAnsi="Times New Roman"/>
        </w:rPr>
        <w:t xml:space="preserve"> ("the Minister"), quashing a decision of </w:t>
      </w:r>
      <w:r w:rsidR="004661F8" w:rsidRPr="00820306">
        <w:rPr>
          <w:rFonts w:ascii="Times New Roman" w:hAnsi="Times New Roman"/>
        </w:rPr>
        <w:t xml:space="preserve">a </w:t>
      </w:r>
      <w:r w:rsidR="00B363EF" w:rsidRPr="00820306">
        <w:rPr>
          <w:rFonts w:ascii="Times New Roman" w:hAnsi="Times New Roman"/>
        </w:rPr>
        <w:t>delegate of the Minister made on 14</w:t>
      </w:r>
      <w:r w:rsidR="00B62D71" w:rsidRPr="00820306">
        <w:rPr>
          <w:rFonts w:ascii="Times New Roman" w:hAnsi="Times New Roman"/>
        </w:rPr>
        <w:t> </w:t>
      </w:r>
      <w:r w:rsidR="00B363EF" w:rsidRPr="00820306">
        <w:rPr>
          <w:rFonts w:ascii="Times New Roman" w:hAnsi="Times New Roman"/>
        </w:rPr>
        <w:t>May 2020 to refuse the plaintiff's application for the grant of a permanent protection visa</w:t>
      </w:r>
      <w:r w:rsidR="00FB14D3" w:rsidRPr="00820306">
        <w:rPr>
          <w:rFonts w:ascii="Times New Roman" w:hAnsi="Times New Roman"/>
        </w:rPr>
        <w:t xml:space="preserve"> ("the </w:t>
      </w:r>
      <w:r w:rsidR="00441977" w:rsidRPr="00820306">
        <w:rPr>
          <w:rFonts w:ascii="Times New Roman" w:hAnsi="Times New Roman"/>
        </w:rPr>
        <w:t xml:space="preserve">protection visa </w:t>
      </w:r>
      <w:r w:rsidR="00FB14D3" w:rsidRPr="00820306">
        <w:rPr>
          <w:rFonts w:ascii="Times New Roman" w:hAnsi="Times New Roman"/>
        </w:rPr>
        <w:t>application")</w:t>
      </w:r>
      <w:r w:rsidR="00872F1F" w:rsidRPr="00820306">
        <w:rPr>
          <w:rFonts w:ascii="Times New Roman" w:hAnsi="Times New Roman"/>
        </w:rPr>
        <w:t>,</w:t>
      </w:r>
      <w:r w:rsidR="00DB536D" w:rsidRPr="00820306">
        <w:rPr>
          <w:rFonts w:ascii="Times New Roman" w:hAnsi="Times New Roman"/>
        </w:rPr>
        <w:t xml:space="preserve"> </w:t>
      </w:r>
      <w:r w:rsidR="00B363EF" w:rsidRPr="00820306">
        <w:rPr>
          <w:rFonts w:ascii="Times New Roman" w:hAnsi="Times New Roman"/>
        </w:rPr>
        <w:t xml:space="preserve">and requiring that application to be determined according to law. The plaintiff also </w:t>
      </w:r>
      <w:r w:rsidR="00490661" w:rsidRPr="00820306">
        <w:rPr>
          <w:rFonts w:ascii="Times New Roman" w:hAnsi="Times New Roman"/>
        </w:rPr>
        <w:t xml:space="preserve">seeks </w:t>
      </w:r>
      <w:r w:rsidR="00B363EF" w:rsidRPr="00820306">
        <w:rPr>
          <w:rFonts w:ascii="Times New Roman" w:hAnsi="Times New Roman"/>
        </w:rPr>
        <w:t>orders pursuant to s</w:t>
      </w:r>
      <w:r w:rsidR="00B62D71" w:rsidRPr="00820306">
        <w:rPr>
          <w:rFonts w:ascii="Times New Roman" w:hAnsi="Times New Roman"/>
        </w:rPr>
        <w:t> </w:t>
      </w:r>
      <w:r w:rsidR="00B363EF" w:rsidRPr="00820306">
        <w:rPr>
          <w:rFonts w:ascii="Times New Roman" w:hAnsi="Times New Roman"/>
        </w:rPr>
        <w:t>486</w:t>
      </w:r>
      <w:proofErr w:type="gramStart"/>
      <w:r w:rsidR="00B363EF" w:rsidRPr="00820306">
        <w:rPr>
          <w:rFonts w:ascii="Times New Roman" w:hAnsi="Times New Roman"/>
        </w:rPr>
        <w:t>A(</w:t>
      </w:r>
      <w:proofErr w:type="gramEnd"/>
      <w:r w:rsidR="00B363EF" w:rsidRPr="00820306">
        <w:rPr>
          <w:rFonts w:ascii="Times New Roman" w:hAnsi="Times New Roman"/>
        </w:rPr>
        <w:t xml:space="preserve">2) of the </w:t>
      </w:r>
      <w:r w:rsidR="00B363EF" w:rsidRPr="00820306">
        <w:rPr>
          <w:rFonts w:ascii="Times New Roman" w:hAnsi="Times New Roman"/>
          <w:i/>
          <w:iCs/>
        </w:rPr>
        <w:t>Migration Act 1958</w:t>
      </w:r>
      <w:r w:rsidR="00B363EF" w:rsidRPr="00820306">
        <w:rPr>
          <w:rFonts w:ascii="Times New Roman" w:hAnsi="Times New Roman"/>
        </w:rPr>
        <w:t xml:space="preserve"> (</w:t>
      </w:r>
      <w:proofErr w:type="spellStart"/>
      <w:r w:rsidR="00B363EF" w:rsidRPr="00820306">
        <w:rPr>
          <w:rFonts w:ascii="Times New Roman" w:hAnsi="Times New Roman"/>
        </w:rPr>
        <w:t>Cth</w:t>
      </w:r>
      <w:proofErr w:type="spellEnd"/>
      <w:r w:rsidR="00B363EF" w:rsidRPr="00820306">
        <w:rPr>
          <w:rFonts w:ascii="Times New Roman" w:hAnsi="Times New Roman"/>
        </w:rPr>
        <w:t xml:space="preserve">) </w:t>
      </w:r>
      <w:r w:rsidR="001946BF" w:rsidRPr="00820306">
        <w:rPr>
          <w:rFonts w:ascii="Times New Roman" w:hAnsi="Times New Roman"/>
        </w:rPr>
        <w:t>(</w:t>
      </w:r>
      <w:r w:rsidR="000819DF" w:rsidRPr="00820306">
        <w:rPr>
          <w:rFonts w:ascii="Times New Roman" w:hAnsi="Times New Roman"/>
        </w:rPr>
        <w:t>"</w:t>
      </w:r>
      <w:r w:rsidR="001946BF" w:rsidRPr="00820306">
        <w:rPr>
          <w:rFonts w:ascii="Times New Roman" w:hAnsi="Times New Roman"/>
        </w:rPr>
        <w:t xml:space="preserve">the Act") </w:t>
      </w:r>
      <w:r w:rsidR="00B363EF" w:rsidRPr="00820306">
        <w:rPr>
          <w:rFonts w:ascii="Times New Roman" w:hAnsi="Times New Roman"/>
        </w:rPr>
        <w:t xml:space="preserve">and </w:t>
      </w:r>
      <w:r w:rsidR="000B455B" w:rsidRPr="00820306">
        <w:rPr>
          <w:rFonts w:ascii="Times New Roman" w:hAnsi="Times New Roman"/>
        </w:rPr>
        <w:t xml:space="preserve">r 4.02 of </w:t>
      </w:r>
      <w:r w:rsidR="00B363EF" w:rsidRPr="00820306">
        <w:rPr>
          <w:rFonts w:ascii="Times New Roman" w:hAnsi="Times New Roman"/>
        </w:rPr>
        <w:t xml:space="preserve">the </w:t>
      </w:r>
      <w:r w:rsidR="00B363EF" w:rsidRPr="00820306">
        <w:rPr>
          <w:rFonts w:ascii="Times New Roman" w:hAnsi="Times New Roman"/>
          <w:i/>
          <w:iCs/>
        </w:rPr>
        <w:t>High Court Rules</w:t>
      </w:r>
      <w:r w:rsidR="001946BF" w:rsidRPr="00820306">
        <w:rPr>
          <w:rFonts w:ascii="Times New Roman" w:hAnsi="Times New Roman"/>
          <w:i/>
          <w:iCs/>
        </w:rPr>
        <w:t xml:space="preserve"> 2004 </w:t>
      </w:r>
      <w:r w:rsidR="001946BF" w:rsidRPr="00820306">
        <w:rPr>
          <w:rFonts w:ascii="Times New Roman" w:hAnsi="Times New Roman"/>
        </w:rPr>
        <w:t>(</w:t>
      </w:r>
      <w:proofErr w:type="spellStart"/>
      <w:r w:rsidR="001946BF" w:rsidRPr="00820306">
        <w:rPr>
          <w:rFonts w:ascii="Times New Roman" w:hAnsi="Times New Roman"/>
        </w:rPr>
        <w:t>Cth</w:t>
      </w:r>
      <w:proofErr w:type="spellEnd"/>
      <w:r w:rsidR="001946BF" w:rsidRPr="00820306">
        <w:rPr>
          <w:rFonts w:ascii="Times New Roman" w:hAnsi="Times New Roman"/>
        </w:rPr>
        <w:t>)</w:t>
      </w:r>
      <w:r w:rsidR="00B363EF" w:rsidRPr="00820306">
        <w:rPr>
          <w:rFonts w:ascii="Times New Roman" w:hAnsi="Times New Roman"/>
        </w:rPr>
        <w:t xml:space="preserve"> extending the period in which to file the application.</w:t>
      </w:r>
      <w:r w:rsidR="004D3DBF" w:rsidRPr="00820306">
        <w:rPr>
          <w:rFonts w:ascii="Times New Roman" w:hAnsi="Times New Roman"/>
        </w:rPr>
        <w:t xml:space="preserve"> </w:t>
      </w:r>
    </w:p>
    <w:p w14:paraId="4359BFEC" w14:textId="63919AC3" w:rsidR="00B363EF" w:rsidRPr="00820306" w:rsidRDefault="005A7F5C"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405A02" w:rsidRPr="00820306">
        <w:rPr>
          <w:rFonts w:ascii="Times New Roman" w:hAnsi="Times New Roman"/>
        </w:rPr>
        <w:t>The</w:t>
      </w:r>
      <w:r w:rsidR="00B363EF" w:rsidRPr="00820306">
        <w:rPr>
          <w:rFonts w:ascii="Times New Roman" w:hAnsi="Times New Roman"/>
        </w:rPr>
        <w:t xml:space="preserve"> decision of the delegate was a "Part</w:t>
      </w:r>
      <w:r w:rsidRPr="00820306">
        <w:rPr>
          <w:rFonts w:ascii="Times New Roman" w:hAnsi="Times New Roman"/>
        </w:rPr>
        <w:t> </w:t>
      </w:r>
      <w:r w:rsidR="00B363EF" w:rsidRPr="00820306">
        <w:rPr>
          <w:rFonts w:ascii="Times New Roman" w:hAnsi="Times New Roman"/>
        </w:rPr>
        <w:t>7</w:t>
      </w:r>
      <w:r w:rsidR="006A5505" w:rsidRPr="00820306">
        <w:rPr>
          <w:rFonts w:ascii="Times New Roman" w:hAnsi="Times New Roman"/>
        </w:rPr>
        <w:t>-</w:t>
      </w:r>
      <w:r w:rsidR="00B363EF" w:rsidRPr="00820306">
        <w:rPr>
          <w:rFonts w:ascii="Times New Roman" w:hAnsi="Times New Roman"/>
        </w:rPr>
        <w:t>reviewable decision" within the meaning of former s</w:t>
      </w:r>
      <w:r w:rsidR="004D1078" w:rsidRPr="00820306">
        <w:rPr>
          <w:rFonts w:ascii="Times New Roman" w:hAnsi="Times New Roman"/>
        </w:rPr>
        <w:t> </w:t>
      </w:r>
      <w:r w:rsidR="00B363EF" w:rsidRPr="00820306">
        <w:rPr>
          <w:rFonts w:ascii="Times New Roman" w:hAnsi="Times New Roman"/>
        </w:rPr>
        <w:t>411(1)(c) of the Act</w:t>
      </w:r>
      <w:r w:rsidR="00881B6A" w:rsidRPr="00820306">
        <w:rPr>
          <w:rStyle w:val="FootnoteReference"/>
          <w:rFonts w:ascii="Times New Roman" w:hAnsi="Times New Roman"/>
          <w:sz w:val="24"/>
        </w:rPr>
        <w:footnoteReference w:id="2"/>
      </w:r>
      <w:r w:rsidR="00B363EF" w:rsidRPr="00820306">
        <w:rPr>
          <w:rFonts w:ascii="Times New Roman" w:hAnsi="Times New Roman"/>
        </w:rPr>
        <w:t xml:space="preserve"> and therefore </w:t>
      </w:r>
      <w:r w:rsidR="00232410" w:rsidRPr="00820306">
        <w:rPr>
          <w:rFonts w:ascii="Times New Roman" w:hAnsi="Times New Roman"/>
        </w:rPr>
        <w:t xml:space="preserve">was </w:t>
      </w:r>
      <w:r w:rsidR="00B363EF" w:rsidRPr="00820306">
        <w:rPr>
          <w:rFonts w:ascii="Times New Roman" w:hAnsi="Times New Roman"/>
        </w:rPr>
        <w:t xml:space="preserve">capable of being the subject of </w:t>
      </w:r>
      <w:r w:rsidR="006D510D" w:rsidRPr="00820306">
        <w:rPr>
          <w:rFonts w:ascii="Times New Roman" w:hAnsi="Times New Roman"/>
        </w:rPr>
        <w:t xml:space="preserve">an application for </w:t>
      </w:r>
      <w:r w:rsidR="00B363EF" w:rsidRPr="00820306">
        <w:rPr>
          <w:rFonts w:ascii="Times New Roman" w:hAnsi="Times New Roman"/>
        </w:rPr>
        <w:t xml:space="preserve">merits review by the former Administrative Appeals Tribunal, although no such application was filed within the time </w:t>
      </w:r>
      <w:r w:rsidR="00D701BC" w:rsidRPr="00820306">
        <w:rPr>
          <w:rFonts w:ascii="Times New Roman" w:hAnsi="Times New Roman"/>
        </w:rPr>
        <w:t xml:space="preserve">period </w:t>
      </w:r>
      <w:r w:rsidR="00B363EF" w:rsidRPr="00820306">
        <w:rPr>
          <w:rFonts w:ascii="Times New Roman" w:hAnsi="Times New Roman"/>
        </w:rPr>
        <w:t>allowed.</w:t>
      </w:r>
      <w:r w:rsidR="00E539D1" w:rsidRPr="00820306">
        <w:rPr>
          <w:rStyle w:val="FootnoteReference"/>
          <w:rFonts w:ascii="Times New Roman" w:hAnsi="Times New Roman"/>
          <w:sz w:val="24"/>
        </w:rPr>
        <w:footnoteReference w:id="3"/>
      </w:r>
      <w:r w:rsidR="00B363EF" w:rsidRPr="00820306">
        <w:rPr>
          <w:rFonts w:ascii="Times New Roman" w:hAnsi="Times New Roman"/>
        </w:rPr>
        <w:t xml:space="preserve"> Accordingly, the delegate's decision </w:t>
      </w:r>
      <w:r w:rsidR="003C4E7D" w:rsidRPr="00820306">
        <w:rPr>
          <w:rFonts w:ascii="Times New Roman" w:hAnsi="Times New Roman"/>
        </w:rPr>
        <w:t xml:space="preserve">was </w:t>
      </w:r>
      <w:r w:rsidR="00B363EF" w:rsidRPr="00820306">
        <w:rPr>
          <w:rFonts w:ascii="Times New Roman" w:hAnsi="Times New Roman"/>
        </w:rPr>
        <w:t>a "primary decision" within the meaning of s</w:t>
      </w:r>
      <w:r w:rsidR="004D1078" w:rsidRPr="00820306">
        <w:rPr>
          <w:rFonts w:ascii="Times New Roman" w:hAnsi="Times New Roman"/>
        </w:rPr>
        <w:t> </w:t>
      </w:r>
      <w:r w:rsidR="00B363EF" w:rsidRPr="00820306">
        <w:rPr>
          <w:rFonts w:ascii="Times New Roman" w:hAnsi="Times New Roman"/>
        </w:rPr>
        <w:t xml:space="preserve">476(4) of the </w:t>
      </w:r>
      <w:r w:rsidR="002A210C" w:rsidRPr="00820306">
        <w:rPr>
          <w:rFonts w:ascii="Times New Roman" w:hAnsi="Times New Roman"/>
        </w:rPr>
        <w:t>Act</w:t>
      </w:r>
      <w:r w:rsidR="00240E94" w:rsidRPr="00820306">
        <w:rPr>
          <w:rFonts w:ascii="Times New Roman" w:hAnsi="Times New Roman"/>
        </w:rPr>
        <w:t>.</w:t>
      </w:r>
      <w:r w:rsidR="00240E94" w:rsidRPr="00820306">
        <w:rPr>
          <w:rStyle w:val="FootnoteReference"/>
          <w:rFonts w:ascii="Times New Roman" w:hAnsi="Times New Roman"/>
          <w:sz w:val="24"/>
        </w:rPr>
        <w:footnoteReference w:id="4"/>
      </w:r>
      <w:r w:rsidR="00B363EF" w:rsidRPr="00820306">
        <w:rPr>
          <w:rFonts w:ascii="Times New Roman" w:hAnsi="Times New Roman"/>
        </w:rPr>
        <w:t xml:space="preserve"> It follows that the Federal Circuit and Family Court of Australia (Division</w:t>
      </w:r>
      <w:r w:rsidR="00210D58" w:rsidRPr="00820306">
        <w:rPr>
          <w:rFonts w:ascii="Times New Roman" w:hAnsi="Times New Roman"/>
        </w:rPr>
        <w:t> </w:t>
      </w:r>
      <w:r w:rsidR="00B363EF" w:rsidRPr="00820306">
        <w:rPr>
          <w:rFonts w:ascii="Times New Roman" w:hAnsi="Times New Roman"/>
        </w:rPr>
        <w:t>2) does not have jurisdiction in relation to the decision</w:t>
      </w:r>
      <w:r w:rsidR="00210D58" w:rsidRPr="00820306">
        <w:rPr>
          <w:rStyle w:val="FootnoteReference"/>
          <w:rFonts w:ascii="Times New Roman" w:hAnsi="Times New Roman"/>
          <w:sz w:val="24"/>
        </w:rPr>
        <w:footnoteReference w:id="5"/>
      </w:r>
      <w:r w:rsidR="00B363EF" w:rsidRPr="00820306">
        <w:rPr>
          <w:rFonts w:ascii="Times New Roman" w:hAnsi="Times New Roman"/>
        </w:rPr>
        <w:t xml:space="preserve"> and nor does the Federal Court of Australia</w:t>
      </w:r>
      <w:r w:rsidR="00D939A3" w:rsidRPr="00820306">
        <w:rPr>
          <w:rFonts w:ascii="Times New Roman" w:hAnsi="Times New Roman"/>
        </w:rPr>
        <w:t>.</w:t>
      </w:r>
      <w:r w:rsidR="00DE750B" w:rsidRPr="00820306">
        <w:rPr>
          <w:rStyle w:val="FootnoteReference"/>
          <w:rFonts w:ascii="Times New Roman" w:hAnsi="Times New Roman"/>
          <w:sz w:val="24"/>
        </w:rPr>
        <w:footnoteReference w:id="6"/>
      </w:r>
      <w:r w:rsidR="00B363EF" w:rsidRPr="00820306">
        <w:rPr>
          <w:rFonts w:ascii="Times New Roman" w:hAnsi="Times New Roman"/>
        </w:rPr>
        <w:t xml:space="preserve"> </w:t>
      </w:r>
      <w:r w:rsidR="00D939A3" w:rsidRPr="00820306">
        <w:rPr>
          <w:rFonts w:ascii="Times New Roman" w:hAnsi="Times New Roman"/>
        </w:rPr>
        <w:t>It further follows that</w:t>
      </w:r>
      <w:r w:rsidR="00B363EF" w:rsidRPr="00820306">
        <w:rPr>
          <w:rFonts w:ascii="Times New Roman" w:hAnsi="Times New Roman"/>
        </w:rPr>
        <w:t xml:space="preserve"> th</w:t>
      </w:r>
      <w:r w:rsidR="00D939A3" w:rsidRPr="00820306">
        <w:rPr>
          <w:rFonts w:ascii="Times New Roman" w:hAnsi="Times New Roman"/>
        </w:rPr>
        <w:t>e</w:t>
      </w:r>
      <w:r w:rsidR="00B363EF" w:rsidRPr="00820306">
        <w:rPr>
          <w:rFonts w:ascii="Times New Roman" w:hAnsi="Times New Roman"/>
        </w:rPr>
        <w:t>s</w:t>
      </w:r>
      <w:r w:rsidR="00D939A3" w:rsidRPr="00820306">
        <w:rPr>
          <w:rFonts w:ascii="Times New Roman" w:hAnsi="Times New Roman"/>
        </w:rPr>
        <w:t>e</w:t>
      </w:r>
      <w:r w:rsidR="00B363EF" w:rsidRPr="00820306">
        <w:rPr>
          <w:rFonts w:ascii="Times New Roman" w:hAnsi="Times New Roman"/>
        </w:rPr>
        <w:t xml:space="preserve"> proceeding</w:t>
      </w:r>
      <w:r w:rsidR="00D939A3" w:rsidRPr="00820306">
        <w:rPr>
          <w:rFonts w:ascii="Times New Roman" w:hAnsi="Times New Roman"/>
        </w:rPr>
        <w:t>s</w:t>
      </w:r>
      <w:r w:rsidR="00B363EF" w:rsidRPr="00820306">
        <w:rPr>
          <w:rFonts w:ascii="Times New Roman" w:hAnsi="Times New Roman"/>
        </w:rPr>
        <w:t xml:space="preserve"> cannot be remitted to either court.</w:t>
      </w:r>
      <w:r w:rsidR="0000053C" w:rsidRPr="00820306">
        <w:rPr>
          <w:rStyle w:val="FootnoteReference"/>
          <w:rFonts w:ascii="Times New Roman" w:hAnsi="Times New Roman"/>
          <w:sz w:val="24"/>
        </w:rPr>
        <w:footnoteReference w:id="7"/>
      </w:r>
      <w:r w:rsidR="00B363EF" w:rsidRPr="00820306">
        <w:rPr>
          <w:rFonts w:ascii="Times New Roman" w:hAnsi="Times New Roman"/>
        </w:rPr>
        <w:t xml:space="preserve"> </w:t>
      </w:r>
    </w:p>
    <w:p w14:paraId="652499D2" w14:textId="3EDD9E4C" w:rsidR="00B363EF" w:rsidRPr="00820306" w:rsidRDefault="002915C6"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C073E5" w:rsidRPr="00820306">
        <w:rPr>
          <w:rFonts w:ascii="Times New Roman" w:hAnsi="Times New Roman"/>
        </w:rPr>
        <w:t xml:space="preserve">On 14 May 2026, Beech-Jones J referred this application for </w:t>
      </w:r>
      <w:r w:rsidR="00B363EF" w:rsidRPr="00820306">
        <w:rPr>
          <w:rFonts w:ascii="Times New Roman" w:hAnsi="Times New Roman"/>
        </w:rPr>
        <w:t>hearing by a Full Court.</w:t>
      </w:r>
      <w:r w:rsidR="00DA5AE8" w:rsidRPr="00820306">
        <w:rPr>
          <w:rStyle w:val="FootnoteReference"/>
          <w:rFonts w:ascii="Times New Roman" w:hAnsi="Times New Roman"/>
          <w:sz w:val="24"/>
        </w:rPr>
        <w:footnoteReference w:id="8"/>
      </w:r>
      <w:r w:rsidR="00B363EF" w:rsidRPr="00820306">
        <w:rPr>
          <w:rFonts w:ascii="Times New Roman" w:hAnsi="Times New Roman"/>
        </w:rPr>
        <w:t xml:space="preserve"> The parties </w:t>
      </w:r>
      <w:r w:rsidR="001C6B8A" w:rsidRPr="00820306">
        <w:rPr>
          <w:rFonts w:ascii="Times New Roman" w:hAnsi="Times New Roman"/>
        </w:rPr>
        <w:t xml:space="preserve">consented </w:t>
      </w:r>
      <w:r w:rsidR="00B363EF" w:rsidRPr="00820306">
        <w:rPr>
          <w:rFonts w:ascii="Times New Roman" w:hAnsi="Times New Roman"/>
        </w:rPr>
        <w:t xml:space="preserve">to </w:t>
      </w:r>
      <w:r w:rsidR="0073653D" w:rsidRPr="00820306">
        <w:rPr>
          <w:rFonts w:ascii="Times New Roman" w:hAnsi="Times New Roman"/>
        </w:rPr>
        <w:t>the application being determined</w:t>
      </w:r>
      <w:r w:rsidR="00B363EF" w:rsidRPr="00820306">
        <w:rPr>
          <w:rFonts w:ascii="Times New Roman" w:hAnsi="Times New Roman"/>
        </w:rPr>
        <w:t xml:space="preserve"> on the papers. </w:t>
      </w:r>
      <w:r w:rsidR="00D5382B" w:rsidRPr="00820306">
        <w:rPr>
          <w:rFonts w:ascii="Times New Roman" w:hAnsi="Times New Roman"/>
        </w:rPr>
        <w:t xml:space="preserve">These reasons explain our conclusion that the application must be dismissed. </w:t>
      </w:r>
    </w:p>
    <w:p w14:paraId="482E0C5E" w14:textId="77777777" w:rsidR="00B363EF" w:rsidRPr="00820306" w:rsidRDefault="00B363EF" w:rsidP="00820306">
      <w:pPr>
        <w:pStyle w:val="HeadingL1"/>
        <w:spacing w:after="260" w:line="280" w:lineRule="exact"/>
        <w:ind w:right="0"/>
        <w:jc w:val="both"/>
        <w:rPr>
          <w:rFonts w:ascii="Times New Roman" w:hAnsi="Times New Roman"/>
        </w:rPr>
      </w:pPr>
      <w:r w:rsidRPr="00820306">
        <w:rPr>
          <w:rFonts w:ascii="Times New Roman" w:hAnsi="Times New Roman"/>
        </w:rPr>
        <w:lastRenderedPageBreak/>
        <w:t>Background</w:t>
      </w:r>
    </w:p>
    <w:p w14:paraId="299D4E63" w14:textId="3738B59E" w:rsidR="00B363EF" w:rsidRPr="00820306" w:rsidRDefault="00A939CA"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The plaintiff is a national of Malaysia who arrived in Australia in May 2017. On </w:t>
      </w:r>
      <w:r w:rsidR="00747352" w:rsidRPr="00820306">
        <w:rPr>
          <w:rFonts w:ascii="Times New Roman" w:hAnsi="Times New Roman"/>
        </w:rPr>
        <w:t xml:space="preserve">or around </w:t>
      </w:r>
      <w:r w:rsidR="00B363EF" w:rsidRPr="00820306">
        <w:rPr>
          <w:rFonts w:ascii="Times New Roman" w:hAnsi="Times New Roman"/>
        </w:rPr>
        <w:t>3</w:t>
      </w:r>
      <w:r w:rsidRPr="00820306">
        <w:rPr>
          <w:rFonts w:ascii="Times New Roman" w:hAnsi="Times New Roman"/>
        </w:rPr>
        <w:t> </w:t>
      </w:r>
      <w:r w:rsidR="00B363EF" w:rsidRPr="00820306">
        <w:rPr>
          <w:rFonts w:ascii="Times New Roman" w:hAnsi="Times New Roman"/>
        </w:rPr>
        <w:t xml:space="preserve">August 2017 the plaintiff applied for a </w:t>
      </w:r>
      <w:r w:rsidR="003A64ED" w:rsidRPr="00820306">
        <w:rPr>
          <w:rFonts w:ascii="Times New Roman" w:hAnsi="Times New Roman"/>
        </w:rPr>
        <w:t>C</w:t>
      </w:r>
      <w:r w:rsidR="005A13BE" w:rsidRPr="00820306">
        <w:rPr>
          <w:rFonts w:ascii="Times New Roman" w:hAnsi="Times New Roman"/>
        </w:rPr>
        <w:t xml:space="preserve">lass </w:t>
      </w:r>
      <w:r w:rsidR="003A64ED" w:rsidRPr="00820306">
        <w:rPr>
          <w:rFonts w:ascii="Times New Roman" w:hAnsi="Times New Roman"/>
        </w:rPr>
        <w:t>X</w:t>
      </w:r>
      <w:r w:rsidR="005A13BE" w:rsidRPr="00820306">
        <w:rPr>
          <w:rFonts w:ascii="Times New Roman" w:hAnsi="Times New Roman"/>
        </w:rPr>
        <w:t xml:space="preserve">A </w:t>
      </w:r>
      <w:r w:rsidR="005375D8" w:rsidRPr="00820306">
        <w:rPr>
          <w:rFonts w:ascii="Times New Roman" w:hAnsi="Times New Roman"/>
        </w:rPr>
        <w:t>–</w:t>
      </w:r>
      <w:r w:rsidR="005A13BE" w:rsidRPr="00820306">
        <w:rPr>
          <w:rFonts w:ascii="Times New Roman" w:hAnsi="Times New Roman"/>
        </w:rPr>
        <w:t xml:space="preserve"> Protection visa (subclass 866) ("</w:t>
      </w:r>
      <w:r w:rsidR="005E0862" w:rsidRPr="00820306">
        <w:rPr>
          <w:rFonts w:ascii="Times New Roman" w:hAnsi="Times New Roman"/>
        </w:rPr>
        <w:t xml:space="preserve">the </w:t>
      </w:r>
      <w:r w:rsidR="00B363EF" w:rsidRPr="00820306">
        <w:rPr>
          <w:rFonts w:ascii="Times New Roman" w:hAnsi="Times New Roman"/>
        </w:rPr>
        <w:t>protection visa</w:t>
      </w:r>
      <w:r w:rsidR="005A13BE" w:rsidRPr="00820306">
        <w:rPr>
          <w:rFonts w:ascii="Times New Roman" w:hAnsi="Times New Roman"/>
        </w:rPr>
        <w:t>")</w:t>
      </w:r>
      <w:r w:rsidR="00B363EF" w:rsidRPr="00820306">
        <w:rPr>
          <w:rFonts w:ascii="Times New Roman" w:hAnsi="Times New Roman"/>
        </w:rPr>
        <w:t>.</w:t>
      </w:r>
      <w:r w:rsidR="003A64ED" w:rsidRPr="00820306">
        <w:rPr>
          <w:rFonts w:ascii="Times New Roman" w:hAnsi="Times New Roman"/>
        </w:rPr>
        <w:t xml:space="preserve"> </w:t>
      </w:r>
    </w:p>
    <w:p w14:paraId="12D4F672" w14:textId="785460C5" w:rsidR="00B363EF" w:rsidRPr="00820306" w:rsidRDefault="00A61F15"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ED18FD" w:rsidRPr="00820306">
        <w:rPr>
          <w:rFonts w:ascii="Times New Roman" w:hAnsi="Times New Roman"/>
        </w:rPr>
        <w:t>As part of the plaintiff's application</w:t>
      </w:r>
      <w:r w:rsidR="00476A64" w:rsidRPr="00820306">
        <w:rPr>
          <w:rFonts w:ascii="Times New Roman" w:hAnsi="Times New Roman"/>
        </w:rPr>
        <w:t xml:space="preserve"> to this Court, t</w:t>
      </w:r>
      <w:r w:rsidR="00B363EF" w:rsidRPr="00820306">
        <w:rPr>
          <w:rFonts w:ascii="Times New Roman" w:hAnsi="Times New Roman"/>
        </w:rPr>
        <w:t xml:space="preserve">he plaintiff </w:t>
      </w:r>
      <w:r w:rsidR="007B4A4D" w:rsidRPr="00820306">
        <w:rPr>
          <w:rFonts w:ascii="Times New Roman" w:hAnsi="Times New Roman"/>
        </w:rPr>
        <w:t>filed an affidavit in which</w:t>
      </w:r>
      <w:r w:rsidR="00B363EF" w:rsidRPr="00820306">
        <w:rPr>
          <w:rFonts w:ascii="Times New Roman" w:hAnsi="Times New Roman"/>
        </w:rPr>
        <w:t xml:space="preserve"> the plaintiff states that he was assigned a female gender at birth</w:t>
      </w:r>
      <w:r w:rsidR="00324052" w:rsidRPr="00820306">
        <w:rPr>
          <w:rFonts w:ascii="Times New Roman" w:hAnsi="Times New Roman"/>
        </w:rPr>
        <w:t xml:space="preserve"> but identifies as male</w:t>
      </w:r>
      <w:r w:rsidR="00EC36B0" w:rsidRPr="00820306">
        <w:rPr>
          <w:rFonts w:ascii="Times New Roman" w:hAnsi="Times New Roman"/>
        </w:rPr>
        <w:t xml:space="preserve"> and uses h</w:t>
      </w:r>
      <w:r w:rsidR="00A4649B" w:rsidRPr="00820306">
        <w:rPr>
          <w:rFonts w:ascii="Times New Roman" w:hAnsi="Times New Roman"/>
        </w:rPr>
        <w:t>e/him pronouns</w:t>
      </w:r>
      <w:r w:rsidR="00B363EF" w:rsidRPr="00820306">
        <w:rPr>
          <w:rFonts w:ascii="Times New Roman" w:hAnsi="Times New Roman"/>
        </w:rPr>
        <w:t>.</w:t>
      </w:r>
    </w:p>
    <w:p w14:paraId="6951FBCF" w14:textId="2D12B88E" w:rsidR="00E75DF4" w:rsidRPr="00820306" w:rsidRDefault="00A61F15"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7C2656" w:rsidRPr="00820306">
        <w:rPr>
          <w:rFonts w:ascii="Times New Roman" w:hAnsi="Times New Roman"/>
        </w:rPr>
        <w:t xml:space="preserve">In respect of </w:t>
      </w:r>
      <w:r w:rsidR="00B363EF" w:rsidRPr="00820306">
        <w:rPr>
          <w:rFonts w:ascii="Times New Roman" w:hAnsi="Times New Roman"/>
        </w:rPr>
        <w:t>the delay between the delegate</w:t>
      </w:r>
      <w:r w:rsidR="00E75DF4" w:rsidRPr="00820306">
        <w:rPr>
          <w:rFonts w:ascii="Times New Roman" w:hAnsi="Times New Roman"/>
        </w:rPr>
        <w:t>'</w:t>
      </w:r>
      <w:r w:rsidR="00B363EF" w:rsidRPr="00820306">
        <w:rPr>
          <w:rFonts w:ascii="Times New Roman" w:hAnsi="Times New Roman"/>
        </w:rPr>
        <w:t>s refusal of the</w:t>
      </w:r>
      <w:r w:rsidR="00F22321" w:rsidRPr="00820306">
        <w:rPr>
          <w:rFonts w:ascii="Times New Roman" w:hAnsi="Times New Roman"/>
        </w:rPr>
        <w:t xml:space="preserve"> protection visa</w:t>
      </w:r>
      <w:r w:rsidR="00B363EF" w:rsidRPr="00820306">
        <w:rPr>
          <w:rFonts w:ascii="Times New Roman" w:hAnsi="Times New Roman"/>
        </w:rPr>
        <w:t xml:space="preserve"> application in May 2020 and the filing of the application for a constitutional </w:t>
      </w:r>
      <w:r w:rsidR="005E50E6" w:rsidRPr="00820306">
        <w:rPr>
          <w:rFonts w:ascii="Times New Roman" w:hAnsi="Times New Roman"/>
        </w:rPr>
        <w:t xml:space="preserve">or other </w:t>
      </w:r>
      <w:r w:rsidR="00B363EF" w:rsidRPr="00820306">
        <w:rPr>
          <w:rFonts w:ascii="Times New Roman" w:hAnsi="Times New Roman"/>
        </w:rPr>
        <w:t>writ in November 2025</w:t>
      </w:r>
      <w:r w:rsidR="007C2656" w:rsidRPr="00820306">
        <w:rPr>
          <w:rFonts w:ascii="Times New Roman" w:hAnsi="Times New Roman"/>
        </w:rPr>
        <w:t xml:space="preserve">, </w:t>
      </w:r>
      <w:r w:rsidR="00DA4B76" w:rsidRPr="00820306">
        <w:rPr>
          <w:rFonts w:ascii="Times New Roman" w:hAnsi="Times New Roman"/>
        </w:rPr>
        <w:t>t</w:t>
      </w:r>
      <w:r w:rsidR="00B363EF" w:rsidRPr="00820306">
        <w:rPr>
          <w:rFonts w:ascii="Times New Roman" w:hAnsi="Times New Roman"/>
        </w:rPr>
        <w:t xml:space="preserve">he plaintiff states </w:t>
      </w:r>
      <w:r w:rsidR="00DA36B6" w:rsidRPr="00820306">
        <w:rPr>
          <w:rFonts w:ascii="Times New Roman" w:hAnsi="Times New Roman"/>
        </w:rPr>
        <w:t>in his affidavit</w:t>
      </w:r>
      <w:r w:rsidR="00B363EF" w:rsidRPr="00820306">
        <w:rPr>
          <w:rFonts w:ascii="Times New Roman" w:hAnsi="Times New Roman"/>
        </w:rPr>
        <w:t xml:space="preserve"> that in May 2020 he was living in a house </w:t>
      </w:r>
      <w:r w:rsidR="00DA36B6" w:rsidRPr="00820306">
        <w:rPr>
          <w:rFonts w:ascii="Times New Roman" w:hAnsi="Times New Roman"/>
        </w:rPr>
        <w:t xml:space="preserve">with </w:t>
      </w:r>
      <w:r w:rsidR="00912F1B" w:rsidRPr="00820306">
        <w:rPr>
          <w:rFonts w:ascii="Times New Roman" w:hAnsi="Times New Roman"/>
        </w:rPr>
        <w:t>others</w:t>
      </w:r>
      <w:r w:rsidR="00D723E2" w:rsidRPr="00820306">
        <w:rPr>
          <w:rFonts w:ascii="Times New Roman" w:hAnsi="Times New Roman"/>
        </w:rPr>
        <w:t xml:space="preserve"> </w:t>
      </w:r>
      <w:r w:rsidR="00B363EF" w:rsidRPr="00820306">
        <w:rPr>
          <w:rFonts w:ascii="Times New Roman" w:hAnsi="Times New Roman"/>
        </w:rPr>
        <w:t>in Adelaide and received an email notifying</w:t>
      </w:r>
      <w:r w:rsidR="00926CF0" w:rsidRPr="00820306">
        <w:rPr>
          <w:rFonts w:ascii="Times New Roman" w:hAnsi="Times New Roman"/>
        </w:rPr>
        <w:t xml:space="preserve"> him</w:t>
      </w:r>
      <w:r w:rsidR="00B363EF" w:rsidRPr="00820306">
        <w:rPr>
          <w:rFonts w:ascii="Times New Roman" w:hAnsi="Times New Roman"/>
        </w:rPr>
        <w:t xml:space="preserve"> of the refusal of </w:t>
      </w:r>
      <w:r w:rsidR="00441977" w:rsidRPr="00820306">
        <w:rPr>
          <w:rFonts w:ascii="Times New Roman" w:hAnsi="Times New Roman"/>
        </w:rPr>
        <w:t>the</w:t>
      </w:r>
      <w:r w:rsidR="00EE3A16" w:rsidRPr="00820306">
        <w:rPr>
          <w:rFonts w:ascii="Times New Roman" w:hAnsi="Times New Roman"/>
        </w:rPr>
        <w:t xml:space="preserve"> protection visa</w:t>
      </w:r>
      <w:r w:rsidR="00441977" w:rsidRPr="00820306">
        <w:rPr>
          <w:rFonts w:ascii="Times New Roman" w:hAnsi="Times New Roman"/>
        </w:rPr>
        <w:t xml:space="preserve"> </w:t>
      </w:r>
      <w:r w:rsidR="00B363EF" w:rsidRPr="00820306">
        <w:rPr>
          <w:rFonts w:ascii="Times New Roman" w:hAnsi="Times New Roman"/>
        </w:rPr>
        <w:t xml:space="preserve">application but </w:t>
      </w:r>
      <w:r w:rsidR="00926CF0" w:rsidRPr="00820306">
        <w:rPr>
          <w:rFonts w:ascii="Times New Roman" w:hAnsi="Times New Roman"/>
        </w:rPr>
        <w:t xml:space="preserve">that he </w:t>
      </w:r>
      <w:r w:rsidR="00B363EF" w:rsidRPr="00820306">
        <w:rPr>
          <w:rFonts w:ascii="Times New Roman" w:hAnsi="Times New Roman"/>
        </w:rPr>
        <w:t xml:space="preserve">could not read </w:t>
      </w:r>
      <w:r w:rsidR="00926CF0" w:rsidRPr="00820306">
        <w:rPr>
          <w:rFonts w:ascii="Times New Roman" w:hAnsi="Times New Roman"/>
        </w:rPr>
        <w:t>the email</w:t>
      </w:r>
      <w:r w:rsidR="00AE3C6E" w:rsidRPr="00820306">
        <w:rPr>
          <w:rFonts w:ascii="Times New Roman" w:hAnsi="Times New Roman"/>
        </w:rPr>
        <w:t xml:space="preserve"> because he has difficulties reading English</w:t>
      </w:r>
      <w:r w:rsidR="00B363EF" w:rsidRPr="00820306">
        <w:rPr>
          <w:rFonts w:ascii="Times New Roman" w:hAnsi="Times New Roman"/>
        </w:rPr>
        <w:t xml:space="preserve">. </w:t>
      </w:r>
      <w:r w:rsidR="00A4649B" w:rsidRPr="00820306">
        <w:rPr>
          <w:rFonts w:ascii="Times New Roman" w:hAnsi="Times New Roman"/>
        </w:rPr>
        <w:t>A</w:t>
      </w:r>
      <w:r w:rsidR="00B363EF" w:rsidRPr="00820306">
        <w:rPr>
          <w:rFonts w:ascii="Times New Roman" w:hAnsi="Times New Roman"/>
        </w:rPr>
        <w:t xml:space="preserve"> housemate </w:t>
      </w:r>
      <w:r w:rsidR="004E1FA8" w:rsidRPr="00820306">
        <w:rPr>
          <w:rFonts w:ascii="Times New Roman" w:hAnsi="Times New Roman"/>
        </w:rPr>
        <w:t xml:space="preserve">read the email and </w:t>
      </w:r>
      <w:r w:rsidR="00B363EF" w:rsidRPr="00820306">
        <w:rPr>
          <w:rFonts w:ascii="Times New Roman" w:hAnsi="Times New Roman"/>
        </w:rPr>
        <w:t xml:space="preserve">advised him of the refusal. The </w:t>
      </w:r>
      <w:r w:rsidR="004E1FA8" w:rsidRPr="00820306">
        <w:rPr>
          <w:rFonts w:ascii="Times New Roman" w:hAnsi="Times New Roman"/>
        </w:rPr>
        <w:t xml:space="preserve">plaintiff's </w:t>
      </w:r>
      <w:r w:rsidR="00B363EF" w:rsidRPr="00820306">
        <w:rPr>
          <w:rFonts w:ascii="Times New Roman" w:hAnsi="Times New Roman"/>
        </w:rPr>
        <w:t xml:space="preserve">housemates </w:t>
      </w:r>
      <w:r w:rsidR="00003283" w:rsidRPr="00820306">
        <w:rPr>
          <w:rFonts w:ascii="Times New Roman" w:hAnsi="Times New Roman"/>
        </w:rPr>
        <w:t xml:space="preserve">and their friend </w:t>
      </w:r>
      <w:r w:rsidR="00B363EF" w:rsidRPr="00820306">
        <w:rPr>
          <w:rFonts w:ascii="Times New Roman" w:hAnsi="Times New Roman"/>
        </w:rPr>
        <w:t xml:space="preserve">then offered to assist </w:t>
      </w:r>
      <w:r w:rsidR="00A17243" w:rsidRPr="00820306">
        <w:rPr>
          <w:rFonts w:ascii="Times New Roman" w:hAnsi="Times New Roman"/>
        </w:rPr>
        <w:t xml:space="preserve">him </w:t>
      </w:r>
      <w:r w:rsidR="00B363EF" w:rsidRPr="00820306">
        <w:rPr>
          <w:rFonts w:ascii="Times New Roman" w:hAnsi="Times New Roman"/>
        </w:rPr>
        <w:t>in seeking review</w:t>
      </w:r>
      <w:r w:rsidR="00B32087" w:rsidRPr="00820306">
        <w:rPr>
          <w:rFonts w:ascii="Times New Roman" w:hAnsi="Times New Roman"/>
        </w:rPr>
        <w:t xml:space="preserve"> of the delegate's</w:t>
      </w:r>
      <w:r w:rsidR="00B363EF" w:rsidRPr="00820306">
        <w:rPr>
          <w:rFonts w:ascii="Times New Roman" w:hAnsi="Times New Roman"/>
        </w:rPr>
        <w:t xml:space="preserve"> </w:t>
      </w:r>
      <w:r w:rsidR="00B32087" w:rsidRPr="00820306">
        <w:rPr>
          <w:rFonts w:ascii="Times New Roman" w:hAnsi="Times New Roman"/>
        </w:rPr>
        <w:t xml:space="preserve">decision </w:t>
      </w:r>
      <w:r w:rsidR="00B363EF" w:rsidRPr="00820306">
        <w:rPr>
          <w:rFonts w:ascii="Times New Roman" w:hAnsi="Times New Roman"/>
        </w:rPr>
        <w:t xml:space="preserve">but </w:t>
      </w:r>
      <w:r w:rsidR="00F258C4" w:rsidRPr="00820306">
        <w:rPr>
          <w:rFonts w:ascii="Times New Roman" w:hAnsi="Times New Roman"/>
        </w:rPr>
        <w:t xml:space="preserve">asked for </w:t>
      </w:r>
      <w:r w:rsidR="00B363EF" w:rsidRPr="00820306">
        <w:rPr>
          <w:rFonts w:ascii="Times New Roman" w:hAnsi="Times New Roman"/>
        </w:rPr>
        <w:t>$10,000</w:t>
      </w:r>
      <w:r w:rsidR="004E7C3D" w:rsidRPr="00820306">
        <w:rPr>
          <w:rFonts w:ascii="Times New Roman" w:hAnsi="Times New Roman"/>
        </w:rPr>
        <w:t>,</w:t>
      </w:r>
      <w:r w:rsidR="00B363EF" w:rsidRPr="00820306">
        <w:rPr>
          <w:rFonts w:ascii="Times New Roman" w:hAnsi="Times New Roman"/>
        </w:rPr>
        <w:t xml:space="preserve"> which the plaintiff could not afford. After </w:t>
      </w:r>
      <w:r w:rsidR="00234E4A" w:rsidRPr="00820306">
        <w:rPr>
          <w:rFonts w:ascii="Times New Roman" w:hAnsi="Times New Roman"/>
        </w:rPr>
        <w:t xml:space="preserve">further </w:t>
      </w:r>
      <w:r w:rsidR="00B363EF" w:rsidRPr="00820306">
        <w:rPr>
          <w:rFonts w:ascii="Times New Roman" w:hAnsi="Times New Roman"/>
        </w:rPr>
        <w:t>futile attempts to seek assistance from others</w:t>
      </w:r>
      <w:r w:rsidR="00A17243" w:rsidRPr="00820306">
        <w:rPr>
          <w:rFonts w:ascii="Times New Roman" w:hAnsi="Times New Roman"/>
        </w:rPr>
        <w:t>,</w:t>
      </w:r>
      <w:r w:rsidR="00B363EF" w:rsidRPr="00820306">
        <w:rPr>
          <w:rFonts w:ascii="Times New Roman" w:hAnsi="Times New Roman"/>
        </w:rPr>
        <w:t xml:space="preserve"> the plaintiff moved to Cairns in late 2020</w:t>
      </w:r>
      <w:r w:rsidR="00CC779D" w:rsidRPr="00820306">
        <w:rPr>
          <w:rFonts w:ascii="Times New Roman" w:hAnsi="Times New Roman"/>
        </w:rPr>
        <w:t>.</w:t>
      </w:r>
    </w:p>
    <w:p w14:paraId="70AE6607" w14:textId="135912FE" w:rsidR="00B363EF" w:rsidRPr="00820306" w:rsidRDefault="00CC779D"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While </w:t>
      </w:r>
      <w:r w:rsidR="00E75DF4" w:rsidRPr="00820306">
        <w:rPr>
          <w:rFonts w:ascii="Times New Roman" w:hAnsi="Times New Roman"/>
        </w:rPr>
        <w:t xml:space="preserve">the plaintiff was living </w:t>
      </w:r>
      <w:r w:rsidR="00B363EF" w:rsidRPr="00820306">
        <w:rPr>
          <w:rFonts w:ascii="Times New Roman" w:hAnsi="Times New Roman"/>
        </w:rPr>
        <w:t xml:space="preserve">in Cairns a person applied for </w:t>
      </w:r>
      <w:r w:rsidR="00465982" w:rsidRPr="00820306">
        <w:rPr>
          <w:rFonts w:ascii="Times New Roman" w:hAnsi="Times New Roman"/>
        </w:rPr>
        <w:t xml:space="preserve">and obtained </w:t>
      </w:r>
      <w:r w:rsidR="00B363EF" w:rsidRPr="00820306">
        <w:rPr>
          <w:rFonts w:ascii="Times New Roman" w:hAnsi="Times New Roman"/>
        </w:rPr>
        <w:t xml:space="preserve">a </w:t>
      </w:r>
      <w:r w:rsidR="007B2E6E" w:rsidRPr="00820306">
        <w:rPr>
          <w:rFonts w:ascii="Times New Roman" w:hAnsi="Times New Roman"/>
        </w:rPr>
        <w:t>B</w:t>
      </w:r>
      <w:r w:rsidR="00B363EF" w:rsidRPr="00820306">
        <w:rPr>
          <w:rFonts w:ascii="Times New Roman" w:hAnsi="Times New Roman"/>
        </w:rPr>
        <w:t xml:space="preserve">ridging </w:t>
      </w:r>
      <w:r w:rsidR="007B2E6E" w:rsidRPr="00820306">
        <w:rPr>
          <w:rFonts w:ascii="Times New Roman" w:hAnsi="Times New Roman"/>
        </w:rPr>
        <w:t>E (</w:t>
      </w:r>
      <w:r w:rsidR="00B363EF" w:rsidRPr="00820306">
        <w:rPr>
          <w:rFonts w:ascii="Times New Roman" w:hAnsi="Times New Roman"/>
        </w:rPr>
        <w:t>class</w:t>
      </w:r>
      <w:r w:rsidR="00CF156B" w:rsidRPr="00820306">
        <w:rPr>
          <w:rFonts w:ascii="Times New Roman" w:hAnsi="Times New Roman"/>
        </w:rPr>
        <w:t> </w:t>
      </w:r>
      <w:r w:rsidR="002F060F" w:rsidRPr="00820306">
        <w:rPr>
          <w:rFonts w:ascii="Times New Roman" w:hAnsi="Times New Roman"/>
        </w:rPr>
        <w:t>W</w:t>
      </w:r>
      <w:r w:rsidR="00B363EF" w:rsidRPr="00820306">
        <w:rPr>
          <w:rFonts w:ascii="Times New Roman" w:hAnsi="Times New Roman"/>
        </w:rPr>
        <w:t>E</w:t>
      </w:r>
      <w:r w:rsidR="002F060F" w:rsidRPr="00820306">
        <w:rPr>
          <w:rFonts w:ascii="Times New Roman" w:hAnsi="Times New Roman"/>
        </w:rPr>
        <w:t>) (General) (subclass 050)</w:t>
      </w:r>
      <w:r w:rsidR="00B363EF" w:rsidRPr="00820306">
        <w:rPr>
          <w:rFonts w:ascii="Times New Roman" w:hAnsi="Times New Roman"/>
        </w:rPr>
        <w:t xml:space="preserve"> </w:t>
      </w:r>
      <w:r w:rsidR="002F060F" w:rsidRPr="00820306">
        <w:rPr>
          <w:rFonts w:ascii="Times New Roman" w:hAnsi="Times New Roman"/>
        </w:rPr>
        <w:t xml:space="preserve">visa </w:t>
      </w:r>
      <w:r w:rsidR="00B363EF" w:rsidRPr="00820306">
        <w:rPr>
          <w:rFonts w:ascii="Times New Roman" w:hAnsi="Times New Roman"/>
        </w:rPr>
        <w:t>on the plaintiff's behalf</w:t>
      </w:r>
      <w:r w:rsidR="00387C49" w:rsidRPr="00820306">
        <w:rPr>
          <w:rFonts w:ascii="Times New Roman" w:hAnsi="Times New Roman"/>
        </w:rPr>
        <w:t xml:space="preserve">. </w:t>
      </w:r>
      <w:r w:rsidR="00465982" w:rsidRPr="00820306">
        <w:rPr>
          <w:rFonts w:ascii="Times New Roman" w:hAnsi="Times New Roman"/>
        </w:rPr>
        <w:t>The visa</w:t>
      </w:r>
      <w:r w:rsidR="00B363EF" w:rsidRPr="00820306">
        <w:rPr>
          <w:rFonts w:ascii="Times New Roman" w:hAnsi="Times New Roman"/>
        </w:rPr>
        <w:t xml:space="preserve"> was </w:t>
      </w:r>
      <w:r w:rsidR="00465982" w:rsidRPr="00820306">
        <w:rPr>
          <w:rFonts w:ascii="Times New Roman" w:hAnsi="Times New Roman"/>
        </w:rPr>
        <w:t xml:space="preserve">only </w:t>
      </w:r>
      <w:r w:rsidR="00B363EF" w:rsidRPr="00820306">
        <w:rPr>
          <w:rFonts w:ascii="Times New Roman" w:hAnsi="Times New Roman"/>
        </w:rPr>
        <w:t>valid from 19 to 27</w:t>
      </w:r>
      <w:r w:rsidR="00CF156B" w:rsidRPr="00820306">
        <w:rPr>
          <w:rFonts w:ascii="Times New Roman" w:hAnsi="Times New Roman"/>
        </w:rPr>
        <w:t> </w:t>
      </w:r>
      <w:r w:rsidR="00B363EF" w:rsidRPr="00820306">
        <w:rPr>
          <w:rFonts w:ascii="Times New Roman" w:hAnsi="Times New Roman"/>
        </w:rPr>
        <w:t>May 2021</w:t>
      </w:r>
      <w:r w:rsidR="00465982" w:rsidRPr="00820306">
        <w:rPr>
          <w:rFonts w:ascii="Times New Roman" w:hAnsi="Times New Roman"/>
        </w:rPr>
        <w:t>. Th</w:t>
      </w:r>
      <w:r w:rsidR="00847FEE" w:rsidRPr="00820306">
        <w:rPr>
          <w:rFonts w:ascii="Times New Roman" w:hAnsi="Times New Roman"/>
        </w:rPr>
        <w:t>e</w:t>
      </w:r>
      <w:r w:rsidR="00B363EF" w:rsidRPr="00820306">
        <w:rPr>
          <w:rFonts w:ascii="Times New Roman" w:hAnsi="Times New Roman"/>
        </w:rPr>
        <w:t xml:space="preserve"> person </w:t>
      </w:r>
      <w:r w:rsidR="00847FEE" w:rsidRPr="00820306">
        <w:rPr>
          <w:rFonts w:ascii="Times New Roman" w:hAnsi="Times New Roman"/>
        </w:rPr>
        <w:t xml:space="preserve">who had provided the assistance </w:t>
      </w:r>
      <w:r w:rsidR="00B363EF" w:rsidRPr="00820306">
        <w:rPr>
          <w:rFonts w:ascii="Times New Roman" w:hAnsi="Times New Roman"/>
        </w:rPr>
        <w:t>did not respond to a</w:t>
      </w:r>
      <w:r w:rsidR="00634719" w:rsidRPr="00820306">
        <w:rPr>
          <w:rFonts w:ascii="Times New Roman" w:hAnsi="Times New Roman"/>
        </w:rPr>
        <w:t>ny</w:t>
      </w:r>
      <w:r w:rsidR="00B363EF" w:rsidRPr="00820306">
        <w:rPr>
          <w:rFonts w:ascii="Times New Roman" w:hAnsi="Times New Roman"/>
        </w:rPr>
        <w:t xml:space="preserve"> request </w:t>
      </w:r>
      <w:r w:rsidR="00634719" w:rsidRPr="00820306">
        <w:rPr>
          <w:rFonts w:ascii="Times New Roman" w:hAnsi="Times New Roman"/>
        </w:rPr>
        <w:t xml:space="preserve">from the plaintiff </w:t>
      </w:r>
      <w:r w:rsidR="00B363EF" w:rsidRPr="00820306">
        <w:rPr>
          <w:rFonts w:ascii="Times New Roman" w:hAnsi="Times New Roman"/>
        </w:rPr>
        <w:t xml:space="preserve">for further assistance. In </w:t>
      </w:r>
      <w:r w:rsidR="00DC2FE2" w:rsidRPr="00820306">
        <w:rPr>
          <w:rFonts w:ascii="Times New Roman" w:hAnsi="Times New Roman"/>
        </w:rPr>
        <w:t xml:space="preserve">October 2022 the plaintiff moved to </w:t>
      </w:r>
      <w:r w:rsidR="00B363EF" w:rsidRPr="00820306">
        <w:rPr>
          <w:rFonts w:ascii="Times New Roman" w:hAnsi="Times New Roman"/>
        </w:rPr>
        <w:t>Melbourne</w:t>
      </w:r>
      <w:r w:rsidR="00481FF7" w:rsidRPr="00820306">
        <w:rPr>
          <w:rFonts w:ascii="Times New Roman" w:hAnsi="Times New Roman"/>
        </w:rPr>
        <w:t xml:space="preserve">. </w:t>
      </w:r>
      <w:r w:rsidR="004F73B9" w:rsidRPr="00820306">
        <w:rPr>
          <w:rFonts w:ascii="Times New Roman" w:hAnsi="Times New Roman"/>
        </w:rPr>
        <w:t xml:space="preserve">The plaintiff said that he paid </w:t>
      </w:r>
      <w:r w:rsidR="00B363EF" w:rsidRPr="00820306">
        <w:rPr>
          <w:rFonts w:ascii="Times New Roman" w:hAnsi="Times New Roman"/>
        </w:rPr>
        <w:t>"about $500-$600"</w:t>
      </w:r>
      <w:r w:rsidR="004F73B9" w:rsidRPr="00820306">
        <w:rPr>
          <w:rFonts w:ascii="Times New Roman" w:hAnsi="Times New Roman"/>
        </w:rPr>
        <w:t xml:space="preserve"> </w:t>
      </w:r>
      <w:r w:rsidR="00977C35" w:rsidRPr="00820306">
        <w:rPr>
          <w:rFonts w:ascii="Times New Roman" w:hAnsi="Times New Roman"/>
        </w:rPr>
        <w:t>for a friend to provide him with</w:t>
      </w:r>
      <w:r w:rsidR="00B363EF" w:rsidRPr="00820306">
        <w:rPr>
          <w:rFonts w:ascii="Times New Roman" w:hAnsi="Times New Roman"/>
        </w:rPr>
        <w:t xml:space="preserve"> assistance but </w:t>
      </w:r>
      <w:r w:rsidR="00977C35" w:rsidRPr="00820306">
        <w:rPr>
          <w:rFonts w:ascii="Times New Roman" w:hAnsi="Times New Roman"/>
        </w:rPr>
        <w:t xml:space="preserve">the friend </w:t>
      </w:r>
      <w:r w:rsidR="00B363EF" w:rsidRPr="00820306">
        <w:rPr>
          <w:rFonts w:ascii="Times New Roman" w:hAnsi="Times New Roman"/>
        </w:rPr>
        <w:t xml:space="preserve">only made an (invalid) application for a protection visa on </w:t>
      </w:r>
      <w:r w:rsidR="00B421A6" w:rsidRPr="00820306">
        <w:rPr>
          <w:rFonts w:ascii="Times New Roman" w:hAnsi="Times New Roman"/>
        </w:rPr>
        <w:t>his</w:t>
      </w:r>
      <w:r w:rsidR="00B363EF" w:rsidRPr="00820306">
        <w:rPr>
          <w:rFonts w:ascii="Times New Roman" w:hAnsi="Times New Roman"/>
        </w:rPr>
        <w:t xml:space="preserve"> behalf.</w:t>
      </w:r>
    </w:p>
    <w:p w14:paraId="3B7BDCAE" w14:textId="58F5C45A" w:rsidR="00401ED4" w:rsidRPr="00820306" w:rsidRDefault="00CF156B"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421A6" w:rsidRPr="00820306">
        <w:rPr>
          <w:rFonts w:ascii="Times New Roman" w:hAnsi="Times New Roman"/>
        </w:rPr>
        <w:t>Eventually, i</w:t>
      </w:r>
      <w:r w:rsidR="00B363EF" w:rsidRPr="00820306">
        <w:rPr>
          <w:rFonts w:ascii="Times New Roman" w:hAnsi="Times New Roman"/>
        </w:rPr>
        <w:t>n December 2022</w:t>
      </w:r>
      <w:r w:rsidRPr="00820306">
        <w:rPr>
          <w:rFonts w:ascii="Times New Roman" w:hAnsi="Times New Roman"/>
        </w:rPr>
        <w:t>,</w:t>
      </w:r>
      <w:r w:rsidR="00B363EF" w:rsidRPr="00820306">
        <w:rPr>
          <w:rFonts w:ascii="Times New Roman" w:hAnsi="Times New Roman"/>
        </w:rPr>
        <w:t xml:space="preserve"> the plaintiff approached the Asylum Seeker Resource Centre for assistance.</w:t>
      </w:r>
    </w:p>
    <w:p w14:paraId="6D8D0F0E" w14:textId="78194691" w:rsidR="00B363EF" w:rsidRPr="00820306" w:rsidRDefault="008B5DD7"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An affidavit affirmed by the plaintiff's solicitor recounts the steps taken from that point until the filing of the application in this Court </w:t>
      </w:r>
      <w:r w:rsidR="00414F18" w:rsidRPr="00820306">
        <w:rPr>
          <w:rFonts w:ascii="Times New Roman" w:hAnsi="Times New Roman"/>
        </w:rPr>
        <w:t xml:space="preserve">in </w:t>
      </w:r>
      <w:r w:rsidR="00A148B3" w:rsidRPr="00820306">
        <w:rPr>
          <w:rFonts w:ascii="Times New Roman" w:hAnsi="Times New Roman"/>
        </w:rPr>
        <w:t>November 2025</w:t>
      </w:r>
      <w:r w:rsidR="005B40E5" w:rsidRPr="00820306">
        <w:rPr>
          <w:rFonts w:ascii="Times New Roman" w:hAnsi="Times New Roman"/>
        </w:rPr>
        <w:t>,</w:t>
      </w:r>
      <w:r w:rsidR="00A148B3" w:rsidRPr="00820306">
        <w:rPr>
          <w:rFonts w:ascii="Times New Roman" w:hAnsi="Times New Roman"/>
        </w:rPr>
        <w:t xml:space="preserve"> </w:t>
      </w:r>
      <w:r w:rsidR="00B363EF" w:rsidRPr="00820306">
        <w:rPr>
          <w:rFonts w:ascii="Times New Roman" w:hAnsi="Times New Roman"/>
        </w:rPr>
        <w:t xml:space="preserve">including </w:t>
      </w:r>
      <w:r w:rsidR="004050A7" w:rsidRPr="00820306">
        <w:rPr>
          <w:rFonts w:ascii="Times New Roman" w:hAnsi="Times New Roman"/>
        </w:rPr>
        <w:t xml:space="preserve">conducting interviews with the plaintiff </w:t>
      </w:r>
      <w:r w:rsidR="006569BA" w:rsidRPr="00820306">
        <w:rPr>
          <w:rFonts w:ascii="Times New Roman" w:hAnsi="Times New Roman"/>
        </w:rPr>
        <w:t xml:space="preserve">through </w:t>
      </w:r>
      <w:r w:rsidR="004050A7" w:rsidRPr="00820306">
        <w:rPr>
          <w:rFonts w:ascii="Times New Roman" w:hAnsi="Times New Roman"/>
        </w:rPr>
        <w:t xml:space="preserve">an interpreter, </w:t>
      </w:r>
      <w:r w:rsidR="00B363EF" w:rsidRPr="00820306">
        <w:rPr>
          <w:rFonts w:ascii="Times New Roman" w:hAnsi="Times New Roman"/>
        </w:rPr>
        <w:t xml:space="preserve">seeking </w:t>
      </w:r>
      <w:r w:rsidR="006569BA" w:rsidRPr="00820306">
        <w:rPr>
          <w:rFonts w:ascii="Times New Roman" w:hAnsi="Times New Roman"/>
        </w:rPr>
        <w:t xml:space="preserve">counsel's </w:t>
      </w:r>
      <w:r w:rsidR="00B363EF" w:rsidRPr="00820306">
        <w:rPr>
          <w:rFonts w:ascii="Times New Roman" w:hAnsi="Times New Roman"/>
        </w:rPr>
        <w:t>advice,</w:t>
      </w:r>
      <w:r w:rsidR="004050A7" w:rsidRPr="00820306">
        <w:rPr>
          <w:rFonts w:ascii="Times New Roman" w:hAnsi="Times New Roman"/>
        </w:rPr>
        <w:t xml:space="preserve"> and</w:t>
      </w:r>
      <w:r w:rsidR="00B363EF" w:rsidRPr="00820306">
        <w:rPr>
          <w:rFonts w:ascii="Times New Roman" w:hAnsi="Times New Roman"/>
        </w:rPr>
        <w:t xml:space="preserve"> obtaining material pursuant to freedom of information requests made to the Queensland police.</w:t>
      </w:r>
    </w:p>
    <w:p w14:paraId="5787774F" w14:textId="10994D53" w:rsidR="00B363EF" w:rsidRPr="00820306" w:rsidRDefault="00F15912"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945CF9" w:rsidRPr="00820306">
        <w:rPr>
          <w:rFonts w:ascii="Times New Roman" w:hAnsi="Times New Roman"/>
        </w:rPr>
        <w:t xml:space="preserve">The </w:t>
      </w:r>
      <w:r w:rsidR="00D66CE8" w:rsidRPr="00820306">
        <w:rPr>
          <w:rFonts w:ascii="Times New Roman" w:hAnsi="Times New Roman"/>
        </w:rPr>
        <w:t>affidavit</w:t>
      </w:r>
      <w:r w:rsidR="00F04412" w:rsidRPr="00820306">
        <w:rPr>
          <w:rFonts w:ascii="Times New Roman" w:hAnsi="Times New Roman"/>
        </w:rPr>
        <w:t>s</w:t>
      </w:r>
      <w:r w:rsidR="00D66CE8" w:rsidRPr="00820306">
        <w:rPr>
          <w:rFonts w:ascii="Times New Roman" w:hAnsi="Times New Roman"/>
        </w:rPr>
        <w:t xml:space="preserve"> do not satisfactorily explain several </w:t>
      </w:r>
      <w:r w:rsidR="00945CF9" w:rsidRPr="00820306">
        <w:rPr>
          <w:rFonts w:ascii="Times New Roman" w:hAnsi="Times New Roman"/>
        </w:rPr>
        <w:t>periods of delay</w:t>
      </w:r>
      <w:r w:rsidR="005D3675" w:rsidRPr="00820306">
        <w:rPr>
          <w:rFonts w:ascii="Times New Roman" w:hAnsi="Times New Roman"/>
        </w:rPr>
        <w:t xml:space="preserve">. </w:t>
      </w:r>
      <w:r w:rsidR="00130CDD" w:rsidRPr="00820306">
        <w:rPr>
          <w:rFonts w:ascii="Times New Roman" w:hAnsi="Times New Roman"/>
        </w:rPr>
        <w:t xml:space="preserve">Given </w:t>
      </w:r>
      <w:r w:rsidR="001A2636" w:rsidRPr="00820306">
        <w:rPr>
          <w:rFonts w:ascii="Times New Roman" w:hAnsi="Times New Roman"/>
        </w:rPr>
        <w:t xml:space="preserve">our </w:t>
      </w:r>
      <w:r w:rsidR="00BD3CE1" w:rsidRPr="00820306">
        <w:rPr>
          <w:rFonts w:ascii="Times New Roman" w:hAnsi="Times New Roman"/>
        </w:rPr>
        <w:t xml:space="preserve">conclusion that </w:t>
      </w:r>
      <w:r w:rsidR="005015C6" w:rsidRPr="00820306">
        <w:rPr>
          <w:rFonts w:ascii="Times New Roman" w:hAnsi="Times New Roman"/>
        </w:rPr>
        <w:t xml:space="preserve">the </w:t>
      </w:r>
      <w:r w:rsidR="00625021" w:rsidRPr="00820306">
        <w:rPr>
          <w:rFonts w:ascii="Times New Roman" w:hAnsi="Times New Roman"/>
        </w:rPr>
        <w:t xml:space="preserve">plaintiff has not established that the </w:t>
      </w:r>
      <w:r w:rsidR="005015C6" w:rsidRPr="00820306">
        <w:rPr>
          <w:rFonts w:ascii="Times New Roman" w:hAnsi="Times New Roman"/>
        </w:rPr>
        <w:t xml:space="preserve">delegate's decision refusing </w:t>
      </w:r>
      <w:r w:rsidR="00625021" w:rsidRPr="00820306">
        <w:rPr>
          <w:rFonts w:ascii="Times New Roman" w:hAnsi="Times New Roman"/>
        </w:rPr>
        <w:t xml:space="preserve">the </w:t>
      </w:r>
      <w:r w:rsidR="005015C6" w:rsidRPr="00820306">
        <w:rPr>
          <w:rFonts w:ascii="Times New Roman" w:hAnsi="Times New Roman"/>
        </w:rPr>
        <w:t xml:space="preserve">grant </w:t>
      </w:r>
      <w:r w:rsidR="00625021" w:rsidRPr="00820306">
        <w:rPr>
          <w:rFonts w:ascii="Times New Roman" w:hAnsi="Times New Roman"/>
        </w:rPr>
        <w:t xml:space="preserve">of </w:t>
      </w:r>
      <w:r w:rsidR="005015C6" w:rsidRPr="00820306" w:rsidDel="006B45F8">
        <w:rPr>
          <w:rFonts w:ascii="Times New Roman" w:hAnsi="Times New Roman"/>
        </w:rPr>
        <w:t>a</w:t>
      </w:r>
      <w:r w:rsidR="005015C6" w:rsidRPr="00820306">
        <w:rPr>
          <w:rFonts w:ascii="Times New Roman" w:hAnsi="Times New Roman"/>
        </w:rPr>
        <w:t xml:space="preserve"> protection visa to the plaintiff is affected by </w:t>
      </w:r>
      <w:r w:rsidR="00130CDD" w:rsidRPr="00820306">
        <w:rPr>
          <w:rFonts w:ascii="Times New Roman" w:hAnsi="Times New Roman"/>
        </w:rPr>
        <w:t xml:space="preserve">jurisdictional </w:t>
      </w:r>
      <w:r w:rsidR="00BD3CE1" w:rsidRPr="00820306">
        <w:rPr>
          <w:rFonts w:ascii="Times New Roman" w:hAnsi="Times New Roman"/>
        </w:rPr>
        <w:t xml:space="preserve">error, it is unnecessary to determine </w:t>
      </w:r>
      <w:r w:rsidR="00625021" w:rsidRPr="00820306">
        <w:rPr>
          <w:rFonts w:ascii="Times New Roman" w:hAnsi="Times New Roman"/>
        </w:rPr>
        <w:t xml:space="preserve">whether the lengthy and in part unexplained delays in the filing of this </w:t>
      </w:r>
      <w:r w:rsidR="00714D4E" w:rsidRPr="00820306">
        <w:rPr>
          <w:rFonts w:ascii="Times New Roman" w:hAnsi="Times New Roman"/>
        </w:rPr>
        <w:t>application</w:t>
      </w:r>
      <w:r w:rsidR="00625021" w:rsidRPr="00820306">
        <w:rPr>
          <w:rFonts w:ascii="Times New Roman" w:hAnsi="Times New Roman"/>
        </w:rPr>
        <w:t xml:space="preserve"> justify refusal of the application </w:t>
      </w:r>
      <w:r w:rsidR="00714D4E" w:rsidRPr="00820306">
        <w:rPr>
          <w:rFonts w:ascii="Times New Roman" w:hAnsi="Times New Roman"/>
        </w:rPr>
        <w:t xml:space="preserve">on a discretionary basis. </w:t>
      </w:r>
    </w:p>
    <w:p w14:paraId="02F8E8D8" w14:textId="0ACCD1F1" w:rsidR="00B363EF" w:rsidRPr="00820306" w:rsidRDefault="00B363EF" w:rsidP="00820306">
      <w:pPr>
        <w:pStyle w:val="HeadingL1"/>
        <w:spacing w:after="260" w:line="280" w:lineRule="exact"/>
        <w:ind w:right="0"/>
        <w:jc w:val="both"/>
        <w:rPr>
          <w:rFonts w:ascii="Times New Roman" w:hAnsi="Times New Roman"/>
        </w:rPr>
      </w:pPr>
      <w:r w:rsidRPr="00820306">
        <w:rPr>
          <w:rFonts w:ascii="Times New Roman" w:hAnsi="Times New Roman"/>
        </w:rPr>
        <w:lastRenderedPageBreak/>
        <w:t xml:space="preserve">The </w:t>
      </w:r>
      <w:r w:rsidR="00826BAF" w:rsidRPr="00820306">
        <w:rPr>
          <w:rFonts w:ascii="Times New Roman" w:hAnsi="Times New Roman"/>
        </w:rPr>
        <w:t>p</w:t>
      </w:r>
      <w:r w:rsidRPr="00820306">
        <w:rPr>
          <w:rFonts w:ascii="Times New Roman" w:hAnsi="Times New Roman"/>
        </w:rPr>
        <w:t xml:space="preserve">laintiff's </w:t>
      </w:r>
      <w:r w:rsidR="00826BAF" w:rsidRPr="00820306">
        <w:rPr>
          <w:rFonts w:ascii="Times New Roman" w:hAnsi="Times New Roman"/>
        </w:rPr>
        <w:t>c</w:t>
      </w:r>
      <w:r w:rsidRPr="00820306">
        <w:rPr>
          <w:rFonts w:ascii="Times New Roman" w:hAnsi="Times New Roman"/>
        </w:rPr>
        <w:t xml:space="preserve">laims </w:t>
      </w:r>
    </w:p>
    <w:p w14:paraId="22096376" w14:textId="2EEA484A" w:rsidR="00B363EF" w:rsidRPr="00820306" w:rsidRDefault="00826BAF"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The </w:t>
      </w:r>
      <w:r w:rsidR="00EE3A16" w:rsidRPr="00820306">
        <w:rPr>
          <w:rFonts w:ascii="Times New Roman" w:hAnsi="Times New Roman"/>
        </w:rPr>
        <w:t xml:space="preserve">protection visa </w:t>
      </w:r>
      <w:r w:rsidR="00B363EF" w:rsidRPr="00820306">
        <w:rPr>
          <w:rFonts w:ascii="Times New Roman" w:hAnsi="Times New Roman"/>
        </w:rPr>
        <w:t xml:space="preserve">application </w:t>
      </w:r>
      <w:r w:rsidR="00AD46D1" w:rsidRPr="00820306">
        <w:rPr>
          <w:rFonts w:ascii="Times New Roman" w:hAnsi="Times New Roman"/>
        </w:rPr>
        <w:t>is not in evidence</w:t>
      </w:r>
      <w:r w:rsidR="00B363EF" w:rsidRPr="00820306">
        <w:rPr>
          <w:rFonts w:ascii="Times New Roman" w:hAnsi="Times New Roman"/>
        </w:rPr>
        <w:t xml:space="preserve">. </w:t>
      </w:r>
      <w:r w:rsidR="00307AA7" w:rsidRPr="00820306">
        <w:rPr>
          <w:rFonts w:ascii="Times New Roman" w:hAnsi="Times New Roman"/>
        </w:rPr>
        <w:t xml:space="preserve">However, </w:t>
      </w:r>
      <w:r w:rsidR="00B363EF" w:rsidRPr="00820306">
        <w:rPr>
          <w:rFonts w:ascii="Times New Roman" w:hAnsi="Times New Roman"/>
        </w:rPr>
        <w:t xml:space="preserve">the delegate's decision recounts the </w:t>
      </w:r>
      <w:r w:rsidR="00307AA7" w:rsidRPr="00820306">
        <w:rPr>
          <w:rFonts w:ascii="Times New Roman" w:hAnsi="Times New Roman"/>
        </w:rPr>
        <w:t xml:space="preserve">plaintiff's </w:t>
      </w:r>
      <w:r w:rsidR="00B363EF" w:rsidRPr="00820306">
        <w:rPr>
          <w:rFonts w:ascii="Times New Roman" w:hAnsi="Times New Roman"/>
        </w:rPr>
        <w:t>claims in th</w:t>
      </w:r>
      <w:r w:rsidR="00395B5F" w:rsidRPr="00820306">
        <w:rPr>
          <w:rFonts w:ascii="Times New Roman" w:hAnsi="Times New Roman"/>
        </w:rPr>
        <w:t>e protection visa</w:t>
      </w:r>
      <w:r w:rsidR="00B363EF" w:rsidRPr="00820306">
        <w:rPr>
          <w:rFonts w:ascii="Times New Roman" w:hAnsi="Times New Roman"/>
        </w:rPr>
        <w:t xml:space="preserve"> application as </w:t>
      </w:r>
      <w:r w:rsidR="00952A6F" w:rsidRPr="00820306">
        <w:rPr>
          <w:rFonts w:ascii="Times New Roman" w:hAnsi="Times New Roman"/>
        </w:rPr>
        <w:t xml:space="preserve">including </w:t>
      </w:r>
      <w:r w:rsidR="00465982" w:rsidRPr="00820306">
        <w:rPr>
          <w:rFonts w:ascii="Times New Roman" w:hAnsi="Times New Roman"/>
        </w:rPr>
        <w:t>that</w:t>
      </w:r>
      <w:r w:rsidR="003E59ED" w:rsidRPr="00820306">
        <w:rPr>
          <w:rFonts w:ascii="Times New Roman" w:hAnsi="Times New Roman"/>
        </w:rPr>
        <w:t>,</w:t>
      </w:r>
      <w:r w:rsidR="00465982" w:rsidRPr="00820306">
        <w:rPr>
          <w:rFonts w:ascii="Times New Roman" w:hAnsi="Times New Roman"/>
        </w:rPr>
        <w:t xml:space="preserve"> if </w:t>
      </w:r>
      <w:r w:rsidR="00E666A1" w:rsidRPr="00820306">
        <w:rPr>
          <w:rFonts w:ascii="Times New Roman" w:hAnsi="Times New Roman"/>
        </w:rPr>
        <w:t xml:space="preserve">he </w:t>
      </w:r>
      <w:r w:rsidR="00465982" w:rsidRPr="00820306">
        <w:rPr>
          <w:rFonts w:ascii="Times New Roman" w:hAnsi="Times New Roman"/>
        </w:rPr>
        <w:t>returned t</w:t>
      </w:r>
      <w:r w:rsidR="00E666A1" w:rsidRPr="00820306">
        <w:rPr>
          <w:rFonts w:ascii="Times New Roman" w:hAnsi="Times New Roman"/>
        </w:rPr>
        <w:t>o</w:t>
      </w:r>
      <w:r w:rsidR="00465982" w:rsidRPr="00820306">
        <w:rPr>
          <w:rFonts w:ascii="Times New Roman" w:hAnsi="Times New Roman"/>
        </w:rPr>
        <w:t xml:space="preserve"> Malaysia</w:t>
      </w:r>
      <w:r w:rsidR="003E59ED" w:rsidRPr="00820306">
        <w:rPr>
          <w:rFonts w:ascii="Times New Roman" w:hAnsi="Times New Roman"/>
        </w:rPr>
        <w:t>,</w:t>
      </w:r>
      <w:r w:rsidR="00465982" w:rsidRPr="00820306">
        <w:rPr>
          <w:rFonts w:ascii="Times New Roman" w:hAnsi="Times New Roman"/>
        </w:rPr>
        <w:t xml:space="preserve"> the plaintiff would face </w:t>
      </w:r>
      <w:r w:rsidR="00B363EF" w:rsidRPr="00820306">
        <w:rPr>
          <w:rFonts w:ascii="Times New Roman" w:hAnsi="Times New Roman"/>
        </w:rPr>
        <w:t>famil</w:t>
      </w:r>
      <w:r w:rsidR="009C28FA" w:rsidRPr="00820306">
        <w:rPr>
          <w:rFonts w:ascii="Times New Roman" w:hAnsi="Times New Roman"/>
        </w:rPr>
        <w:t>ial</w:t>
      </w:r>
      <w:r w:rsidR="00B363EF" w:rsidRPr="00820306">
        <w:rPr>
          <w:rFonts w:ascii="Times New Roman" w:hAnsi="Times New Roman"/>
        </w:rPr>
        <w:t xml:space="preserve"> and societal ostracism on </w:t>
      </w:r>
      <w:r w:rsidR="00465982" w:rsidRPr="00820306">
        <w:rPr>
          <w:rFonts w:ascii="Times New Roman" w:hAnsi="Times New Roman"/>
        </w:rPr>
        <w:t>account of his</w:t>
      </w:r>
      <w:r w:rsidR="00B363EF" w:rsidRPr="00820306">
        <w:rPr>
          <w:rFonts w:ascii="Times New Roman" w:hAnsi="Times New Roman"/>
        </w:rPr>
        <w:t xml:space="preserve"> transgender status.</w:t>
      </w:r>
      <w:r w:rsidR="00141FA4" w:rsidRPr="00820306">
        <w:rPr>
          <w:rFonts w:ascii="Times New Roman" w:hAnsi="Times New Roman"/>
        </w:rPr>
        <w:t xml:space="preserve"> </w:t>
      </w:r>
      <w:r w:rsidR="00B363EF" w:rsidRPr="00820306">
        <w:rPr>
          <w:rFonts w:ascii="Times New Roman" w:hAnsi="Times New Roman"/>
        </w:rPr>
        <w:t xml:space="preserve">The decision records the plaintiff </w:t>
      </w:r>
      <w:r w:rsidR="00B478E1" w:rsidRPr="00820306">
        <w:rPr>
          <w:rFonts w:ascii="Times New Roman" w:hAnsi="Times New Roman"/>
        </w:rPr>
        <w:t xml:space="preserve">as </w:t>
      </w:r>
      <w:r w:rsidR="00B363EF" w:rsidRPr="00820306">
        <w:rPr>
          <w:rFonts w:ascii="Times New Roman" w:hAnsi="Times New Roman"/>
        </w:rPr>
        <w:t xml:space="preserve">stating that Malaysia </w:t>
      </w:r>
      <w:r w:rsidR="009246AD" w:rsidRPr="00820306">
        <w:rPr>
          <w:rFonts w:ascii="Times New Roman" w:hAnsi="Times New Roman"/>
        </w:rPr>
        <w:t xml:space="preserve">has rules which </w:t>
      </w:r>
      <w:r w:rsidR="00B363EF" w:rsidRPr="00820306">
        <w:rPr>
          <w:rFonts w:ascii="Times New Roman" w:hAnsi="Times New Roman"/>
        </w:rPr>
        <w:t xml:space="preserve">do not permit a "person </w:t>
      </w:r>
      <w:r w:rsidR="008208CF" w:rsidRPr="00820306">
        <w:rPr>
          <w:rFonts w:ascii="Times New Roman" w:hAnsi="Times New Roman"/>
        </w:rPr>
        <w:t>[</w:t>
      </w:r>
      <w:r w:rsidR="00B363EF" w:rsidRPr="00820306">
        <w:rPr>
          <w:rFonts w:ascii="Times New Roman" w:hAnsi="Times New Roman"/>
        </w:rPr>
        <w:t>to</w:t>
      </w:r>
      <w:r w:rsidR="008208CF" w:rsidRPr="00820306">
        <w:rPr>
          <w:rFonts w:ascii="Times New Roman" w:hAnsi="Times New Roman"/>
        </w:rPr>
        <w:t>]</w:t>
      </w:r>
      <w:r w:rsidR="00B363EF" w:rsidRPr="00820306">
        <w:rPr>
          <w:rFonts w:ascii="Times New Roman" w:hAnsi="Times New Roman"/>
        </w:rPr>
        <w:t xml:space="preserve"> have a transgender operation" but </w:t>
      </w:r>
      <w:r w:rsidR="00973F10" w:rsidRPr="00820306">
        <w:rPr>
          <w:rFonts w:ascii="Times New Roman" w:hAnsi="Times New Roman"/>
        </w:rPr>
        <w:t xml:space="preserve">that </w:t>
      </w:r>
      <w:r w:rsidR="005A5405" w:rsidRPr="00820306">
        <w:rPr>
          <w:rFonts w:ascii="Times New Roman" w:hAnsi="Times New Roman"/>
        </w:rPr>
        <w:t>he</w:t>
      </w:r>
      <w:r w:rsidR="00B363EF" w:rsidRPr="00820306">
        <w:rPr>
          <w:rFonts w:ascii="Times New Roman" w:hAnsi="Times New Roman"/>
        </w:rPr>
        <w:t xml:space="preserve"> "will soon have an operation in Australia and become a perfect man" and </w:t>
      </w:r>
      <w:r w:rsidR="00973F10" w:rsidRPr="00820306">
        <w:rPr>
          <w:rFonts w:ascii="Times New Roman" w:hAnsi="Times New Roman"/>
        </w:rPr>
        <w:t xml:space="preserve">that after the operation </w:t>
      </w:r>
      <w:r w:rsidR="00B363EF" w:rsidRPr="00820306">
        <w:rPr>
          <w:rFonts w:ascii="Times New Roman" w:hAnsi="Times New Roman"/>
        </w:rPr>
        <w:t xml:space="preserve">the </w:t>
      </w:r>
      <w:r w:rsidR="00107CB2" w:rsidRPr="00820306">
        <w:rPr>
          <w:rFonts w:ascii="Times New Roman" w:hAnsi="Times New Roman"/>
        </w:rPr>
        <w:t xml:space="preserve">plaintiff believed that the </w:t>
      </w:r>
      <w:r w:rsidR="00AF0FF6" w:rsidRPr="00820306">
        <w:rPr>
          <w:rFonts w:ascii="Times New Roman" w:hAnsi="Times New Roman"/>
        </w:rPr>
        <w:t xml:space="preserve">Malaysian </w:t>
      </w:r>
      <w:r w:rsidR="00973F10" w:rsidRPr="00820306">
        <w:rPr>
          <w:rFonts w:ascii="Times New Roman" w:hAnsi="Times New Roman"/>
        </w:rPr>
        <w:t>"</w:t>
      </w:r>
      <w:r w:rsidR="00B363EF" w:rsidRPr="00820306">
        <w:rPr>
          <w:rFonts w:ascii="Times New Roman" w:hAnsi="Times New Roman"/>
        </w:rPr>
        <w:t>authorities will accept and protect</w:t>
      </w:r>
      <w:r w:rsidR="006E4046" w:rsidRPr="00820306">
        <w:rPr>
          <w:rFonts w:ascii="Times New Roman" w:hAnsi="Times New Roman"/>
        </w:rPr>
        <w:t>"</w:t>
      </w:r>
      <w:r w:rsidR="00B363EF" w:rsidRPr="00820306">
        <w:rPr>
          <w:rFonts w:ascii="Times New Roman" w:hAnsi="Times New Roman"/>
        </w:rPr>
        <w:t xml:space="preserve"> him.</w:t>
      </w:r>
    </w:p>
    <w:p w14:paraId="0B55FFB7" w14:textId="48FDFEB4" w:rsidR="00730601" w:rsidRPr="00820306" w:rsidRDefault="000C0639"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967573" w:rsidRPr="00820306">
        <w:rPr>
          <w:rFonts w:ascii="Times New Roman" w:hAnsi="Times New Roman"/>
        </w:rPr>
        <w:t>The</w:t>
      </w:r>
      <w:r w:rsidR="00730601" w:rsidRPr="00820306">
        <w:rPr>
          <w:rFonts w:ascii="Times New Roman" w:hAnsi="Times New Roman"/>
        </w:rPr>
        <w:t xml:space="preserve"> </w:t>
      </w:r>
      <w:r w:rsidR="004E425E" w:rsidRPr="00820306">
        <w:rPr>
          <w:rFonts w:ascii="Times New Roman" w:hAnsi="Times New Roman"/>
        </w:rPr>
        <w:t xml:space="preserve">plaintiff attended an interview with the delegate on </w:t>
      </w:r>
      <w:r w:rsidR="00BC7590" w:rsidRPr="00820306">
        <w:rPr>
          <w:rFonts w:ascii="Times New Roman" w:hAnsi="Times New Roman"/>
        </w:rPr>
        <w:t xml:space="preserve">15 January 2020. </w:t>
      </w:r>
      <w:r w:rsidR="005778C0" w:rsidRPr="00820306">
        <w:rPr>
          <w:rFonts w:ascii="Times New Roman" w:hAnsi="Times New Roman"/>
        </w:rPr>
        <w:t xml:space="preserve">The </w:t>
      </w:r>
      <w:r w:rsidR="00730601" w:rsidRPr="00820306">
        <w:rPr>
          <w:rFonts w:ascii="Times New Roman" w:hAnsi="Times New Roman"/>
        </w:rPr>
        <w:t xml:space="preserve">transcript of the </w:t>
      </w:r>
      <w:r w:rsidR="00372BA5" w:rsidRPr="00820306">
        <w:rPr>
          <w:rFonts w:ascii="Times New Roman" w:hAnsi="Times New Roman"/>
        </w:rPr>
        <w:t xml:space="preserve">plaintiff's </w:t>
      </w:r>
      <w:r w:rsidR="00730601" w:rsidRPr="00820306">
        <w:rPr>
          <w:rFonts w:ascii="Times New Roman" w:hAnsi="Times New Roman"/>
        </w:rPr>
        <w:t xml:space="preserve">interview </w:t>
      </w:r>
      <w:r w:rsidR="00372BA5" w:rsidRPr="00820306">
        <w:rPr>
          <w:rFonts w:ascii="Times New Roman" w:hAnsi="Times New Roman"/>
        </w:rPr>
        <w:t xml:space="preserve">with the delegate </w:t>
      </w:r>
      <w:r w:rsidR="00730601" w:rsidRPr="00820306">
        <w:rPr>
          <w:rFonts w:ascii="Times New Roman" w:hAnsi="Times New Roman"/>
        </w:rPr>
        <w:t>records the</w:t>
      </w:r>
      <w:r w:rsidR="00967573" w:rsidRPr="00820306">
        <w:rPr>
          <w:rFonts w:ascii="Times New Roman" w:hAnsi="Times New Roman"/>
        </w:rPr>
        <w:t xml:space="preserve"> plaintiff </w:t>
      </w:r>
      <w:r w:rsidR="00730601" w:rsidRPr="00820306">
        <w:rPr>
          <w:rFonts w:ascii="Times New Roman" w:hAnsi="Times New Roman"/>
        </w:rPr>
        <w:t>stating</w:t>
      </w:r>
      <w:r w:rsidR="00967573" w:rsidRPr="00820306">
        <w:rPr>
          <w:rFonts w:ascii="Times New Roman" w:hAnsi="Times New Roman"/>
        </w:rPr>
        <w:t xml:space="preserve"> that </w:t>
      </w:r>
      <w:r w:rsidR="006E6781" w:rsidRPr="00820306">
        <w:rPr>
          <w:rFonts w:ascii="Times New Roman" w:hAnsi="Times New Roman"/>
        </w:rPr>
        <w:t xml:space="preserve">he came to Australia to "change my life as </w:t>
      </w:r>
      <w:r w:rsidR="00E167BD" w:rsidRPr="00820306">
        <w:rPr>
          <w:rFonts w:ascii="Times New Roman" w:hAnsi="Times New Roman"/>
        </w:rPr>
        <w:t xml:space="preserve">[a] </w:t>
      </w:r>
      <w:r w:rsidR="006E6781" w:rsidRPr="00820306">
        <w:rPr>
          <w:rFonts w:ascii="Times New Roman" w:hAnsi="Times New Roman"/>
        </w:rPr>
        <w:t xml:space="preserve">male", </w:t>
      </w:r>
      <w:r w:rsidR="00155F88" w:rsidRPr="00820306">
        <w:rPr>
          <w:rFonts w:ascii="Times New Roman" w:hAnsi="Times New Roman"/>
        </w:rPr>
        <w:t>th</w:t>
      </w:r>
      <w:r w:rsidR="006E6781" w:rsidRPr="00820306">
        <w:rPr>
          <w:rFonts w:ascii="Times New Roman" w:hAnsi="Times New Roman"/>
        </w:rPr>
        <w:t>at the protection visa</w:t>
      </w:r>
      <w:r w:rsidR="00155F88" w:rsidRPr="00820306">
        <w:rPr>
          <w:rFonts w:ascii="Times New Roman" w:hAnsi="Times New Roman"/>
        </w:rPr>
        <w:t xml:space="preserve"> </w:t>
      </w:r>
      <w:r w:rsidR="00372BA5" w:rsidRPr="00820306">
        <w:rPr>
          <w:rFonts w:ascii="Times New Roman" w:hAnsi="Times New Roman"/>
        </w:rPr>
        <w:t xml:space="preserve">application was completed by a </w:t>
      </w:r>
      <w:r w:rsidR="00787AD0" w:rsidRPr="00820306">
        <w:rPr>
          <w:rFonts w:ascii="Times New Roman" w:hAnsi="Times New Roman"/>
        </w:rPr>
        <w:t>friend</w:t>
      </w:r>
      <w:r w:rsidR="00AE4BF8" w:rsidRPr="00820306">
        <w:rPr>
          <w:rFonts w:ascii="Times New Roman" w:hAnsi="Times New Roman"/>
        </w:rPr>
        <w:t>,</w:t>
      </w:r>
      <w:r w:rsidR="00787AD0" w:rsidRPr="00820306">
        <w:rPr>
          <w:rFonts w:ascii="Times New Roman" w:hAnsi="Times New Roman"/>
        </w:rPr>
        <w:t xml:space="preserve"> and </w:t>
      </w:r>
      <w:r w:rsidR="00AE4BF8" w:rsidRPr="00820306">
        <w:rPr>
          <w:rFonts w:ascii="Times New Roman" w:hAnsi="Times New Roman"/>
        </w:rPr>
        <w:t xml:space="preserve">that </w:t>
      </w:r>
      <w:r w:rsidR="00787AD0" w:rsidRPr="00820306">
        <w:rPr>
          <w:rFonts w:ascii="Times New Roman" w:hAnsi="Times New Roman"/>
        </w:rPr>
        <w:t xml:space="preserve">"I don't know what's in it". </w:t>
      </w:r>
    </w:p>
    <w:p w14:paraId="07D24FCD" w14:textId="28E60FB8" w:rsidR="00472B9A" w:rsidRPr="00820306" w:rsidRDefault="009B7348"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7132DB" w:rsidRPr="00820306">
        <w:rPr>
          <w:rFonts w:ascii="Times New Roman" w:hAnsi="Times New Roman"/>
        </w:rPr>
        <w:t xml:space="preserve">After seeking details </w:t>
      </w:r>
      <w:r w:rsidR="005708ED" w:rsidRPr="00820306">
        <w:rPr>
          <w:rFonts w:ascii="Times New Roman" w:hAnsi="Times New Roman"/>
        </w:rPr>
        <w:t>concerning</w:t>
      </w:r>
      <w:r w:rsidR="00AB176C" w:rsidRPr="00820306">
        <w:rPr>
          <w:rFonts w:ascii="Times New Roman" w:hAnsi="Times New Roman"/>
        </w:rPr>
        <w:t xml:space="preserve"> </w:t>
      </w:r>
      <w:r w:rsidR="007132DB" w:rsidRPr="00820306">
        <w:rPr>
          <w:rFonts w:ascii="Times New Roman" w:hAnsi="Times New Roman"/>
        </w:rPr>
        <w:t>the friend who completed the form</w:t>
      </w:r>
      <w:r w:rsidR="00F77F7B" w:rsidRPr="00820306">
        <w:rPr>
          <w:rFonts w:ascii="Times New Roman" w:hAnsi="Times New Roman"/>
        </w:rPr>
        <w:t>, the dele</w:t>
      </w:r>
      <w:r w:rsidR="00052F9A" w:rsidRPr="00820306">
        <w:rPr>
          <w:rFonts w:ascii="Times New Roman" w:hAnsi="Times New Roman"/>
        </w:rPr>
        <w:t>gate asked the plaintiff open</w:t>
      </w:r>
      <w:r w:rsidR="006B02A2" w:rsidRPr="00820306">
        <w:rPr>
          <w:rFonts w:ascii="Times New Roman" w:hAnsi="Times New Roman"/>
        </w:rPr>
        <w:t>-</w:t>
      </w:r>
      <w:r w:rsidR="00052F9A" w:rsidRPr="00820306">
        <w:rPr>
          <w:rFonts w:ascii="Times New Roman" w:hAnsi="Times New Roman"/>
        </w:rPr>
        <w:t xml:space="preserve">ended questions as to what harm </w:t>
      </w:r>
      <w:r w:rsidR="00624331" w:rsidRPr="00820306">
        <w:rPr>
          <w:rFonts w:ascii="Times New Roman" w:hAnsi="Times New Roman"/>
        </w:rPr>
        <w:t xml:space="preserve">the plaintiff </w:t>
      </w:r>
      <w:r w:rsidR="00052F9A" w:rsidRPr="00820306">
        <w:rPr>
          <w:rFonts w:ascii="Times New Roman" w:hAnsi="Times New Roman"/>
        </w:rPr>
        <w:t xml:space="preserve">feared if he returned to </w:t>
      </w:r>
      <w:r w:rsidR="00BA2F7D" w:rsidRPr="00820306">
        <w:rPr>
          <w:rFonts w:ascii="Times New Roman" w:hAnsi="Times New Roman"/>
        </w:rPr>
        <w:t xml:space="preserve">Malaysia. </w:t>
      </w:r>
      <w:r w:rsidR="00E11743" w:rsidRPr="00820306">
        <w:rPr>
          <w:rFonts w:ascii="Times New Roman" w:hAnsi="Times New Roman"/>
        </w:rPr>
        <w:t xml:space="preserve">The plaintiff </w:t>
      </w:r>
      <w:r w:rsidR="00171D55" w:rsidRPr="00820306">
        <w:rPr>
          <w:rFonts w:ascii="Times New Roman" w:hAnsi="Times New Roman"/>
        </w:rPr>
        <w:t xml:space="preserve">stated that he </w:t>
      </w:r>
      <w:r w:rsidR="003536B1" w:rsidRPr="00820306">
        <w:rPr>
          <w:rFonts w:ascii="Times New Roman" w:hAnsi="Times New Roman"/>
        </w:rPr>
        <w:t>fear</w:t>
      </w:r>
      <w:r w:rsidR="00171D55" w:rsidRPr="00820306">
        <w:rPr>
          <w:rFonts w:ascii="Times New Roman" w:hAnsi="Times New Roman"/>
        </w:rPr>
        <w:t>ed</w:t>
      </w:r>
      <w:r w:rsidR="003536B1" w:rsidRPr="00820306">
        <w:rPr>
          <w:rFonts w:ascii="Times New Roman" w:hAnsi="Times New Roman"/>
        </w:rPr>
        <w:t xml:space="preserve"> retribution from a "loan shark" from whom he borrowed money </w:t>
      </w:r>
      <w:r w:rsidR="005D3675" w:rsidRPr="00820306">
        <w:rPr>
          <w:rFonts w:ascii="Times New Roman" w:hAnsi="Times New Roman"/>
        </w:rPr>
        <w:t>and</w:t>
      </w:r>
      <w:r w:rsidR="000E1823" w:rsidRPr="00820306">
        <w:rPr>
          <w:rFonts w:ascii="Times New Roman" w:hAnsi="Times New Roman"/>
        </w:rPr>
        <w:t xml:space="preserve"> </w:t>
      </w:r>
      <w:r w:rsidR="005778C0" w:rsidRPr="00820306">
        <w:rPr>
          <w:rFonts w:ascii="Times New Roman" w:hAnsi="Times New Roman"/>
        </w:rPr>
        <w:t xml:space="preserve">was </w:t>
      </w:r>
      <w:r w:rsidR="005D3675" w:rsidRPr="00820306">
        <w:rPr>
          <w:rFonts w:ascii="Times New Roman" w:hAnsi="Times New Roman"/>
        </w:rPr>
        <w:t xml:space="preserve">also </w:t>
      </w:r>
      <w:r w:rsidR="005778C0" w:rsidRPr="00820306">
        <w:rPr>
          <w:rFonts w:ascii="Times New Roman" w:hAnsi="Times New Roman"/>
        </w:rPr>
        <w:t xml:space="preserve">concerned about </w:t>
      </w:r>
      <w:r w:rsidR="005D3675" w:rsidRPr="00820306">
        <w:rPr>
          <w:rFonts w:ascii="Times New Roman" w:hAnsi="Times New Roman"/>
        </w:rPr>
        <w:t xml:space="preserve">the consequences of having applied for a protection visa in Australia and </w:t>
      </w:r>
      <w:r w:rsidR="004F0E3C" w:rsidRPr="00820306">
        <w:rPr>
          <w:rFonts w:ascii="Times New Roman" w:hAnsi="Times New Roman"/>
        </w:rPr>
        <w:t>being unable to r</w:t>
      </w:r>
      <w:r w:rsidR="000E1823" w:rsidRPr="00820306">
        <w:rPr>
          <w:rFonts w:ascii="Times New Roman" w:hAnsi="Times New Roman"/>
        </w:rPr>
        <w:t xml:space="preserve">enew his passport at the </w:t>
      </w:r>
      <w:r w:rsidR="004F0E3C" w:rsidRPr="00820306">
        <w:rPr>
          <w:rFonts w:ascii="Times New Roman" w:hAnsi="Times New Roman"/>
        </w:rPr>
        <w:t>Malaysian</w:t>
      </w:r>
      <w:r w:rsidR="000E1823" w:rsidRPr="00820306">
        <w:rPr>
          <w:rFonts w:ascii="Times New Roman" w:hAnsi="Times New Roman"/>
        </w:rPr>
        <w:t xml:space="preserve"> consulate. </w:t>
      </w:r>
      <w:r w:rsidR="00E77665" w:rsidRPr="00820306">
        <w:rPr>
          <w:rFonts w:ascii="Times New Roman" w:hAnsi="Times New Roman"/>
        </w:rPr>
        <w:t>At one point the plaintiff stated that he wanted to undergo "a sex change</w:t>
      </w:r>
      <w:r w:rsidR="00A3336D" w:rsidRPr="00820306">
        <w:rPr>
          <w:rFonts w:ascii="Times New Roman" w:hAnsi="Times New Roman"/>
        </w:rPr>
        <w:t xml:space="preserve">, </w:t>
      </w:r>
      <w:r w:rsidR="00E30CBB" w:rsidRPr="00820306">
        <w:rPr>
          <w:rFonts w:ascii="Times New Roman" w:hAnsi="Times New Roman"/>
        </w:rPr>
        <w:t xml:space="preserve">to change </w:t>
      </w:r>
      <w:r w:rsidR="00A3336D" w:rsidRPr="00820306">
        <w:rPr>
          <w:rFonts w:ascii="Times New Roman" w:hAnsi="Times New Roman"/>
        </w:rPr>
        <w:t>to become a man ... but</w:t>
      </w:r>
      <w:r w:rsidR="007C779A" w:rsidRPr="00820306">
        <w:rPr>
          <w:rFonts w:ascii="Times New Roman" w:hAnsi="Times New Roman"/>
        </w:rPr>
        <w:t xml:space="preserve"> ... </w:t>
      </w:r>
      <w:r w:rsidR="00A3336D" w:rsidRPr="00820306">
        <w:rPr>
          <w:rFonts w:ascii="Times New Roman" w:hAnsi="Times New Roman"/>
        </w:rPr>
        <w:t>there are too many procedures"</w:t>
      </w:r>
      <w:r w:rsidR="00AF688B" w:rsidRPr="00820306">
        <w:rPr>
          <w:rFonts w:ascii="Times New Roman" w:hAnsi="Times New Roman"/>
        </w:rPr>
        <w:t>.</w:t>
      </w:r>
      <w:r w:rsidR="00A3336D" w:rsidRPr="00820306">
        <w:rPr>
          <w:rFonts w:ascii="Times New Roman" w:hAnsi="Times New Roman"/>
        </w:rPr>
        <w:t xml:space="preserve"> </w:t>
      </w:r>
      <w:r w:rsidR="007618D8" w:rsidRPr="00820306">
        <w:rPr>
          <w:rFonts w:ascii="Times New Roman" w:hAnsi="Times New Roman"/>
        </w:rPr>
        <w:t>W</w:t>
      </w:r>
      <w:r w:rsidR="007C4B95" w:rsidRPr="00820306">
        <w:rPr>
          <w:rFonts w:ascii="Times New Roman" w:hAnsi="Times New Roman"/>
        </w:rPr>
        <w:t xml:space="preserve">hen asked if he feared </w:t>
      </w:r>
      <w:r w:rsidR="00C24556" w:rsidRPr="00820306">
        <w:rPr>
          <w:rFonts w:ascii="Times New Roman" w:hAnsi="Times New Roman"/>
        </w:rPr>
        <w:t xml:space="preserve">that </w:t>
      </w:r>
      <w:r w:rsidR="007C4B95" w:rsidRPr="00820306">
        <w:rPr>
          <w:rFonts w:ascii="Times New Roman" w:hAnsi="Times New Roman"/>
        </w:rPr>
        <w:t xml:space="preserve">he would be hurt if </w:t>
      </w:r>
      <w:r w:rsidR="00C24556" w:rsidRPr="00820306">
        <w:rPr>
          <w:rFonts w:ascii="Times New Roman" w:hAnsi="Times New Roman"/>
        </w:rPr>
        <w:t xml:space="preserve">he </w:t>
      </w:r>
      <w:r w:rsidR="007C4B95" w:rsidRPr="00820306">
        <w:rPr>
          <w:rFonts w:ascii="Times New Roman" w:hAnsi="Times New Roman"/>
        </w:rPr>
        <w:t>returned to Malaysia, the plaintiff replied</w:t>
      </w:r>
      <w:r w:rsidR="003E6FF3" w:rsidRPr="00820306">
        <w:rPr>
          <w:rFonts w:ascii="Times New Roman" w:hAnsi="Times New Roman"/>
        </w:rPr>
        <w:t>,</w:t>
      </w:r>
      <w:r w:rsidR="007C4B95" w:rsidRPr="00820306">
        <w:rPr>
          <w:rFonts w:ascii="Times New Roman" w:hAnsi="Times New Roman"/>
        </w:rPr>
        <w:t xml:space="preserve"> "no harm, I won't be hurt".</w:t>
      </w:r>
    </w:p>
    <w:p w14:paraId="3B72AB9A" w14:textId="47BC4B73" w:rsidR="00727C39" w:rsidRPr="00820306" w:rsidRDefault="00CC7490"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A3336D" w:rsidRPr="00820306">
        <w:rPr>
          <w:rFonts w:ascii="Times New Roman" w:hAnsi="Times New Roman"/>
        </w:rPr>
        <w:t>The</w:t>
      </w:r>
      <w:r w:rsidR="00BD4B3C" w:rsidRPr="00820306">
        <w:rPr>
          <w:rFonts w:ascii="Times New Roman" w:hAnsi="Times New Roman"/>
        </w:rPr>
        <w:t xml:space="preserve"> following exchange </w:t>
      </w:r>
      <w:r w:rsidR="001C318E" w:rsidRPr="00820306">
        <w:rPr>
          <w:rFonts w:ascii="Times New Roman" w:hAnsi="Times New Roman"/>
        </w:rPr>
        <w:t xml:space="preserve">then </w:t>
      </w:r>
      <w:r w:rsidR="00BD4B3C" w:rsidRPr="00820306">
        <w:rPr>
          <w:rFonts w:ascii="Times New Roman" w:hAnsi="Times New Roman"/>
        </w:rPr>
        <w:t>occurred:</w:t>
      </w:r>
    </w:p>
    <w:p w14:paraId="671D978F" w14:textId="37521FFB" w:rsidR="001C39D8" w:rsidRPr="00820306" w:rsidRDefault="00727C39" w:rsidP="00820306">
      <w:pPr>
        <w:pStyle w:val="LeftrightHanging"/>
        <w:spacing w:before="0" w:after="260" w:line="280" w:lineRule="exact"/>
        <w:ind w:right="0"/>
        <w:jc w:val="both"/>
        <w:rPr>
          <w:rFonts w:ascii="Times New Roman" w:hAnsi="Times New Roman"/>
        </w:rPr>
      </w:pPr>
      <w:r w:rsidRPr="00820306">
        <w:rPr>
          <w:rFonts w:ascii="Times New Roman" w:hAnsi="Times New Roman"/>
        </w:rPr>
        <w:t>"</w:t>
      </w:r>
      <w:proofErr w:type="gramStart"/>
      <w:r w:rsidR="001C39D8" w:rsidRPr="00820306">
        <w:rPr>
          <w:rFonts w:ascii="Times New Roman" w:hAnsi="Times New Roman"/>
        </w:rPr>
        <w:t>Q62</w:t>
      </w:r>
      <w:proofErr w:type="gramEnd"/>
      <w:r w:rsidR="008B5476" w:rsidRPr="00820306">
        <w:rPr>
          <w:rFonts w:ascii="Times New Roman" w:hAnsi="Times New Roman"/>
        </w:rPr>
        <w:tab/>
      </w:r>
      <w:r w:rsidR="001C39D8" w:rsidRPr="00820306">
        <w:rPr>
          <w:rFonts w:ascii="Times New Roman" w:hAnsi="Times New Roman"/>
        </w:rPr>
        <w:t>Do you fear ha</w:t>
      </w:r>
      <w:r w:rsidR="00171D55" w:rsidRPr="00820306">
        <w:rPr>
          <w:rFonts w:ascii="Times New Roman" w:hAnsi="Times New Roman"/>
        </w:rPr>
        <w:t>r</w:t>
      </w:r>
      <w:r w:rsidR="001C39D8" w:rsidRPr="00820306">
        <w:rPr>
          <w:rFonts w:ascii="Times New Roman" w:hAnsi="Times New Roman"/>
        </w:rPr>
        <w:t>m from anybody in Malaysia?</w:t>
      </w:r>
    </w:p>
    <w:p w14:paraId="4080C768" w14:textId="7A85B10B" w:rsidR="001C39D8" w:rsidRPr="00820306" w:rsidRDefault="001C39D8" w:rsidP="00820306">
      <w:pPr>
        <w:pStyle w:val="LeftrightHanging"/>
        <w:spacing w:before="0" w:after="260" w:line="280" w:lineRule="exact"/>
        <w:ind w:right="0"/>
        <w:jc w:val="both"/>
        <w:rPr>
          <w:rFonts w:ascii="Times New Roman" w:hAnsi="Times New Roman"/>
        </w:rPr>
      </w:pPr>
      <w:r w:rsidRPr="00820306">
        <w:rPr>
          <w:rFonts w:ascii="Times New Roman" w:hAnsi="Times New Roman"/>
        </w:rPr>
        <w:t>A</w:t>
      </w:r>
      <w:r w:rsidR="008B5476" w:rsidRPr="00820306">
        <w:rPr>
          <w:rFonts w:ascii="Times New Roman" w:hAnsi="Times New Roman"/>
        </w:rPr>
        <w:tab/>
      </w:r>
      <w:r w:rsidRPr="00820306">
        <w:rPr>
          <w:rFonts w:ascii="Times New Roman" w:hAnsi="Times New Roman"/>
        </w:rPr>
        <w:t xml:space="preserve">I'm only </w:t>
      </w:r>
      <w:r w:rsidR="00D81C26" w:rsidRPr="00820306">
        <w:rPr>
          <w:rFonts w:ascii="Times New Roman" w:hAnsi="Times New Roman"/>
        </w:rPr>
        <w:t>–</w:t>
      </w:r>
      <w:r w:rsidRPr="00820306">
        <w:rPr>
          <w:rFonts w:ascii="Times New Roman" w:hAnsi="Times New Roman"/>
        </w:rPr>
        <w:t xml:space="preserve"> I'm only sc</w:t>
      </w:r>
      <w:r w:rsidR="00BC327D" w:rsidRPr="00820306">
        <w:rPr>
          <w:rFonts w:ascii="Times New Roman" w:hAnsi="Times New Roman"/>
        </w:rPr>
        <w:t>ared of the loan shark, that's all.</w:t>
      </w:r>
    </w:p>
    <w:p w14:paraId="20E71B66" w14:textId="0E9660F9" w:rsidR="00BC327D" w:rsidRPr="00820306" w:rsidRDefault="00BC327D" w:rsidP="00820306">
      <w:pPr>
        <w:pStyle w:val="LeftrightHanging"/>
        <w:spacing w:before="0" w:after="260" w:line="280" w:lineRule="exact"/>
        <w:ind w:right="0"/>
        <w:jc w:val="both"/>
        <w:rPr>
          <w:rFonts w:ascii="Times New Roman" w:hAnsi="Times New Roman"/>
        </w:rPr>
      </w:pPr>
      <w:r w:rsidRPr="00820306">
        <w:rPr>
          <w:rFonts w:ascii="Times New Roman" w:hAnsi="Times New Roman"/>
        </w:rPr>
        <w:t>Q63</w:t>
      </w:r>
      <w:r w:rsidR="008B5476" w:rsidRPr="00820306">
        <w:rPr>
          <w:rFonts w:ascii="Times New Roman" w:hAnsi="Times New Roman"/>
        </w:rPr>
        <w:tab/>
      </w:r>
      <w:r w:rsidRPr="00820306">
        <w:rPr>
          <w:rFonts w:ascii="Times New Roman" w:hAnsi="Times New Roman"/>
        </w:rPr>
        <w:t xml:space="preserve">Is there any reason why you can't report that </w:t>
      </w:r>
      <w:r w:rsidR="002C416E" w:rsidRPr="00820306">
        <w:rPr>
          <w:rFonts w:ascii="Times New Roman" w:hAnsi="Times New Roman"/>
        </w:rPr>
        <w:t>to the government, to the authorities?</w:t>
      </w:r>
    </w:p>
    <w:p w14:paraId="5C010CEC" w14:textId="3A12DD0A" w:rsidR="00021732" w:rsidRPr="00820306" w:rsidRDefault="002C416E" w:rsidP="00820306">
      <w:pPr>
        <w:pStyle w:val="LeftrightHanging"/>
        <w:spacing w:before="0" w:after="260" w:line="280" w:lineRule="exact"/>
        <w:ind w:right="0"/>
        <w:jc w:val="both"/>
        <w:rPr>
          <w:rFonts w:ascii="Times New Roman" w:hAnsi="Times New Roman"/>
        </w:rPr>
      </w:pPr>
      <w:r w:rsidRPr="00820306">
        <w:rPr>
          <w:rFonts w:ascii="Times New Roman" w:hAnsi="Times New Roman"/>
        </w:rPr>
        <w:t>A</w:t>
      </w:r>
      <w:r w:rsidR="008B5476" w:rsidRPr="00820306">
        <w:rPr>
          <w:rFonts w:ascii="Times New Roman" w:hAnsi="Times New Roman"/>
        </w:rPr>
        <w:tab/>
      </w:r>
      <w:r w:rsidRPr="00820306">
        <w:rPr>
          <w:rFonts w:ascii="Times New Roman" w:hAnsi="Times New Roman"/>
        </w:rPr>
        <w:t>Because it is illegal</w:t>
      </w:r>
      <w:r w:rsidR="00021732" w:rsidRPr="00820306">
        <w:rPr>
          <w:rFonts w:ascii="Times New Roman" w:hAnsi="Times New Roman"/>
        </w:rPr>
        <w:t>.</w:t>
      </w:r>
    </w:p>
    <w:p w14:paraId="2242DBAC" w14:textId="716349C0" w:rsidR="0008311B" w:rsidRPr="00820306" w:rsidRDefault="0008311B" w:rsidP="00820306">
      <w:pPr>
        <w:pStyle w:val="LeftrightHanging"/>
        <w:spacing w:before="0" w:after="260" w:line="280" w:lineRule="exact"/>
        <w:ind w:right="0"/>
        <w:jc w:val="both"/>
        <w:rPr>
          <w:rFonts w:ascii="Times New Roman" w:hAnsi="Times New Roman"/>
        </w:rPr>
      </w:pPr>
      <w:r w:rsidRPr="00820306">
        <w:rPr>
          <w:rFonts w:ascii="Times New Roman" w:hAnsi="Times New Roman"/>
        </w:rPr>
        <w:t>...</w:t>
      </w:r>
    </w:p>
    <w:p w14:paraId="392E1567" w14:textId="18A91DF6" w:rsidR="00727C39" w:rsidRPr="00820306" w:rsidRDefault="00727C39" w:rsidP="00820306">
      <w:pPr>
        <w:pStyle w:val="LeftrightHanging"/>
        <w:spacing w:before="0" w:after="260" w:line="280" w:lineRule="exact"/>
        <w:ind w:right="0"/>
        <w:jc w:val="both"/>
        <w:rPr>
          <w:rFonts w:ascii="Times New Roman" w:hAnsi="Times New Roman"/>
        </w:rPr>
      </w:pPr>
      <w:r w:rsidRPr="00820306">
        <w:rPr>
          <w:rFonts w:ascii="Times New Roman" w:hAnsi="Times New Roman"/>
        </w:rPr>
        <w:t>Q66</w:t>
      </w:r>
      <w:r w:rsidR="008B5476" w:rsidRPr="00820306">
        <w:rPr>
          <w:rFonts w:ascii="Times New Roman" w:hAnsi="Times New Roman"/>
        </w:rPr>
        <w:tab/>
      </w:r>
      <w:r w:rsidRPr="00820306">
        <w:rPr>
          <w:rFonts w:ascii="Times New Roman" w:hAnsi="Times New Roman"/>
        </w:rPr>
        <w:t xml:space="preserve">And what is happening with regards to your </w:t>
      </w:r>
      <w:r w:rsidR="00D81C26" w:rsidRPr="00820306">
        <w:rPr>
          <w:rFonts w:ascii="Times New Roman" w:hAnsi="Times New Roman"/>
        </w:rPr>
        <w:t>–</w:t>
      </w:r>
      <w:r w:rsidRPr="00820306">
        <w:rPr>
          <w:rFonts w:ascii="Times New Roman" w:hAnsi="Times New Roman"/>
        </w:rPr>
        <w:t xml:space="preserve"> you said that you wanted to have a sex change operation but there's too many things involved. Are you still planning to go ahead with that or not?</w:t>
      </w:r>
    </w:p>
    <w:p w14:paraId="0A5D66B1" w14:textId="77777777" w:rsidR="00820306" w:rsidRDefault="00727C39" w:rsidP="00820306">
      <w:pPr>
        <w:pStyle w:val="LeftrightHanging"/>
        <w:spacing w:before="0" w:after="260" w:line="280" w:lineRule="exact"/>
        <w:ind w:right="0"/>
        <w:jc w:val="both"/>
        <w:rPr>
          <w:rFonts w:ascii="Times New Roman" w:hAnsi="Times New Roman"/>
          <w:i/>
          <w:iCs/>
        </w:rPr>
      </w:pPr>
      <w:r w:rsidRPr="00820306">
        <w:rPr>
          <w:rFonts w:ascii="Times New Roman" w:hAnsi="Times New Roman"/>
        </w:rPr>
        <w:t>A</w:t>
      </w:r>
      <w:r w:rsidRPr="00820306">
        <w:rPr>
          <w:rFonts w:ascii="Times New Roman" w:hAnsi="Times New Roman"/>
        </w:rPr>
        <w:tab/>
      </w:r>
      <w:r w:rsidRPr="00820306">
        <w:rPr>
          <w:rFonts w:ascii="Times New Roman" w:hAnsi="Times New Roman"/>
          <w:i/>
          <w:iCs/>
        </w:rPr>
        <w:t>Yes, I still would like to go ahead with it</w:t>
      </w:r>
      <w:r w:rsidR="00044D5D" w:rsidRPr="00820306">
        <w:rPr>
          <w:rFonts w:ascii="Times New Roman" w:hAnsi="Times New Roman"/>
          <w:i/>
          <w:iCs/>
        </w:rPr>
        <w:t xml:space="preserve"> </w:t>
      </w:r>
      <w:r w:rsidR="00154922" w:rsidRPr="00820306">
        <w:rPr>
          <w:rFonts w:ascii="Times New Roman" w:hAnsi="Times New Roman"/>
          <w:i/>
          <w:iCs/>
        </w:rPr>
        <w:t xml:space="preserve">... </w:t>
      </w:r>
      <w:r w:rsidR="00554CEE" w:rsidRPr="00820306">
        <w:rPr>
          <w:rFonts w:ascii="Times New Roman" w:hAnsi="Times New Roman"/>
          <w:i/>
          <w:iCs/>
        </w:rPr>
        <w:t xml:space="preserve">I </w:t>
      </w:r>
      <w:r w:rsidR="00CD76D5" w:rsidRPr="00820306">
        <w:rPr>
          <w:rFonts w:ascii="Times New Roman" w:hAnsi="Times New Roman"/>
          <w:i/>
          <w:iCs/>
        </w:rPr>
        <w:t xml:space="preserve">went to ... </w:t>
      </w:r>
      <w:r w:rsidR="00401230" w:rsidRPr="00820306">
        <w:rPr>
          <w:rFonts w:ascii="Times New Roman" w:hAnsi="Times New Roman"/>
          <w:i/>
          <w:iCs/>
        </w:rPr>
        <w:t xml:space="preserve">a doctor, and a doctor was the one who told me about the numerous procedures </w:t>
      </w:r>
      <w:r w:rsidR="00401230" w:rsidRPr="00820306">
        <w:rPr>
          <w:rFonts w:ascii="Times New Roman" w:hAnsi="Times New Roman"/>
          <w:i/>
          <w:iCs/>
        </w:rPr>
        <w:lastRenderedPageBreak/>
        <w:t>that I</w:t>
      </w:r>
      <w:r w:rsidR="00130D68" w:rsidRPr="00820306">
        <w:rPr>
          <w:rFonts w:ascii="Times New Roman" w:hAnsi="Times New Roman"/>
          <w:i/>
          <w:iCs/>
        </w:rPr>
        <w:t xml:space="preserve"> </w:t>
      </w:r>
      <w:r w:rsidR="00401230" w:rsidRPr="00820306">
        <w:rPr>
          <w:rFonts w:ascii="Times New Roman" w:hAnsi="Times New Roman"/>
          <w:i/>
          <w:iCs/>
        </w:rPr>
        <w:t>had to go through if I would like to do a sex</w:t>
      </w:r>
      <w:r w:rsidR="00130D68" w:rsidRPr="00820306">
        <w:rPr>
          <w:rFonts w:ascii="Times New Roman" w:hAnsi="Times New Roman"/>
          <w:i/>
          <w:iCs/>
        </w:rPr>
        <w:t xml:space="preserve"> </w:t>
      </w:r>
      <w:r w:rsidR="00401230" w:rsidRPr="00820306">
        <w:rPr>
          <w:rFonts w:ascii="Times New Roman" w:hAnsi="Times New Roman"/>
          <w:i/>
          <w:iCs/>
        </w:rPr>
        <w:t xml:space="preserve">change. </w:t>
      </w:r>
      <w:r w:rsidR="00154922" w:rsidRPr="00820306">
        <w:rPr>
          <w:rFonts w:ascii="Times New Roman" w:hAnsi="Times New Roman"/>
          <w:i/>
          <w:iCs/>
        </w:rPr>
        <w:t>All I can say is that</w:t>
      </w:r>
      <w:r w:rsidR="00F703F7" w:rsidRPr="00820306">
        <w:rPr>
          <w:rFonts w:ascii="Times New Roman" w:hAnsi="Times New Roman"/>
          <w:i/>
          <w:iCs/>
        </w:rPr>
        <w:t xml:space="preserve"> this is my dream, to </w:t>
      </w:r>
      <w:r w:rsidR="00044D5D" w:rsidRPr="00820306">
        <w:rPr>
          <w:rFonts w:ascii="Times New Roman" w:hAnsi="Times New Roman"/>
          <w:i/>
          <w:iCs/>
        </w:rPr>
        <w:t>b</w:t>
      </w:r>
      <w:r w:rsidR="00F703F7" w:rsidRPr="00820306">
        <w:rPr>
          <w:rFonts w:ascii="Times New Roman" w:hAnsi="Times New Roman"/>
          <w:i/>
          <w:iCs/>
        </w:rPr>
        <w:t xml:space="preserve">ecome a </w:t>
      </w:r>
      <w:r w:rsidR="00A3526F" w:rsidRPr="00820306">
        <w:rPr>
          <w:rFonts w:ascii="Times New Roman" w:hAnsi="Times New Roman"/>
          <w:i/>
          <w:iCs/>
        </w:rPr>
        <w:t>–</w:t>
      </w:r>
      <w:r w:rsidR="00F703F7" w:rsidRPr="00820306">
        <w:rPr>
          <w:rFonts w:ascii="Times New Roman" w:hAnsi="Times New Roman"/>
          <w:i/>
          <w:iCs/>
        </w:rPr>
        <w:t xml:space="preserve"> a man</w:t>
      </w:r>
      <w:r w:rsidRPr="00820306">
        <w:rPr>
          <w:rFonts w:ascii="Times New Roman" w:hAnsi="Times New Roman"/>
          <w:i/>
          <w:iCs/>
        </w:rPr>
        <w:t>.</w:t>
      </w:r>
      <w:r w:rsidR="00F703F7" w:rsidRPr="00820306">
        <w:rPr>
          <w:rFonts w:ascii="Times New Roman" w:hAnsi="Times New Roman"/>
          <w:i/>
          <w:iCs/>
        </w:rPr>
        <w:t xml:space="preserve"> But at the moment it's impossib</w:t>
      </w:r>
      <w:r w:rsidR="00954A3F" w:rsidRPr="00820306">
        <w:rPr>
          <w:rFonts w:ascii="Times New Roman" w:hAnsi="Times New Roman"/>
          <w:i/>
          <w:iCs/>
        </w:rPr>
        <w:t>l</w:t>
      </w:r>
      <w:r w:rsidR="00F703F7" w:rsidRPr="00820306">
        <w:rPr>
          <w:rFonts w:ascii="Times New Roman" w:hAnsi="Times New Roman"/>
          <w:i/>
          <w:iCs/>
        </w:rPr>
        <w:t>e be</w:t>
      </w:r>
      <w:r w:rsidR="00954A3F" w:rsidRPr="00820306">
        <w:rPr>
          <w:rFonts w:ascii="Times New Roman" w:hAnsi="Times New Roman"/>
          <w:i/>
          <w:iCs/>
        </w:rPr>
        <w:t>cause of the numerous</w:t>
      </w:r>
      <w:r w:rsidR="00130D68" w:rsidRPr="00820306">
        <w:rPr>
          <w:rFonts w:ascii="Times New Roman" w:hAnsi="Times New Roman"/>
          <w:i/>
          <w:iCs/>
        </w:rPr>
        <w:t xml:space="preserve"> </w:t>
      </w:r>
      <w:r w:rsidR="00044D5D" w:rsidRPr="00820306">
        <w:rPr>
          <w:rFonts w:ascii="Times New Roman" w:hAnsi="Times New Roman"/>
          <w:i/>
          <w:iCs/>
        </w:rPr>
        <w:t>pr</w:t>
      </w:r>
      <w:r w:rsidR="00954A3F" w:rsidRPr="00820306">
        <w:rPr>
          <w:rFonts w:ascii="Times New Roman" w:hAnsi="Times New Roman"/>
          <w:i/>
          <w:iCs/>
        </w:rPr>
        <w:t>ocedures</w:t>
      </w:r>
      <w:r w:rsidR="00130D68" w:rsidRPr="00820306">
        <w:rPr>
          <w:rFonts w:ascii="Times New Roman" w:hAnsi="Times New Roman"/>
        </w:rPr>
        <w:t>."</w:t>
      </w:r>
      <w:r w:rsidRPr="00820306">
        <w:rPr>
          <w:rFonts w:ascii="Times New Roman" w:hAnsi="Times New Roman"/>
        </w:rPr>
        <w:t xml:space="preserve"> </w:t>
      </w:r>
      <w:r w:rsidR="00954C43" w:rsidRPr="00820306">
        <w:rPr>
          <w:rFonts w:ascii="Times New Roman" w:hAnsi="Times New Roman"/>
        </w:rPr>
        <w:t>(emphasis added)</w:t>
      </w:r>
    </w:p>
    <w:p w14:paraId="5F038AD8" w14:textId="69C01E75" w:rsidR="00727C39" w:rsidRPr="00820306" w:rsidRDefault="00CC7490"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727C39" w:rsidRPr="00820306">
        <w:rPr>
          <w:rFonts w:ascii="Times New Roman" w:hAnsi="Times New Roman"/>
        </w:rPr>
        <w:t>Later the delegate asked the plaintiff:</w:t>
      </w:r>
    </w:p>
    <w:p w14:paraId="6B35DFC8" w14:textId="19F33893" w:rsidR="00A9530F" w:rsidRPr="00820306" w:rsidRDefault="00727C39" w:rsidP="00820306">
      <w:pPr>
        <w:pStyle w:val="LeftrightHanging"/>
        <w:spacing w:before="0" w:after="260" w:line="280" w:lineRule="exact"/>
        <w:ind w:right="0"/>
        <w:jc w:val="both"/>
        <w:rPr>
          <w:rFonts w:ascii="Times New Roman" w:hAnsi="Times New Roman"/>
        </w:rPr>
      </w:pPr>
      <w:r w:rsidRPr="00820306">
        <w:rPr>
          <w:rFonts w:ascii="Times New Roman" w:hAnsi="Times New Roman"/>
        </w:rPr>
        <w:t>"</w:t>
      </w:r>
      <w:r w:rsidR="00BD5501" w:rsidRPr="00820306">
        <w:rPr>
          <w:rFonts w:ascii="Times New Roman" w:hAnsi="Times New Roman"/>
        </w:rPr>
        <w:t>Q72</w:t>
      </w:r>
      <w:r w:rsidR="00696710" w:rsidRPr="00820306">
        <w:rPr>
          <w:rFonts w:ascii="Times New Roman" w:hAnsi="Times New Roman"/>
        </w:rPr>
        <w:tab/>
      </w:r>
      <w:r w:rsidR="00BD5501" w:rsidRPr="00820306">
        <w:rPr>
          <w:rFonts w:ascii="Times New Roman" w:hAnsi="Times New Roman"/>
        </w:rPr>
        <w:t>Did you have difficulties with your parents and family, yes or no?</w:t>
      </w:r>
    </w:p>
    <w:p w14:paraId="27A3315B" w14:textId="638D69DB" w:rsidR="00BD5501" w:rsidRPr="00820306" w:rsidRDefault="00BD5501" w:rsidP="00820306">
      <w:pPr>
        <w:pStyle w:val="LeftrightHanging"/>
        <w:spacing w:before="0" w:after="260" w:line="280" w:lineRule="exact"/>
        <w:ind w:right="0"/>
        <w:jc w:val="both"/>
        <w:rPr>
          <w:rFonts w:ascii="Times New Roman" w:hAnsi="Times New Roman"/>
        </w:rPr>
      </w:pPr>
      <w:r w:rsidRPr="00820306">
        <w:rPr>
          <w:rFonts w:ascii="Times New Roman" w:hAnsi="Times New Roman"/>
        </w:rPr>
        <w:t>A</w:t>
      </w:r>
      <w:r w:rsidR="00696710" w:rsidRPr="00820306">
        <w:rPr>
          <w:rFonts w:ascii="Times New Roman" w:hAnsi="Times New Roman"/>
        </w:rPr>
        <w:tab/>
      </w:r>
      <w:r w:rsidRPr="00820306">
        <w:rPr>
          <w:rFonts w:ascii="Times New Roman" w:hAnsi="Times New Roman"/>
        </w:rPr>
        <w:t>Oh no, I have a good relationship with them</w:t>
      </w:r>
      <w:r w:rsidR="00C321C3" w:rsidRPr="00820306">
        <w:rPr>
          <w:rFonts w:ascii="Times New Roman" w:hAnsi="Times New Roman"/>
        </w:rPr>
        <w:t xml:space="preserve">. My </w:t>
      </w:r>
      <w:r w:rsidR="00527AED" w:rsidRPr="00820306">
        <w:rPr>
          <w:rFonts w:ascii="Times New Roman" w:hAnsi="Times New Roman"/>
        </w:rPr>
        <w:t>–</w:t>
      </w:r>
      <w:r w:rsidR="00C321C3" w:rsidRPr="00820306">
        <w:rPr>
          <w:rFonts w:ascii="Times New Roman" w:hAnsi="Times New Roman"/>
        </w:rPr>
        <w:t xml:space="preserve"> </w:t>
      </w:r>
      <w:r w:rsidR="0064373C" w:rsidRPr="00820306">
        <w:rPr>
          <w:rFonts w:ascii="Times New Roman" w:hAnsi="Times New Roman"/>
        </w:rPr>
        <w:t xml:space="preserve">my </w:t>
      </w:r>
      <w:r w:rsidR="00C321C3" w:rsidRPr="00820306">
        <w:rPr>
          <w:rFonts w:ascii="Times New Roman" w:hAnsi="Times New Roman"/>
        </w:rPr>
        <w:t xml:space="preserve">parents even accepted my </w:t>
      </w:r>
      <w:r w:rsidR="00527AED" w:rsidRPr="00820306">
        <w:rPr>
          <w:rFonts w:ascii="Times New Roman" w:hAnsi="Times New Roman"/>
        </w:rPr>
        <w:t>–</w:t>
      </w:r>
      <w:r w:rsidR="00C321C3" w:rsidRPr="00820306">
        <w:rPr>
          <w:rFonts w:ascii="Times New Roman" w:hAnsi="Times New Roman"/>
        </w:rPr>
        <w:t xml:space="preserve"> my dream to become a man, and my family.</w:t>
      </w:r>
    </w:p>
    <w:p w14:paraId="68BF639C" w14:textId="2A17856D" w:rsidR="00C321C3" w:rsidRPr="00820306" w:rsidRDefault="00C321C3" w:rsidP="00820306">
      <w:pPr>
        <w:pStyle w:val="LeftrightHanging"/>
        <w:spacing w:before="0" w:after="260" w:line="280" w:lineRule="exact"/>
        <w:ind w:right="0"/>
        <w:jc w:val="both"/>
        <w:rPr>
          <w:rFonts w:ascii="Times New Roman" w:hAnsi="Times New Roman"/>
        </w:rPr>
      </w:pPr>
      <w:r w:rsidRPr="00820306">
        <w:rPr>
          <w:rFonts w:ascii="Times New Roman" w:hAnsi="Times New Roman"/>
        </w:rPr>
        <w:t>Q73</w:t>
      </w:r>
      <w:r w:rsidR="00696710" w:rsidRPr="00820306">
        <w:rPr>
          <w:rFonts w:ascii="Times New Roman" w:hAnsi="Times New Roman"/>
        </w:rPr>
        <w:tab/>
      </w:r>
      <w:r w:rsidRPr="00820306">
        <w:rPr>
          <w:rFonts w:ascii="Times New Roman" w:hAnsi="Times New Roman"/>
        </w:rPr>
        <w:t>Did you ever have problems with the government or authorities in Malaysia?</w:t>
      </w:r>
    </w:p>
    <w:p w14:paraId="48567CC8" w14:textId="6366707A" w:rsidR="00C321C3" w:rsidRPr="00820306" w:rsidRDefault="00C321C3" w:rsidP="00820306">
      <w:pPr>
        <w:pStyle w:val="LeftrightHanging"/>
        <w:spacing w:before="0" w:after="260" w:line="280" w:lineRule="exact"/>
        <w:ind w:right="0"/>
        <w:jc w:val="both"/>
        <w:rPr>
          <w:rFonts w:ascii="Times New Roman" w:hAnsi="Times New Roman"/>
        </w:rPr>
      </w:pPr>
      <w:r w:rsidRPr="00820306">
        <w:rPr>
          <w:rFonts w:ascii="Times New Roman" w:hAnsi="Times New Roman"/>
        </w:rPr>
        <w:t>A</w:t>
      </w:r>
      <w:r w:rsidR="00696710" w:rsidRPr="00820306">
        <w:rPr>
          <w:rFonts w:ascii="Times New Roman" w:hAnsi="Times New Roman"/>
        </w:rPr>
        <w:tab/>
      </w:r>
      <w:r w:rsidR="00E31CCC" w:rsidRPr="00820306">
        <w:rPr>
          <w:rFonts w:ascii="Times New Roman" w:hAnsi="Times New Roman"/>
        </w:rPr>
        <w:t>No, no, never.</w:t>
      </w:r>
    </w:p>
    <w:p w14:paraId="079DB6D2" w14:textId="25B4DA04" w:rsidR="004009C6" w:rsidRPr="00820306" w:rsidRDefault="004009C6" w:rsidP="00820306">
      <w:pPr>
        <w:pStyle w:val="LeftrightHanging"/>
        <w:spacing w:before="0" w:after="260" w:line="280" w:lineRule="exact"/>
        <w:ind w:right="0"/>
        <w:jc w:val="both"/>
        <w:rPr>
          <w:rFonts w:ascii="Times New Roman" w:hAnsi="Times New Roman"/>
        </w:rPr>
      </w:pPr>
      <w:r w:rsidRPr="00820306">
        <w:rPr>
          <w:rFonts w:ascii="Times New Roman" w:hAnsi="Times New Roman"/>
        </w:rPr>
        <w:t>...</w:t>
      </w:r>
    </w:p>
    <w:p w14:paraId="25F25D3B" w14:textId="39568299" w:rsidR="00727C39" w:rsidRPr="00820306" w:rsidRDefault="00727C39" w:rsidP="00820306">
      <w:pPr>
        <w:pStyle w:val="LeftrightHanging"/>
        <w:spacing w:before="0" w:after="260" w:line="280" w:lineRule="exact"/>
        <w:ind w:right="0"/>
        <w:jc w:val="both"/>
        <w:rPr>
          <w:rFonts w:ascii="Times New Roman" w:hAnsi="Times New Roman"/>
        </w:rPr>
      </w:pPr>
      <w:r w:rsidRPr="00820306">
        <w:rPr>
          <w:rFonts w:ascii="Times New Roman" w:hAnsi="Times New Roman"/>
        </w:rPr>
        <w:t>Q84</w:t>
      </w:r>
      <w:r w:rsidR="00696710" w:rsidRPr="00820306">
        <w:rPr>
          <w:rFonts w:ascii="Times New Roman" w:hAnsi="Times New Roman"/>
        </w:rPr>
        <w:tab/>
      </w:r>
      <w:r w:rsidRPr="00820306">
        <w:rPr>
          <w:rFonts w:ascii="Times New Roman" w:hAnsi="Times New Roman"/>
        </w:rPr>
        <w:t>Okay. Do you fear harm on return to Malaysia for any other reason</w:t>
      </w:r>
      <w:r w:rsidR="004009C6" w:rsidRPr="00820306">
        <w:rPr>
          <w:rFonts w:ascii="Times New Roman" w:hAnsi="Times New Roman"/>
        </w:rPr>
        <w:t xml:space="preserve"> [than concern</w:t>
      </w:r>
      <w:r w:rsidR="00090F70" w:rsidRPr="00820306">
        <w:rPr>
          <w:rFonts w:ascii="Times New Roman" w:hAnsi="Times New Roman"/>
        </w:rPr>
        <w:t>s</w:t>
      </w:r>
      <w:r w:rsidR="004009C6" w:rsidRPr="00820306">
        <w:rPr>
          <w:rFonts w:ascii="Times New Roman" w:hAnsi="Times New Roman"/>
        </w:rPr>
        <w:t xml:space="preserve"> about loan sharks and </w:t>
      </w:r>
      <w:r w:rsidR="009638BB" w:rsidRPr="00820306">
        <w:rPr>
          <w:rFonts w:ascii="Times New Roman" w:hAnsi="Times New Roman"/>
        </w:rPr>
        <w:t xml:space="preserve">your </w:t>
      </w:r>
      <w:r w:rsidR="004009C6" w:rsidRPr="00820306">
        <w:rPr>
          <w:rFonts w:ascii="Times New Roman" w:hAnsi="Times New Roman"/>
        </w:rPr>
        <w:t>passport]</w:t>
      </w:r>
      <w:r w:rsidRPr="00820306">
        <w:rPr>
          <w:rFonts w:ascii="Times New Roman" w:hAnsi="Times New Roman"/>
        </w:rPr>
        <w:t>?</w:t>
      </w:r>
    </w:p>
    <w:p w14:paraId="5F94B81A" w14:textId="289D719F" w:rsidR="0028557E" w:rsidRPr="00820306" w:rsidRDefault="00727C39" w:rsidP="00820306">
      <w:pPr>
        <w:pStyle w:val="LeftrightHanging"/>
        <w:spacing w:before="0" w:after="260" w:line="280" w:lineRule="exact"/>
        <w:ind w:right="0"/>
        <w:jc w:val="both"/>
        <w:rPr>
          <w:rFonts w:ascii="Times New Roman" w:hAnsi="Times New Roman"/>
        </w:rPr>
      </w:pPr>
      <w:proofErr w:type="gramStart"/>
      <w:r w:rsidRPr="00820306">
        <w:rPr>
          <w:rFonts w:ascii="Times New Roman" w:hAnsi="Times New Roman"/>
        </w:rPr>
        <w:t>A</w:t>
      </w:r>
      <w:proofErr w:type="gramEnd"/>
      <w:r w:rsidR="00696710" w:rsidRPr="00820306">
        <w:rPr>
          <w:rFonts w:ascii="Times New Roman" w:hAnsi="Times New Roman"/>
        </w:rPr>
        <w:tab/>
      </w:r>
      <w:r w:rsidRPr="00820306">
        <w:rPr>
          <w:rFonts w:ascii="Times New Roman" w:hAnsi="Times New Roman"/>
        </w:rPr>
        <w:t>Other reasons? I just can't have a sex change. No, no other reasons</w:t>
      </w:r>
      <w:r w:rsidR="0028557E" w:rsidRPr="00820306">
        <w:rPr>
          <w:rFonts w:ascii="Times New Roman" w:hAnsi="Times New Roman"/>
        </w:rPr>
        <w:t>.</w:t>
      </w:r>
    </w:p>
    <w:p w14:paraId="4D467225" w14:textId="56F065F9" w:rsidR="0082556A" w:rsidRPr="00820306" w:rsidRDefault="0028557E" w:rsidP="00820306">
      <w:pPr>
        <w:pStyle w:val="LeftrightHanging"/>
        <w:spacing w:before="0" w:after="260" w:line="280" w:lineRule="exact"/>
        <w:ind w:right="0"/>
        <w:jc w:val="both"/>
        <w:rPr>
          <w:rFonts w:ascii="Times New Roman" w:hAnsi="Times New Roman"/>
        </w:rPr>
      </w:pPr>
      <w:r w:rsidRPr="00820306">
        <w:rPr>
          <w:rFonts w:ascii="Times New Roman" w:hAnsi="Times New Roman"/>
        </w:rPr>
        <w:t>Q85</w:t>
      </w:r>
      <w:r w:rsidR="00696710" w:rsidRPr="00820306">
        <w:rPr>
          <w:rFonts w:ascii="Times New Roman" w:hAnsi="Times New Roman"/>
        </w:rPr>
        <w:tab/>
      </w:r>
      <w:r w:rsidRPr="00820306">
        <w:rPr>
          <w:rFonts w:ascii="Times New Roman" w:hAnsi="Times New Roman"/>
        </w:rPr>
        <w:t>And what is the reason you can't have a sex change</w:t>
      </w:r>
      <w:r w:rsidR="0082556A" w:rsidRPr="00820306">
        <w:rPr>
          <w:rFonts w:ascii="Times New Roman" w:hAnsi="Times New Roman"/>
        </w:rPr>
        <w:t xml:space="preserve"> [in Malaysia]</w:t>
      </w:r>
      <w:r w:rsidRPr="00820306">
        <w:rPr>
          <w:rFonts w:ascii="Times New Roman" w:hAnsi="Times New Roman"/>
        </w:rPr>
        <w:t>?</w:t>
      </w:r>
    </w:p>
    <w:p w14:paraId="5DEF7553" w14:textId="012E818B" w:rsidR="00727C39" w:rsidRPr="00820306" w:rsidRDefault="0082556A" w:rsidP="00820306">
      <w:pPr>
        <w:pStyle w:val="LeftrightHanging"/>
        <w:spacing w:before="0" w:after="260" w:line="280" w:lineRule="exact"/>
        <w:ind w:right="0"/>
        <w:jc w:val="both"/>
        <w:rPr>
          <w:rFonts w:ascii="Times New Roman" w:hAnsi="Times New Roman"/>
        </w:rPr>
      </w:pPr>
      <w:r w:rsidRPr="00820306">
        <w:rPr>
          <w:rFonts w:ascii="Times New Roman" w:hAnsi="Times New Roman"/>
        </w:rPr>
        <w:t>...</w:t>
      </w:r>
    </w:p>
    <w:p w14:paraId="55890149" w14:textId="77777777" w:rsidR="00820306" w:rsidRDefault="0082556A" w:rsidP="00820306">
      <w:pPr>
        <w:pStyle w:val="LeftrightHanging"/>
        <w:spacing w:before="0" w:after="260" w:line="280" w:lineRule="exact"/>
        <w:ind w:right="0"/>
        <w:jc w:val="both"/>
        <w:rPr>
          <w:rFonts w:ascii="Times New Roman" w:hAnsi="Times New Roman"/>
        </w:rPr>
      </w:pPr>
      <w:r w:rsidRPr="00820306">
        <w:rPr>
          <w:rFonts w:ascii="Times New Roman" w:hAnsi="Times New Roman"/>
        </w:rPr>
        <w:t>A</w:t>
      </w:r>
      <w:r w:rsidR="00696710" w:rsidRPr="00820306">
        <w:rPr>
          <w:rFonts w:ascii="Times New Roman" w:hAnsi="Times New Roman"/>
        </w:rPr>
        <w:tab/>
      </w:r>
      <w:r w:rsidR="002B1910" w:rsidRPr="00820306">
        <w:rPr>
          <w:rFonts w:ascii="Times New Roman" w:hAnsi="Times New Roman"/>
        </w:rPr>
        <w:t>They don't do that in Malaysia."</w:t>
      </w:r>
    </w:p>
    <w:p w14:paraId="35CB02E8" w14:textId="04734775" w:rsidR="00FC308C" w:rsidRPr="00820306" w:rsidRDefault="00CC7490"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The delegate's reasons record</w:t>
      </w:r>
      <w:r w:rsidR="00E10406" w:rsidRPr="00820306">
        <w:rPr>
          <w:rFonts w:ascii="Times New Roman" w:hAnsi="Times New Roman"/>
        </w:rPr>
        <w:t xml:space="preserve"> the plaintiff stating the following</w:t>
      </w:r>
      <w:r w:rsidR="00AD491A" w:rsidRPr="00820306">
        <w:rPr>
          <w:rFonts w:ascii="Times New Roman" w:hAnsi="Times New Roman"/>
        </w:rPr>
        <w:t xml:space="preserve"> at the interview</w:t>
      </w:r>
      <w:r w:rsidR="003F0CE3" w:rsidRPr="00820306">
        <w:rPr>
          <w:rFonts w:ascii="Times New Roman" w:hAnsi="Times New Roman"/>
        </w:rPr>
        <w:t>:</w:t>
      </w:r>
    </w:p>
    <w:p w14:paraId="03DABED5" w14:textId="2FD4E3B0" w:rsidR="000041B3" w:rsidRPr="00820306" w:rsidRDefault="00B363EF" w:rsidP="00820306">
      <w:pPr>
        <w:pStyle w:val="leftright"/>
        <w:spacing w:before="0" w:after="260" w:line="280" w:lineRule="exact"/>
        <w:ind w:right="0"/>
        <w:jc w:val="both"/>
        <w:rPr>
          <w:rFonts w:ascii="Times New Roman" w:hAnsi="Times New Roman"/>
          <w:i/>
          <w:iCs/>
        </w:rPr>
      </w:pPr>
      <w:r w:rsidRPr="00820306">
        <w:rPr>
          <w:rFonts w:ascii="Times New Roman" w:hAnsi="Times New Roman"/>
        </w:rPr>
        <w:t xml:space="preserve">"The [plaintiff] </w:t>
      </w:r>
      <w:r w:rsidR="001C4CC8" w:rsidRPr="00820306">
        <w:rPr>
          <w:rFonts w:ascii="Times New Roman" w:hAnsi="Times New Roman"/>
        </w:rPr>
        <w:t xml:space="preserve">... </w:t>
      </w:r>
      <w:r w:rsidRPr="00820306">
        <w:rPr>
          <w:rFonts w:ascii="Times New Roman" w:hAnsi="Times New Roman"/>
        </w:rPr>
        <w:t xml:space="preserve">stated that </w:t>
      </w:r>
      <w:r w:rsidR="00B03282" w:rsidRPr="00820306">
        <w:rPr>
          <w:rFonts w:ascii="Times New Roman" w:hAnsi="Times New Roman"/>
        </w:rPr>
        <w:t xml:space="preserve">she </w:t>
      </w:r>
      <w:r w:rsidRPr="00820306">
        <w:rPr>
          <w:rFonts w:ascii="Times New Roman" w:hAnsi="Times New Roman"/>
        </w:rPr>
        <w:t xml:space="preserve">came to Australia </w:t>
      </w:r>
      <w:r w:rsidR="00552E09" w:rsidRPr="00820306">
        <w:rPr>
          <w:rFonts w:ascii="Times New Roman" w:hAnsi="Times New Roman"/>
        </w:rPr>
        <w:t>...</w:t>
      </w:r>
      <w:r w:rsidRPr="00820306">
        <w:rPr>
          <w:rFonts w:ascii="Times New Roman" w:hAnsi="Times New Roman"/>
        </w:rPr>
        <w:t xml:space="preserve"> to have a sex change but had experienced a lot of problems and had </w:t>
      </w:r>
      <w:r w:rsidR="0046261B" w:rsidRPr="00820306">
        <w:rPr>
          <w:rFonts w:ascii="Times New Roman" w:hAnsi="Times New Roman"/>
        </w:rPr>
        <w:t xml:space="preserve">lost </w:t>
      </w:r>
      <w:r w:rsidRPr="00820306">
        <w:rPr>
          <w:rFonts w:ascii="Times New Roman" w:hAnsi="Times New Roman"/>
        </w:rPr>
        <w:t xml:space="preserve">a lot of money and was hurt. [The plaintiff] </w:t>
      </w:r>
      <w:r w:rsidR="00AE7B6E" w:rsidRPr="00820306">
        <w:rPr>
          <w:rFonts w:ascii="Times New Roman" w:hAnsi="Times New Roman"/>
          <w:i/>
          <w:iCs/>
        </w:rPr>
        <w:t>also</w:t>
      </w:r>
      <w:r w:rsidR="00AE7B6E" w:rsidRPr="00820306">
        <w:rPr>
          <w:rFonts w:ascii="Times New Roman" w:hAnsi="Times New Roman"/>
        </w:rPr>
        <w:t xml:space="preserve"> </w:t>
      </w:r>
      <w:r w:rsidRPr="00820306">
        <w:rPr>
          <w:rFonts w:ascii="Times New Roman" w:hAnsi="Times New Roman"/>
          <w:i/>
          <w:iCs/>
        </w:rPr>
        <w:t xml:space="preserve">stated that </w:t>
      </w:r>
      <w:r w:rsidR="00AE7B6E" w:rsidRPr="00820306">
        <w:rPr>
          <w:rFonts w:ascii="Times New Roman" w:hAnsi="Times New Roman"/>
          <w:i/>
          <w:iCs/>
        </w:rPr>
        <w:t>she</w:t>
      </w:r>
      <w:r w:rsidRPr="00820306">
        <w:rPr>
          <w:rFonts w:ascii="Times New Roman" w:hAnsi="Times New Roman"/>
          <w:i/>
          <w:iCs/>
        </w:rPr>
        <w:t xml:space="preserve"> no longer wants to have a sex change as there are too many procedures.</w:t>
      </w:r>
    </w:p>
    <w:p w14:paraId="6FAE6482" w14:textId="588CAA9E" w:rsidR="00DD715A" w:rsidRPr="00820306" w:rsidRDefault="00DD715A" w:rsidP="00820306">
      <w:pPr>
        <w:pStyle w:val="leftright"/>
        <w:spacing w:before="0" w:after="260" w:line="280" w:lineRule="exact"/>
        <w:ind w:right="0"/>
        <w:jc w:val="both"/>
        <w:rPr>
          <w:rFonts w:ascii="Times New Roman" w:hAnsi="Times New Roman"/>
        </w:rPr>
      </w:pPr>
      <w:r w:rsidRPr="00820306">
        <w:rPr>
          <w:rFonts w:ascii="Times New Roman" w:hAnsi="Times New Roman"/>
        </w:rPr>
        <w:t>...</w:t>
      </w:r>
    </w:p>
    <w:p w14:paraId="761E9B04" w14:textId="77777777" w:rsidR="00820306" w:rsidRDefault="00B363EF" w:rsidP="00820306">
      <w:pPr>
        <w:pStyle w:val="leftright"/>
        <w:spacing w:before="0" w:after="260" w:line="280" w:lineRule="exact"/>
        <w:ind w:right="0"/>
        <w:jc w:val="both"/>
        <w:rPr>
          <w:rFonts w:ascii="Times New Roman" w:hAnsi="Times New Roman"/>
        </w:rPr>
      </w:pPr>
      <w:r w:rsidRPr="00820306">
        <w:rPr>
          <w:rFonts w:ascii="Times New Roman" w:hAnsi="Times New Roman"/>
        </w:rPr>
        <w:t>Later in the interview [</w:t>
      </w:r>
      <w:r w:rsidR="000041B3" w:rsidRPr="00820306">
        <w:rPr>
          <w:rFonts w:ascii="Times New Roman" w:hAnsi="Times New Roman"/>
        </w:rPr>
        <w:t>the plaintiff</w:t>
      </w:r>
      <w:r w:rsidRPr="00820306">
        <w:rPr>
          <w:rFonts w:ascii="Times New Roman" w:hAnsi="Times New Roman"/>
        </w:rPr>
        <w:t xml:space="preserve">] said the reason </w:t>
      </w:r>
      <w:r w:rsidR="00785775" w:rsidRPr="00820306">
        <w:rPr>
          <w:rFonts w:ascii="Times New Roman" w:hAnsi="Times New Roman"/>
        </w:rPr>
        <w:t xml:space="preserve">she </w:t>
      </w:r>
      <w:r w:rsidRPr="00820306">
        <w:rPr>
          <w:rFonts w:ascii="Times New Roman" w:hAnsi="Times New Roman"/>
        </w:rPr>
        <w:t>did not want to return to Malaysia was because they do not conduct sex change operations there."</w:t>
      </w:r>
      <w:r w:rsidR="0064661E" w:rsidRPr="00820306">
        <w:rPr>
          <w:rFonts w:ascii="Times New Roman" w:hAnsi="Times New Roman"/>
        </w:rPr>
        <w:t xml:space="preserve"> (emphasis added)</w:t>
      </w:r>
    </w:p>
    <w:p w14:paraId="2E7696BB" w14:textId="2995E27D" w:rsidR="00B363EF" w:rsidRPr="00820306" w:rsidRDefault="00B363EF" w:rsidP="00820306">
      <w:pPr>
        <w:pStyle w:val="HeadingL1"/>
        <w:spacing w:after="260" w:line="280" w:lineRule="exact"/>
        <w:ind w:right="0"/>
        <w:jc w:val="both"/>
        <w:rPr>
          <w:rFonts w:ascii="Times New Roman" w:hAnsi="Times New Roman"/>
        </w:rPr>
      </w:pPr>
      <w:r w:rsidRPr="00820306">
        <w:rPr>
          <w:rFonts w:ascii="Times New Roman" w:hAnsi="Times New Roman"/>
        </w:rPr>
        <w:lastRenderedPageBreak/>
        <w:t xml:space="preserve">The </w:t>
      </w:r>
      <w:r w:rsidR="00F55624" w:rsidRPr="00820306">
        <w:rPr>
          <w:rFonts w:ascii="Times New Roman" w:hAnsi="Times New Roman"/>
        </w:rPr>
        <w:t>d</w:t>
      </w:r>
      <w:r w:rsidRPr="00820306">
        <w:rPr>
          <w:rFonts w:ascii="Times New Roman" w:hAnsi="Times New Roman"/>
        </w:rPr>
        <w:t xml:space="preserve">elegate's </w:t>
      </w:r>
      <w:r w:rsidR="00F55624" w:rsidRPr="00820306">
        <w:rPr>
          <w:rFonts w:ascii="Times New Roman" w:hAnsi="Times New Roman"/>
        </w:rPr>
        <w:t>r</w:t>
      </w:r>
      <w:r w:rsidRPr="00820306">
        <w:rPr>
          <w:rFonts w:ascii="Times New Roman" w:hAnsi="Times New Roman"/>
        </w:rPr>
        <w:t>easons</w:t>
      </w:r>
      <w:r w:rsidR="006A2F38" w:rsidRPr="00820306">
        <w:rPr>
          <w:rFonts w:ascii="Times New Roman" w:hAnsi="Times New Roman"/>
        </w:rPr>
        <w:t xml:space="preserve"> for </w:t>
      </w:r>
      <w:r w:rsidR="00A00CE8" w:rsidRPr="00820306">
        <w:rPr>
          <w:rFonts w:ascii="Times New Roman" w:hAnsi="Times New Roman"/>
        </w:rPr>
        <w:t xml:space="preserve">refusing </w:t>
      </w:r>
      <w:r w:rsidR="006A2F38" w:rsidRPr="00820306">
        <w:rPr>
          <w:rFonts w:ascii="Times New Roman" w:hAnsi="Times New Roman"/>
        </w:rPr>
        <w:t xml:space="preserve">the </w:t>
      </w:r>
      <w:r w:rsidR="00F55624" w:rsidRPr="00820306">
        <w:rPr>
          <w:rFonts w:ascii="Times New Roman" w:hAnsi="Times New Roman"/>
        </w:rPr>
        <w:t>p</w:t>
      </w:r>
      <w:r w:rsidR="00433A55" w:rsidRPr="00820306">
        <w:rPr>
          <w:rFonts w:ascii="Times New Roman" w:hAnsi="Times New Roman"/>
        </w:rPr>
        <w:t xml:space="preserve">rotection </w:t>
      </w:r>
      <w:r w:rsidR="00F55624" w:rsidRPr="00820306">
        <w:rPr>
          <w:rFonts w:ascii="Times New Roman" w:hAnsi="Times New Roman"/>
        </w:rPr>
        <w:t>v</w:t>
      </w:r>
      <w:r w:rsidR="00877236" w:rsidRPr="00820306">
        <w:rPr>
          <w:rFonts w:ascii="Times New Roman" w:hAnsi="Times New Roman"/>
        </w:rPr>
        <w:t xml:space="preserve">isa </w:t>
      </w:r>
      <w:r w:rsidR="00F55624" w:rsidRPr="00820306">
        <w:rPr>
          <w:rFonts w:ascii="Times New Roman" w:hAnsi="Times New Roman"/>
        </w:rPr>
        <w:t>a</w:t>
      </w:r>
      <w:r w:rsidR="006A2F38" w:rsidRPr="00820306">
        <w:rPr>
          <w:rFonts w:ascii="Times New Roman" w:hAnsi="Times New Roman"/>
        </w:rPr>
        <w:t>pplication</w:t>
      </w:r>
    </w:p>
    <w:p w14:paraId="16815ED3" w14:textId="204056E3" w:rsidR="00B363EF" w:rsidRPr="00820306" w:rsidRDefault="007A0D5A"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The delegate considered whether the plaintiff was a person in respect of whom the delegate was satisfied that Australia ha</w:t>
      </w:r>
      <w:r w:rsidR="000F70D0" w:rsidRPr="00820306">
        <w:rPr>
          <w:rFonts w:ascii="Times New Roman" w:hAnsi="Times New Roman"/>
        </w:rPr>
        <w:t>d</w:t>
      </w:r>
      <w:r w:rsidR="00B363EF" w:rsidRPr="00820306">
        <w:rPr>
          <w:rFonts w:ascii="Times New Roman" w:hAnsi="Times New Roman"/>
        </w:rPr>
        <w:t xml:space="preserve"> protection obligations</w:t>
      </w:r>
      <w:r w:rsidR="003969F7" w:rsidRPr="00820306">
        <w:rPr>
          <w:rFonts w:ascii="Times New Roman" w:hAnsi="Times New Roman"/>
        </w:rPr>
        <w:t>, either</w:t>
      </w:r>
      <w:r w:rsidR="00B363EF" w:rsidRPr="00820306">
        <w:rPr>
          <w:rFonts w:ascii="Times New Roman" w:hAnsi="Times New Roman"/>
        </w:rPr>
        <w:t xml:space="preserve"> because he was a refugee</w:t>
      </w:r>
      <w:r w:rsidRPr="00820306">
        <w:rPr>
          <w:rStyle w:val="FootnoteReference"/>
          <w:rFonts w:ascii="Times New Roman" w:hAnsi="Times New Roman"/>
          <w:sz w:val="24"/>
        </w:rPr>
        <w:footnoteReference w:id="9"/>
      </w:r>
      <w:r w:rsidR="00B363EF" w:rsidRPr="00820306">
        <w:rPr>
          <w:rFonts w:ascii="Times New Roman" w:hAnsi="Times New Roman"/>
        </w:rPr>
        <w:t xml:space="preserve"> </w:t>
      </w:r>
      <w:r w:rsidR="00164B17" w:rsidRPr="00820306">
        <w:rPr>
          <w:rFonts w:ascii="Times New Roman" w:hAnsi="Times New Roman"/>
        </w:rPr>
        <w:t>or</w:t>
      </w:r>
      <w:r w:rsidR="00B363EF" w:rsidRPr="00820306">
        <w:rPr>
          <w:rFonts w:ascii="Times New Roman" w:hAnsi="Times New Roman"/>
        </w:rPr>
        <w:t xml:space="preserve"> because the delegate ha</w:t>
      </w:r>
      <w:r w:rsidR="00164B17" w:rsidRPr="00820306">
        <w:rPr>
          <w:rFonts w:ascii="Times New Roman" w:hAnsi="Times New Roman"/>
        </w:rPr>
        <w:t>d</w:t>
      </w:r>
      <w:r w:rsidR="00B363EF" w:rsidRPr="00820306">
        <w:rPr>
          <w:rFonts w:ascii="Times New Roman" w:hAnsi="Times New Roman"/>
        </w:rPr>
        <w:t xml:space="preserve"> substantial grounds for believing that, as a necessary and foreseeable consequence of his removal from Australia to Malaysia, there </w:t>
      </w:r>
      <w:r w:rsidR="00026342" w:rsidRPr="00820306">
        <w:rPr>
          <w:rFonts w:ascii="Times New Roman" w:hAnsi="Times New Roman"/>
        </w:rPr>
        <w:t xml:space="preserve">was </w:t>
      </w:r>
      <w:r w:rsidR="00B363EF" w:rsidRPr="00820306">
        <w:rPr>
          <w:rFonts w:ascii="Times New Roman" w:hAnsi="Times New Roman"/>
        </w:rPr>
        <w:t xml:space="preserve">a real risk that he </w:t>
      </w:r>
      <w:r w:rsidR="00026342" w:rsidRPr="00820306">
        <w:rPr>
          <w:rFonts w:ascii="Times New Roman" w:hAnsi="Times New Roman"/>
        </w:rPr>
        <w:t xml:space="preserve">would </w:t>
      </w:r>
      <w:r w:rsidR="00B363EF" w:rsidRPr="00820306">
        <w:rPr>
          <w:rFonts w:ascii="Times New Roman" w:hAnsi="Times New Roman"/>
        </w:rPr>
        <w:t>suffer "significant harm" (</w:t>
      </w:r>
      <w:proofErr w:type="spellStart"/>
      <w:r w:rsidR="00B363EF" w:rsidRPr="00820306">
        <w:rPr>
          <w:rFonts w:ascii="Times New Roman" w:hAnsi="Times New Roman"/>
        </w:rPr>
        <w:t>ie</w:t>
      </w:r>
      <w:proofErr w:type="spellEnd"/>
      <w:r w:rsidR="00316861" w:rsidRPr="00820306">
        <w:rPr>
          <w:rFonts w:ascii="Times New Roman" w:hAnsi="Times New Roman"/>
        </w:rPr>
        <w:t>,</w:t>
      </w:r>
      <w:r w:rsidR="00B363EF" w:rsidRPr="00820306">
        <w:rPr>
          <w:rFonts w:ascii="Times New Roman" w:hAnsi="Times New Roman"/>
        </w:rPr>
        <w:t xml:space="preserve"> </w:t>
      </w:r>
      <w:r w:rsidR="00D91555" w:rsidRPr="00820306">
        <w:rPr>
          <w:rFonts w:ascii="Times New Roman" w:hAnsi="Times New Roman"/>
        </w:rPr>
        <w:t xml:space="preserve">a </w:t>
      </w:r>
      <w:r w:rsidR="00B363EF" w:rsidRPr="00820306">
        <w:rPr>
          <w:rFonts w:ascii="Times New Roman" w:hAnsi="Times New Roman"/>
        </w:rPr>
        <w:t>complementary protection</w:t>
      </w:r>
      <w:r w:rsidR="00D91555" w:rsidRPr="00820306">
        <w:rPr>
          <w:rFonts w:ascii="Times New Roman" w:hAnsi="Times New Roman"/>
        </w:rPr>
        <w:t xml:space="preserve"> claim</w:t>
      </w:r>
      <w:r w:rsidR="00B363EF" w:rsidRPr="00820306">
        <w:rPr>
          <w:rFonts w:ascii="Times New Roman" w:hAnsi="Times New Roman"/>
        </w:rPr>
        <w:t>).</w:t>
      </w:r>
      <w:r w:rsidR="00316861" w:rsidRPr="00820306">
        <w:rPr>
          <w:rStyle w:val="FootnoteReference"/>
          <w:rFonts w:ascii="Times New Roman" w:hAnsi="Times New Roman"/>
          <w:sz w:val="24"/>
        </w:rPr>
        <w:footnoteReference w:id="10"/>
      </w:r>
      <w:r w:rsidR="00B363EF" w:rsidRPr="00820306">
        <w:rPr>
          <w:rFonts w:ascii="Times New Roman" w:hAnsi="Times New Roman"/>
        </w:rPr>
        <w:t xml:space="preserve"> </w:t>
      </w:r>
    </w:p>
    <w:p w14:paraId="603625CD" w14:textId="0521B86C" w:rsidR="00B363EF" w:rsidRPr="00820306" w:rsidRDefault="00184CBD"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9F550D" w:rsidRPr="00820306">
        <w:rPr>
          <w:rFonts w:ascii="Times New Roman" w:hAnsi="Times New Roman"/>
        </w:rPr>
        <w:t>Inso</w:t>
      </w:r>
      <w:r w:rsidR="00B363EF" w:rsidRPr="00820306">
        <w:rPr>
          <w:rFonts w:ascii="Times New Roman" w:hAnsi="Times New Roman"/>
        </w:rPr>
        <w:t xml:space="preserve">far as the plaintiff made claims in relation to his inability to </w:t>
      </w:r>
      <w:r w:rsidR="00D35419" w:rsidRPr="00820306">
        <w:rPr>
          <w:rFonts w:ascii="Times New Roman" w:hAnsi="Times New Roman"/>
        </w:rPr>
        <w:t xml:space="preserve">receive </w:t>
      </w:r>
      <w:r w:rsidR="00AC231A" w:rsidRPr="00820306">
        <w:rPr>
          <w:rFonts w:ascii="Times New Roman" w:hAnsi="Times New Roman"/>
        </w:rPr>
        <w:t>gender</w:t>
      </w:r>
      <w:r w:rsidR="00D35419" w:rsidRPr="00820306">
        <w:rPr>
          <w:rFonts w:ascii="Times New Roman" w:hAnsi="Times New Roman"/>
        </w:rPr>
        <w:t>-</w:t>
      </w:r>
      <w:r w:rsidR="00AC231A" w:rsidRPr="00820306">
        <w:rPr>
          <w:rFonts w:ascii="Times New Roman" w:hAnsi="Times New Roman"/>
        </w:rPr>
        <w:t>affirming surgery</w:t>
      </w:r>
      <w:r w:rsidR="00B363EF" w:rsidRPr="00820306">
        <w:rPr>
          <w:rFonts w:ascii="Times New Roman" w:hAnsi="Times New Roman"/>
        </w:rPr>
        <w:t xml:space="preserve">, the delegate stated: </w:t>
      </w:r>
    </w:p>
    <w:p w14:paraId="18552362" w14:textId="618A55EE" w:rsidR="00B363EF" w:rsidRPr="00820306" w:rsidRDefault="00B363EF" w:rsidP="00820306">
      <w:pPr>
        <w:pStyle w:val="leftright"/>
        <w:spacing w:before="0" w:after="260" w:line="280" w:lineRule="exact"/>
        <w:ind w:right="0"/>
        <w:jc w:val="both"/>
        <w:rPr>
          <w:rFonts w:ascii="Times New Roman" w:hAnsi="Times New Roman"/>
        </w:rPr>
      </w:pPr>
      <w:r w:rsidRPr="00820306">
        <w:rPr>
          <w:rFonts w:ascii="Times New Roman" w:hAnsi="Times New Roman"/>
        </w:rPr>
        <w:t>"While the [plaintiff] confirm</w:t>
      </w:r>
      <w:r w:rsidR="00AC7CA1" w:rsidRPr="00820306">
        <w:rPr>
          <w:rFonts w:ascii="Times New Roman" w:hAnsi="Times New Roman"/>
        </w:rPr>
        <w:t>ed</w:t>
      </w:r>
      <w:r w:rsidRPr="00820306">
        <w:rPr>
          <w:rFonts w:ascii="Times New Roman" w:hAnsi="Times New Roman"/>
        </w:rPr>
        <w:t xml:space="preserve"> that </w:t>
      </w:r>
      <w:r w:rsidR="002A2CCA" w:rsidRPr="00820306">
        <w:rPr>
          <w:rFonts w:ascii="Times New Roman" w:hAnsi="Times New Roman"/>
        </w:rPr>
        <w:t xml:space="preserve">she </w:t>
      </w:r>
      <w:r w:rsidRPr="00820306">
        <w:rPr>
          <w:rFonts w:ascii="Times New Roman" w:hAnsi="Times New Roman"/>
        </w:rPr>
        <w:t xml:space="preserve">is </w:t>
      </w:r>
      <w:r w:rsidR="00AA79EB" w:rsidRPr="00820306">
        <w:rPr>
          <w:rFonts w:ascii="Times New Roman" w:hAnsi="Times New Roman"/>
        </w:rPr>
        <w:t xml:space="preserve">a </w:t>
      </w:r>
      <w:r w:rsidRPr="00820306">
        <w:rPr>
          <w:rFonts w:ascii="Times New Roman" w:hAnsi="Times New Roman"/>
        </w:rPr>
        <w:t>female to male transgender and had hoped to have a sex change operation, since arriving in Australia and having spoke</w:t>
      </w:r>
      <w:r w:rsidR="00AA79EB" w:rsidRPr="00820306">
        <w:rPr>
          <w:rFonts w:ascii="Times New Roman" w:hAnsi="Times New Roman"/>
        </w:rPr>
        <w:t>n</w:t>
      </w:r>
      <w:r w:rsidRPr="00820306">
        <w:rPr>
          <w:rFonts w:ascii="Times New Roman" w:hAnsi="Times New Roman"/>
        </w:rPr>
        <w:t xml:space="preserve"> with a doctor here, </w:t>
      </w:r>
      <w:r w:rsidR="002A2CCA" w:rsidRPr="00820306">
        <w:rPr>
          <w:rFonts w:ascii="Times New Roman" w:hAnsi="Times New Roman"/>
        </w:rPr>
        <w:t xml:space="preserve">she </w:t>
      </w:r>
      <w:r w:rsidRPr="00820306">
        <w:rPr>
          <w:rFonts w:ascii="Times New Roman" w:hAnsi="Times New Roman"/>
        </w:rPr>
        <w:t xml:space="preserve">has decided not to proceed with gender reassignment due to the numerous procedures </w:t>
      </w:r>
      <w:r w:rsidR="002A2CCA" w:rsidRPr="00820306">
        <w:rPr>
          <w:rFonts w:ascii="Times New Roman" w:hAnsi="Times New Roman"/>
        </w:rPr>
        <w:t xml:space="preserve">she </w:t>
      </w:r>
      <w:r w:rsidRPr="00820306">
        <w:rPr>
          <w:rFonts w:ascii="Times New Roman" w:hAnsi="Times New Roman"/>
        </w:rPr>
        <w:t>must undertake.</w:t>
      </w:r>
    </w:p>
    <w:p w14:paraId="3C204FB9" w14:textId="77777777" w:rsidR="00820306" w:rsidRDefault="00B363EF" w:rsidP="00820306">
      <w:pPr>
        <w:pStyle w:val="leftright"/>
        <w:spacing w:before="0" w:after="260" w:line="280" w:lineRule="exact"/>
        <w:ind w:right="0"/>
        <w:jc w:val="both"/>
        <w:rPr>
          <w:rFonts w:ascii="Times New Roman" w:hAnsi="Times New Roman"/>
        </w:rPr>
      </w:pPr>
      <w:r w:rsidRPr="00820306">
        <w:rPr>
          <w:rFonts w:ascii="Times New Roman" w:hAnsi="Times New Roman"/>
        </w:rPr>
        <w:t xml:space="preserve">In consideration of the [plaintiff's] statement at interview that </w:t>
      </w:r>
      <w:r w:rsidR="002A2CCA" w:rsidRPr="00820306">
        <w:rPr>
          <w:rFonts w:ascii="Times New Roman" w:hAnsi="Times New Roman"/>
        </w:rPr>
        <w:t>she</w:t>
      </w:r>
      <w:r w:rsidRPr="00820306">
        <w:rPr>
          <w:rFonts w:ascii="Times New Roman" w:hAnsi="Times New Roman"/>
        </w:rPr>
        <w:t xml:space="preserve"> no longer wishes to proceed with gender reassignment, it follows that I reject the claim relating to Malaysia not offering gender reassignment surgery, as this is no longer a consideration of the [plaintiff]."</w:t>
      </w:r>
    </w:p>
    <w:p w14:paraId="2AC338D6" w14:textId="42226242" w:rsidR="0033363E" w:rsidRPr="00820306" w:rsidRDefault="007B68A7"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The delegate then addressed the balance of the plaintiff's claims of feared harm on return to Malaysia against the statutory criteria for establishing </w:t>
      </w:r>
      <w:r w:rsidR="002D7BDA" w:rsidRPr="00820306">
        <w:rPr>
          <w:rFonts w:ascii="Times New Roman" w:hAnsi="Times New Roman"/>
        </w:rPr>
        <w:t xml:space="preserve">his </w:t>
      </w:r>
      <w:r w:rsidR="00B363EF" w:rsidRPr="00820306">
        <w:rPr>
          <w:rFonts w:ascii="Times New Roman" w:hAnsi="Times New Roman"/>
        </w:rPr>
        <w:t>refugee status</w:t>
      </w:r>
      <w:r w:rsidR="002D7BDA" w:rsidRPr="00820306">
        <w:rPr>
          <w:rFonts w:ascii="Times New Roman" w:hAnsi="Times New Roman"/>
        </w:rPr>
        <w:t xml:space="preserve"> for the purposes of the Act</w:t>
      </w:r>
      <w:r w:rsidR="00B363EF" w:rsidRPr="00820306">
        <w:rPr>
          <w:rFonts w:ascii="Times New Roman" w:hAnsi="Times New Roman"/>
        </w:rPr>
        <w:t>.</w:t>
      </w:r>
      <w:r w:rsidRPr="00820306">
        <w:rPr>
          <w:rStyle w:val="FootnoteReference"/>
          <w:rFonts w:ascii="Times New Roman" w:hAnsi="Times New Roman"/>
          <w:sz w:val="24"/>
        </w:rPr>
        <w:footnoteReference w:id="11"/>
      </w:r>
      <w:r w:rsidR="00B363EF" w:rsidRPr="00820306">
        <w:rPr>
          <w:rFonts w:ascii="Times New Roman" w:hAnsi="Times New Roman"/>
        </w:rPr>
        <w:t xml:space="preserve"> </w:t>
      </w:r>
      <w:r w:rsidR="00E739FB" w:rsidRPr="00820306">
        <w:rPr>
          <w:rFonts w:ascii="Times New Roman" w:hAnsi="Times New Roman"/>
        </w:rPr>
        <w:t>Amongst other things, t</w:t>
      </w:r>
      <w:r w:rsidR="00B363EF" w:rsidRPr="00820306">
        <w:rPr>
          <w:rFonts w:ascii="Times New Roman" w:hAnsi="Times New Roman"/>
        </w:rPr>
        <w:t xml:space="preserve">he delegate reviewed material concerning the level of </w:t>
      </w:r>
      <w:r w:rsidR="00D76F77" w:rsidRPr="00820306">
        <w:rPr>
          <w:rFonts w:ascii="Times New Roman" w:hAnsi="Times New Roman"/>
        </w:rPr>
        <w:t>s</w:t>
      </w:r>
      <w:r w:rsidR="00B363EF" w:rsidRPr="00820306">
        <w:rPr>
          <w:rFonts w:ascii="Times New Roman" w:hAnsi="Times New Roman"/>
        </w:rPr>
        <w:t>tate protection afforded by the Malaysian authorities against reprisals from "loan sharks",</w:t>
      </w:r>
      <w:r w:rsidR="003F1DDF" w:rsidRPr="00820306">
        <w:rPr>
          <w:rFonts w:ascii="Times New Roman" w:hAnsi="Times New Roman"/>
        </w:rPr>
        <w:t xml:space="preserve"> </w:t>
      </w:r>
      <w:r w:rsidR="00B363EF" w:rsidRPr="00820306">
        <w:rPr>
          <w:rFonts w:ascii="Times New Roman" w:hAnsi="Times New Roman"/>
        </w:rPr>
        <w:t xml:space="preserve">and concluded that </w:t>
      </w:r>
      <w:r w:rsidR="00E35BE1" w:rsidRPr="00820306">
        <w:rPr>
          <w:rFonts w:ascii="Times New Roman" w:hAnsi="Times New Roman"/>
        </w:rPr>
        <w:t>they were</w:t>
      </w:r>
      <w:r w:rsidR="00791CD6" w:rsidRPr="00820306">
        <w:rPr>
          <w:rFonts w:ascii="Times New Roman" w:hAnsi="Times New Roman"/>
        </w:rPr>
        <w:t xml:space="preserve"> satisfied that </w:t>
      </w:r>
      <w:r w:rsidR="00B363EF" w:rsidRPr="00820306">
        <w:rPr>
          <w:rFonts w:ascii="Times New Roman" w:hAnsi="Times New Roman"/>
        </w:rPr>
        <w:t>"there are effective protection measures available to the [plaintiff] in the receiving country and that the [plaintiff] does not have a well-founded fear of persecution"</w:t>
      </w:r>
      <w:r w:rsidR="00AF36C7" w:rsidRPr="00820306">
        <w:rPr>
          <w:rFonts w:ascii="Times New Roman" w:hAnsi="Times New Roman"/>
        </w:rPr>
        <w:t xml:space="preserve"> for this reason</w:t>
      </w:r>
      <w:r w:rsidR="00B363EF" w:rsidRPr="00820306">
        <w:rPr>
          <w:rFonts w:ascii="Times New Roman" w:hAnsi="Times New Roman"/>
        </w:rPr>
        <w:t>.</w:t>
      </w:r>
      <w:r w:rsidR="00BC028B" w:rsidRPr="00820306">
        <w:rPr>
          <w:rStyle w:val="FootnoteReference"/>
          <w:rFonts w:ascii="Times New Roman" w:hAnsi="Times New Roman"/>
          <w:sz w:val="24"/>
        </w:rPr>
        <w:footnoteReference w:id="12"/>
      </w:r>
      <w:r w:rsidR="00B363EF" w:rsidRPr="00820306">
        <w:rPr>
          <w:rFonts w:ascii="Times New Roman" w:hAnsi="Times New Roman"/>
        </w:rPr>
        <w:t xml:space="preserve"> </w:t>
      </w:r>
    </w:p>
    <w:p w14:paraId="221825F5" w14:textId="545F7ACF" w:rsidR="0033363E" w:rsidRPr="00820306" w:rsidRDefault="003E661B"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The delegate </w:t>
      </w:r>
      <w:r w:rsidR="0033363E" w:rsidRPr="00820306">
        <w:rPr>
          <w:rFonts w:ascii="Times New Roman" w:hAnsi="Times New Roman"/>
        </w:rPr>
        <w:t xml:space="preserve">also </w:t>
      </w:r>
      <w:r w:rsidR="00B363EF" w:rsidRPr="00820306">
        <w:rPr>
          <w:rFonts w:ascii="Times New Roman" w:hAnsi="Times New Roman"/>
        </w:rPr>
        <w:t xml:space="preserve">did not accept that the plaintiff would suffer any detriment on return to Malaysia on account of having applied for </w:t>
      </w:r>
      <w:r w:rsidR="002E1FD7" w:rsidRPr="00820306">
        <w:rPr>
          <w:rFonts w:ascii="Times New Roman" w:hAnsi="Times New Roman"/>
        </w:rPr>
        <w:t xml:space="preserve">a protection visa </w:t>
      </w:r>
      <w:r w:rsidR="00B363EF" w:rsidRPr="00820306">
        <w:rPr>
          <w:rFonts w:ascii="Times New Roman" w:hAnsi="Times New Roman"/>
        </w:rPr>
        <w:t>in Australia but accepted</w:t>
      </w:r>
      <w:r w:rsidR="00E646E5" w:rsidRPr="00820306">
        <w:rPr>
          <w:rFonts w:ascii="Times New Roman" w:hAnsi="Times New Roman"/>
        </w:rPr>
        <w:t xml:space="preserve"> that</w:t>
      </w:r>
      <w:r w:rsidR="00B363EF" w:rsidRPr="00820306">
        <w:rPr>
          <w:rFonts w:ascii="Times New Roman" w:hAnsi="Times New Roman"/>
        </w:rPr>
        <w:t xml:space="preserve"> </w:t>
      </w:r>
      <w:r w:rsidR="006712DF" w:rsidRPr="00820306">
        <w:rPr>
          <w:rFonts w:ascii="Times New Roman" w:hAnsi="Times New Roman"/>
        </w:rPr>
        <w:t xml:space="preserve">the plaintiff </w:t>
      </w:r>
      <w:r w:rsidR="00B363EF" w:rsidRPr="00820306">
        <w:rPr>
          <w:rFonts w:ascii="Times New Roman" w:hAnsi="Times New Roman"/>
        </w:rPr>
        <w:t xml:space="preserve">might face a fine and </w:t>
      </w:r>
      <w:r w:rsidR="00614181" w:rsidRPr="00820306">
        <w:rPr>
          <w:rFonts w:ascii="Times New Roman" w:hAnsi="Times New Roman"/>
        </w:rPr>
        <w:t xml:space="preserve">be </w:t>
      </w:r>
      <w:r w:rsidR="005E1605" w:rsidRPr="00820306">
        <w:rPr>
          <w:rFonts w:ascii="Times New Roman" w:hAnsi="Times New Roman"/>
        </w:rPr>
        <w:t xml:space="preserve">prevented from further </w:t>
      </w:r>
      <w:r w:rsidR="00B363EF" w:rsidRPr="00820306">
        <w:rPr>
          <w:rFonts w:ascii="Times New Roman" w:hAnsi="Times New Roman"/>
        </w:rPr>
        <w:t xml:space="preserve">travel for up to two years for not returning on a renewed </w:t>
      </w:r>
      <w:r w:rsidR="00625A03" w:rsidRPr="00820306">
        <w:rPr>
          <w:rFonts w:ascii="Times New Roman" w:hAnsi="Times New Roman"/>
        </w:rPr>
        <w:t xml:space="preserve">and valid </w:t>
      </w:r>
      <w:r w:rsidR="00B363EF" w:rsidRPr="00820306">
        <w:rPr>
          <w:rFonts w:ascii="Times New Roman" w:hAnsi="Times New Roman"/>
        </w:rPr>
        <w:t xml:space="preserve">passport. </w:t>
      </w:r>
      <w:r w:rsidR="00B363EF" w:rsidRPr="00820306">
        <w:rPr>
          <w:rFonts w:ascii="Times New Roman" w:hAnsi="Times New Roman"/>
        </w:rPr>
        <w:lastRenderedPageBreak/>
        <w:t>However</w:t>
      </w:r>
      <w:r w:rsidR="00BC028B" w:rsidRPr="00820306">
        <w:rPr>
          <w:rFonts w:ascii="Times New Roman" w:hAnsi="Times New Roman"/>
        </w:rPr>
        <w:t>,</w:t>
      </w:r>
      <w:r w:rsidR="00B363EF" w:rsidRPr="00820306">
        <w:rPr>
          <w:rFonts w:ascii="Times New Roman" w:hAnsi="Times New Roman"/>
        </w:rPr>
        <w:t xml:space="preserve"> the delegate reasoned that </w:t>
      </w:r>
      <w:r w:rsidR="005173AA" w:rsidRPr="00820306">
        <w:rPr>
          <w:rFonts w:ascii="Times New Roman" w:hAnsi="Times New Roman"/>
        </w:rPr>
        <w:t xml:space="preserve">a fine or travel </w:t>
      </w:r>
      <w:r w:rsidR="00D21858" w:rsidRPr="00820306">
        <w:rPr>
          <w:rFonts w:ascii="Times New Roman" w:hAnsi="Times New Roman"/>
        </w:rPr>
        <w:t>prohibition</w:t>
      </w:r>
      <w:r w:rsidR="005173AA" w:rsidRPr="00820306">
        <w:rPr>
          <w:rFonts w:ascii="Times New Roman" w:hAnsi="Times New Roman"/>
        </w:rPr>
        <w:t xml:space="preserve"> </w:t>
      </w:r>
      <w:r w:rsidR="00B363EF" w:rsidRPr="00820306">
        <w:rPr>
          <w:rFonts w:ascii="Times New Roman" w:hAnsi="Times New Roman"/>
        </w:rPr>
        <w:t xml:space="preserve">would be the result of a law that was generally applicable to all Malaysian nationals returning </w:t>
      </w:r>
      <w:r w:rsidR="001E157C" w:rsidRPr="00820306">
        <w:rPr>
          <w:rFonts w:ascii="Times New Roman" w:hAnsi="Times New Roman"/>
        </w:rPr>
        <w:t xml:space="preserve">to </w:t>
      </w:r>
      <w:r w:rsidR="00B363EF" w:rsidRPr="00820306">
        <w:rPr>
          <w:rFonts w:ascii="Times New Roman" w:hAnsi="Times New Roman"/>
        </w:rPr>
        <w:t>the country</w:t>
      </w:r>
      <w:r w:rsidR="001E157C" w:rsidRPr="00820306">
        <w:rPr>
          <w:rFonts w:ascii="Times New Roman" w:hAnsi="Times New Roman"/>
        </w:rPr>
        <w:t xml:space="preserve"> under such circumstances,</w:t>
      </w:r>
      <w:r w:rsidR="00B363EF" w:rsidRPr="00820306">
        <w:rPr>
          <w:rFonts w:ascii="Times New Roman" w:hAnsi="Times New Roman"/>
        </w:rPr>
        <w:t xml:space="preserve"> and </w:t>
      </w:r>
      <w:r w:rsidR="00E1036C" w:rsidRPr="00820306">
        <w:rPr>
          <w:rFonts w:ascii="Times New Roman" w:hAnsi="Times New Roman"/>
        </w:rPr>
        <w:t xml:space="preserve">that the application of such a law does </w:t>
      </w:r>
      <w:r w:rsidR="00B363EF" w:rsidRPr="00820306">
        <w:rPr>
          <w:rFonts w:ascii="Times New Roman" w:hAnsi="Times New Roman"/>
        </w:rPr>
        <w:t>not amount to persecution for reasons of race, religion, nationality, membership of a particular social group or political opinion.</w:t>
      </w:r>
      <w:r w:rsidR="00BC028B" w:rsidRPr="00820306">
        <w:rPr>
          <w:rStyle w:val="FootnoteReference"/>
          <w:rFonts w:ascii="Times New Roman" w:hAnsi="Times New Roman"/>
          <w:sz w:val="24"/>
        </w:rPr>
        <w:footnoteReference w:id="13"/>
      </w:r>
      <w:r w:rsidR="00B363EF" w:rsidRPr="00820306">
        <w:rPr>
          <w:rFonts w:ascii="Times New Roman" w:hAnsi="Times New Roman"/>
        </w:rPr>
        <w:t xml:space="preserve"> For the same reason</w:t>
      </w:r>
      <w:r w:rsidR="00BC028B" w:rsidRPr="00820306">
        <w:rPr>
          <w:rFonts w:ascii="Times New Roman" w:hAnsi="Times New Roman"/>
        </w:rPr>
        <w:t>,</w:t>
      </w:r>
      <w:r w:rsidR="00B363EF" w:rsidRPr="00820306">
        <w:rPr>
          <w:rFonts w:ascii="Times New Roman" w:hAnsi="Times New Roman"/>
        </w:rPr>
        <w:t xml:space="preserve"> the delegate </w:t>
      </w:r>
      <w:r w:rsidR="000C714A" w:rsidRPr="00820306">
        <w:rPr>
          <w:rFonts w:ascii="Times New Roman" w:hAnsi="Times New Roman"/>
        </w:rPr>
        <w:t xml:space="preserve">concluded </w:t>
      </w:r>
      <w:r w:rsidR="00B363EF" w:rsidRPr="00820306">
        <w:rPr>
          <w:rFonts w:ascii="Times New Roman" w:hAnsi="Times New Roman"/>
        </w:rPr>
        <w:t xml:space="preserve">that </w:t>
      </w:r>
      <w:r w:rsidR="009D6A08" w:rsidRPr="00820306">
        <w:rPr>
          <w:rFonts w:ascii="Times New Roman" w:hAnsi="Times New Roman"/>
        </w:rPr>
        <w:t xml:space="preserve">the plaintiff's </w:t>
      </w:r>
      <w:r w:rsidR="00B363EF" w:rsidRPr="00820306">
        <w:rPr>
          <w:rFonts w:ascii="Times New Roman" w:hAnsi="Times New Roman"/>
        </w:rPr>
        <w:t xml:space="preserve">inability to </w:t>
      </w:r>
      <w:r w:rsidR="00F15234" w:rsidRPr="00820306">
        <w:rPr>
          <w:rFonts w:ascii="Times New Roman" w:hAnsi="Times New Roman"/>
        </w:rPr>
        <w:t xml:space="preserve">have his </w:t>
      </w:r>
      <w:r w:rsidR="00B363EF" w:rsidRPr="00820306">
        <w:rPr>
          <w:rFonts w:ascii="Times New Roman" w:hAnsi="Times New Roman"/>
        </w:rPr>
        <w:t>passport</w:t>
      </w:r>
      <w:r w:rsidR="00F15234" w:rsidRPr="00820306">
        <w:rPr>
          <w:rFonts w:ascii="Times New Roman" w:hAnsi="Times New Roman"/>
        </w:rPr>
        <w:t xml:space="preserve"> renewed</w:t>
      </w:r>
      <w:r w:rsidR="009D6A08" w:rsidRPr="00820306">
        <w:rPr>
          <w:rFonts w:ascii="Times New Roman" w:hAnsi="Times New Roman"/>
        </w:rPr>
        <w:t>, which</w:t>
      </w:r>
      <w:r w:rsidR="00B363EF" w:rsidRPr="00820306">
        <w:rPr>
          <w:rFonts w:ascii="Times New Roman" w:hAnsi="Times New Roman"/>
        </w:rPr>
        <w:t xml:space="preserve"> would prevent his travel to Singapore to obtain work</w:t>
      </w:r>
      <w:r w:rsidR="009D6A08" w:rsidRPr="00820306">
        <w:rPr>
          <w:rFonts w:ascii="Times New Roman" w:hAnsi="Times New Roman"/>
        </w:rPr>
        <w:t>,</w:t>
      </w:r>
      <w:r w:rsidR="00B363EF" w:rsidRPr="00820306">
        <w:rPr>
          <w:rFonts w:ascii="Times New Roman" w:hAnsi="Times New Roman"/>
        </w:rPr>
        <w:t xml:space="preserve"> </w:t>
      </w:r>
      <w:r w:rsidR="00191A1B" w:rsidRPr="00820306">
        <w:rPr>
          <w:rFonts w:ascii="Times New Roman" w:hAnsi="Times New Roman"/>
        </w:rPr>
        <w:t xml:space="preserve">did not </w:t>
      </w:r>
      <w:r w:rsidR="00815DB0" w:rsidRPr="00820306">
        <w:rPr>
          <w:rFonts w:ascii="Times New Roman" w:hAnsi="Times New Roman"/>
        </w:rPr>
        <w:t>constitute persecution for the purposes of the Act</w:t>
      </w:r>
      <w:r w:rsidR="00B363EF" w:rsidRPr="00820306">
        <w:rPr>
          <w:rFonts w:ascii="Times New Roman" w:hAnsi="Times New Roman"/>
        </w:rPr>
        <w:t>.</w:t>
      </w:r>
    </w:p>
    <w:p w14:paraId="38F2E2F3" w14:textId="6491A41C" w:rsidR="00B363EF" w:rsidRPr="00820306" w:rsidRDefault="003E661B"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Otherwise, the delegate was not satisfied that any </w:t>
      </w:r>
      <w:r w:rsidR="00732648" w:rsidRPr="00820306">
        <w:rPr>
          <w:rFonts w:ascii="Times New Roman" w:hAnsi="Times New Roman"/>
        </w:rPr>
        <w:t>in</w:t>
      </w:r>
      <w:r w:rsidR="00B363EF" w:rsidRPr="00820306">
        <w:rPr>
          <w:rFonts w:ascii="Times New Roman" w:hAnsi="Times New Roman"/>
        </w:rPr>
        <w:t xml:space="preserve">ability on the part of the plaintiff to </w:t>
      </w:r>
      <w:r w:rsidR="007C0502" w:rsidRPr="00820306">
        <w:rPr>
          <w:rFonts w:ascii="Times New Roman" w:hAnsi="Times New Roman"/>
        </w:rPr>
        <w:t>"</w:t>
      </w:r>
      <w:r w:rsidR="00B363EF" w:rsidRPr="00820306">
        <w:rPr>
          <w:rFonts w:ascii="Times New Roman" w:hAnsi="Times New Roman"/>
        </w:rPr>
        <w:t xml:space="preserve">earn a </w:t>
      </w:r>
      <w:r w:rsidR="0004059D" w:rsidRPr="00820306">
        <w:rPr>
          <w:rFonts w:ascii="Times New Roman" w:hAnsi="Times New Roman"/>
        </w:rPr>
        <w:t>livelihood</w:t>
      </w:r>
      <w:r w:rsidR="007C0502" w:rsidRPr="00820306">
        <w:rPr>
          <w:rFonts w:ascii="Times New Roman" w:hAnsi="Times New Roman"/>
        </w:rPr>
        <w:t>"</w:t>
      </w:r>
      <w:r w:rsidR="00B363EF" w:rsidRPr="00820306">
        <w:rPr>
          <w:rFonts w:ascii="Times New Roman" w:hAnsi="Times New Roman"/>
        </w:rPr>
        <w:t xml:space="preserve"> in Malaysia would</w:t>
      </w:r>
      <w:r w:rsidR="00EF519D" w:rsidRPr="00820306">
        <w:rPr>
          <w:rFonts w:ascii="Times New Roman" w:hAnsi="Times New Roman"/>
        </w:rPr>
        <w:t xml:space="preserve"> amount to persecution </w:t>
      </w:r>
      <w:r w:rsidR="00B363EF" w:rsidRPr="00820306">
        <w:rPr>
          <w:rFonts w:ascii="Times New Roman" w:hAnsi="Times New Roman"/>
        </w:rPr>
        <w:t xml:space="preserve">for </w:t>
      </w:r>
      <w:r w:rsidR="00592189" w:rsidRPr="00820306">
        <w:rPr>
          <w:rFonts w:ascii="Times New Roman" w:hAnsi="Times New Roman"/>
        </w:rPr>
        <w:t>reasons of race, religion, nationality, membership of a particular social group or political opinion</w:t>
      </w:r>
      <w:r w:rsidR="00B363EF" w:rsidRPr="00820306">
        <w:rPr>
          <w:rFonts w:ascii="Times New Roman" w:hAnsi="Times New Roman"/>
        </w:rPr>
        <w:t xml:space="preserve">. The delegate was not satisfied that considered individually or cumulatively the plaintiff would face a real chance of persecution now or in the reasonably foreseeable future. </w:t>
      </w:r>
      <w:r w:rsidR="00F254B6" w:rsidRPr="00820306">
        <w:rPr>
          <w:rFonts w:ascii="Times New Roman" w:hAnsi="Times New Roman"/>
        </w:rPr>
        <w:t xml:space="preserve">Accordingly, the delegate concluded </w:t>
      </w:r>
      <w:r w:rsidR="0017217F" w:rsidRPr="00820306">
        <w:rPr>
          <w:rFonts w:ascii="Times New Roman" w:hAnsi="Times New Roman"/>
        </w:rPr>
        <w:t xml:space="preserve">that </w:t>
      </w:r>
      <w:r w:rsidR="00F254B6" w:rsidRPr="00820306">
        <w:rPr>
          <w:rFonts w:ascii="Times New Roman" w:hAnsi="Times New Roman"/>
        </w:rPr>
        <w:t xml:space="preserve">the plaintiff </w:t>
      </w:r>
      <w:r w:rsidR="00F74B48" w:rsidRPr="00820306">
        <w:rPr>
          <w:rFonts w:ascii="Times New Roman" w:hAnsi="Times New Roman"/>
        </w:rPr>
        <w:t xml:space="preserve">was not </w:t>
      </w:r>
      <w:r w:rsidR="002F6AFC" w:rsidRPr="00820306">
        <w:rPr>
          <w:rFonts w:ascii="Times New Roman" w:hAnsi="Times New Roman"/>
        </w:rPr>
        <w:t>a refugee</w:t>
      </w:r>
      <w:r w:rsidR="002106D5" w:rsidRPr="00820306">
        <w:rPr>
          <w:rFonts w:ascii="Times New Roman" w:hAnsi="Times New Roman"/>
        </w:rPr>
        <w:t xml:space="preserve"> for the purposes of the Act</w:t>
      </w:r>
      <w:r w:rsidR="002F6AFC" w:rsidRPr="00820306">
        <w:rPr>
          <w:rFonts w:ascii="Times New Roman" w:hAnsi="Times New Roman"/>
        </w:rPr>
        <w:t>.</w:t>
      </w:r>
      <w:r w:rsidR="00291533" w:rsidRPr="00820306">
        <w:rPr>
          <w:rStyle w:val="FootnoteReference"/>
          <w:rFonts w:ascii="Times New Roman" w:hAnsi="Times New Roman"/>
          <w:sz w:val="24"/>
        </w:rPr>
        <w:footnoteReference w:id="14"/>
      </w:r>
    </w:p>
    <w:p w14:paraId="58F944F0" w14:textId="3463EFA4" w:rsidR="00B363EF" w:rsidRPr="00820306" w:rsidRDefault="00BC028B"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1418EA" w:rsidRPr="00820306">
        <w:rPr>
          <w:rFonts w:ascii="Times New Roman" w:hAnsi="Times New Roman"/>
        </w:rPr>
        <w:t>In respect of the complementary protection criteria,</w:t>
      </w:r>
      <w:r w:rsidR="001418EA" w:rsidRPr="00820306">
        <w:rPr>
          <w:rStyle w:val="FootnoteReference"/>
          <w:rFonts w:ascii="Times New Roman" w:hAnsi="Times New Roman"/>
          <w:sz w:val="24"/>
        </w:rPr>
        <w:footnoteReference w:id="15"/>
      </w:r>
      <w:r w:rsidR="001418EA" w:rsidRPr="00820306">
        <w:rPr>
          <w:rFonts w:ascii="Times New Roman" w:hAnsi="Times New Roman"/>
        </w:rPr>
        <w:t xml:space="preserve"> t</w:t>
      </w:r>
      <w:r w:rsidR="00B363EF" w:rsidRPr="00820306">
        <w:rPr>
          <w:rFonts w:ascii="Times New Roman" w:hAnsi="Times New Roman"/>
        </w:rPr>
        <w:t xml:space="preserve">he delegate </w:t>
      </w:r>
      <w:r w:rsidR="00A7503F" w:rsidRPr="00820306">
        <w:rPr>
          <w:rFonts w:ascii="Times New Roman" w:hAnsi="Times New Roman"/>
        </w:rPr>
        <w:t xml:space="preserve">noted </w:t>
      </w:r>
      <w:r w:rsidR="007D7701" w:rsidRPr="00820306">
        <w:rPr>
          <w:rFonts w:ascii="Times New Roman" w:hAnsi="Times New Roman"/>
        </w:rPr>
        <w:t>their</w:t>
      </w:r>
      <w:r w:rsidR="0009752E" w:rsidRPr="00820306">
        <w:rPr>
          <w:rFonts w:ascii="Times New Roman" w:hAnsi="Times New Roman"/>
        </w:rPr>
        <w:t xml:space="preserve"> </w:t>
      </w:r>
      <w:r w:rsidR="00A7503F" w:rsidRPr="00820306">
        <w:rPr>
          <w:rFonts w:ascii="Times New Roman" w:hAnsi="Times New Roman"/>
        </w:rPr>
        <w:t xml:space="preserve">finding that </w:t>
      </w:r>
      <w:r w:rsidR="00B363EF" w:rsidRPr="00820306">
        <w:rPr>
          <w:rFonts w:ascii="Times New Roman" w:hAnsi="Times New Roman"/>
        </w:rPr>
        <w:t xml:space="preserve">effective protection was available in </w:t>
      </w:r>
      <w:r w:rsidR="0017217F" w:rsidRPr="00820306">
        <w:rPr>
          <w:rFonts w:ascii="Times New Roman" w:hAnsi="Times New Roman"/>
        </w:rPr>
        <w:t xml:space="preserve">Malaysia in </w:t>
      </w:r>
      <w:r w:rsidR="00B363EF" w:rsidRPr="00820306">
        <w:rPr>
          <w:rFonts w:ascii="Times New Roman" w:hAnsi="Times New Roman"/>
        </w:rPr>
        <w:t xml:space="preserve">respect of alleged reprisals </w:t>
      </w:r>
      <w:r w:rsidR="007125AD" w:rsidRPr="00820306">
        <w:rPr>
          <w:rFonts w:ascii="Times New Roman" w:hAnsi="Times New Roman"/>
        </w:rPr>
        <w:t xml:space="preserve">by </w:t>
      </w:r>
      <w:r w:rsidR="00B363EF" w:rsidRPr="00820306">
        <w:rPr>
          <w:rFonts w:ascii="Times New Roman" w:hAnsi="Times New Roman"/>
        </w:rPr>
        <w:t>loan sharks</w:t>
      </w:r>
      <w:r w:rsidR="00A7503F" w:rsidRPr="00820306">
        <w:rPr>
          <w:rFonts w:ascii="Times New Roman" w:hAnsi="Times New Roman"/>
        </w:rPr>
        <w:t>.</w:t>
      </w:r>
      <w:r w:rsidRPr="00820306">
        <w:rPr>
          <w:rStyle w:val="FootnoteReference"/>
          <w:rFonts w:ascii="Times New Roman" w:hAnsi="Times New Roman"/>
          <w:sz w:val="24"/>
        </w:rPr>
        <w:footnoteReference w:id="16"/>
      </w:r>
      <w:r w:rsidR="00B363EF" w:rsidRPr="00820306">
        <w:rPr>
          <w:rFonts w:ascii="Times New Roman" w:hAnsi="Times New Roman"/>
        </w:rPr>
        <w:t xml:space="preserve"> </w:t>
      </w:r>
      <w:r w:rsidR="00CA4A8B" w:rsidRPr="00820306">
        <w:rPr>
          <w:rFonts w:ascii="Times New Roman" w:hAnsi="Times New Roman"/>
        </w:rPr>
        <w:t xml:space="preserve">The delegate also </w:t>
      </w:r>
      <w:r w:rsidR="007F05F7" w:rsidRPr="00820306">
        <w:rPr>
          <w:rFonts w:ascii="Times New Roman" w:hAnsi="Times New Roman"/>
        </w:rPr>
        <w:t>noted</w:t>
      </w:r>
      <w:r w:rsidR="00CA4A8B" w:rsidRPr="00820306">
        <w:rPr>
          <w:rFonts w:ascii="Times New Roman" w:hAnsi="Times New Roman"/>
        </w:rPr>
        <w:t xml:space="preserve"> </w:t>
      </w:r>
      <w:r w:rsidR="00B363EF" w:rsidRPr="00820306">
        <w:rPr>
          <w:rFonts w:ascii="Times New Roman" w:hAnsi="Times New Roman"/>
        </w:rPr>
        <w:t>that the consequences of returning without a passport would be faced by all such persons in those circumstances</w:t>
      </w:r>
      <w:r w:rsidR="00136B87" w:rsidRPr="00820306">
        <w:rPr>
          <w:rFonts w:ascii="Times New Roman" w:hAnsi="Times New Roman"/>
        </w:rPr>
        <w:t>,</w:t>
      </w:r>
      <w:r w:rsidR="00B363EF" w:rsidRPr="00820306">
        <w:rPr>
          <w:rFonts w:ascii="Times New Roman" w:hAnsi="Times New Roman"/>
        </w:rPr>
        <w:t xml:space="preserve"> as would the difficulties in seeking employment</w:t>
      </w:r>
      <w:r w:rsidR="00CA4A8B" w:rsidRPr="00820306">
        <w:rPr>
          <w:rFonts w:ascii="Times New Roman" w:hAnsi="Times New Roman"/>
        </w:rPr>
        <w:t>,</w:t>
      </w:r>
      <w:r w:rsidR="001C1EA5" w:rsidRPr="00820306">
        <w:rPr>
          <w:rFonts w:ascii="Times New Roman" w:hAnsi="Times New Roman"/>
        </w:rPr>
        <w:t xml:space="preserve"> </w:t>
      </w:r>
      <w:r w:rsidR="00CA4A8B" w:rsidRPr="00820306">
        <w:rPr>
          <w:rFonts w:ascii="Times New Roman" w:hAnsi="Times New Roman"/>
        </w:rPr>
        <w:t xml:space="preserve">such </w:t>
      </w:r>
      <w:r w:rsidR="00B363EF" w:rsidRPr="00820306">
        <w:rPr>
          <w:rFonts w:ascii="Times New Roman" w:hAnsi="Times New Roman"/>
        </w:rPr>
        <w:t>that any such risk was one faced by the population of Malaysia generally and not the plaintiff personally</w:t>
      </w:r>
      <w:r w:rsidR="00CA4A8B" w:rsidRPr="00820306">
        <w:rPr>
          <w:rFonts w:ascii="Times New Roman" w:hAnsi="Times New Roman"/>
        </w:rPr>
        <w:t>.</w:t>
      </w:r>
      <w:r w:rsidR="001B7BBB" w:rsidRPr="00820306">
        <w:rPr>
          <w:rStyle w:val="FootnoteReference"/>
          <w:rFonts w:ascii="Times New Roman" w:hAnsi="Times New Roman"/>
          <w:sz w:val="24"/>
        </w:rPr>
        <w:footnoteReference w:id="17"/>
      </w:r>
      <w:r w:rsidR="00B363EF" w:rsidRPr="00820306">
        <w:rPr>
          <w:rFonts w:ascii="Times New Roman" w:hAnsi="Times New Roman"/>
        </w:rPr>
        <w:t xml:space="preserve"> </w:t>
      </w:r>
      <w:r w:rsidR="00CA4A8B" w:rsidRPr="00820306">
        <w:rPr>
          <w:rFonts w:ascii="Times New Roman" w:hAnsi="Times New Roman"/>
        </w:rPr>
        <w:t>The delegate considered</w:t>
      </w:r>
      <w:r w:rsidR="00B363EF" w:rsidRPr="00820306">
        <w:rPr>
          <w:rFonts w:ascii="Times New Roman" w:hAnsi="Times New Roman"/>
        </w:rPr>
        <w:t xml:space="preserve"> that </w:t>
      </w:r>
      <w:r w:rsidR="00CA4A8B" w:rsidRPr="00820306">
        <w:rPr>
          <w:rFonts w:ascii="Times New Roman" w:hAnsi="Times New Roman"/>
        </w:rPr>
        <w:t xml:space="preserve">those conclusions </w:t>
      </w:r>
      <w:r w:rsidR="00EC2A7E" w:rsidRPr="00820306">
        <w:rPr>
          <w:rFonts w:ascii="Times New Roman" w:hAnsi="Times New Roman"/>
        </w:rPr>
        <w:t xml:space="preserve">had the consequence that </w:t>
      </w:r>
      <w:r w:rsidR="00B363EF" w:rsidRPr="00820306">
        <w:rPr>
          <w:rFonts w:ascii="Times New Roman" w:hAnsi="Times New Roman"/>
        </w:rPr>
        <w:t>the complementary protection criteria were also not satisfied.</w:t>
      </w:r>
      <w:r w:rsidR="00C4308C" w:rsidRPr="00820306">
        <w:rPr>
          <w:rStyle w:val="FootnoteReference"/>
          <w:rFonts w:ascii="Times New Roman" w:hAnsi="Times New Roman"/>
          <w:sz w:val="24"/>
        </w:rPr>
        <w:footnoteReference w:id="18"/>
      </w:r>
      <w:r w:rsidR="00B363EF" w:rsidRPr="00820306">
        <w:rPr>
          <w:rFonts w:ascii="Times New Roman" w:hAnsi="Times New Roman"/>
        </w:rPr>
        <w:t xml:space="preserve"> </w:t>
      </w:r>
    </w:p>
    <w:p w14:paraId="5E129D2A" w14:textId="722098A9" w:rsidR="00B363EF" w:rsidRPr="00820306" w:rsidRDefault="00586F64" w:rsidP="00820306">
      <w:pPr>
        <w:pStyle w:val="HeadingL1"/>
        <w:spacing w:after="260" w:line="280" w:lineRule="exact"/>
        <w:ind w:right="0"/>
        <w:jc w:val="both"/>
        <w:rPr>
          <w:rFonts w:ascii="Times New Roman" w:hAnsi="Times New Roman"/>
        </w:rPr>
      </w:pPr>
      <w:r w:rsidRPr="00820306">
        <w:rPr>
          <w:rFonts w:ascii="Times New Roman" w:hAnsi="Times New Roman"/>
        </w:rPr>
        <w:t>Proposed g</w:t>
      </w:r>
      <w:r w:rsidR="00B363EF" w:rsidRPr="00820306">
        <w:rPr>
          <w:rFonts w:ascii="Times New Roman" w:hAnsi="Times New Roman"/>
        </w:rPr>
        <w:t xml:space="preserve">rounds 1 and 2: </w:t>
      </w:r>
      <w:r w:rsidR="00C31069" w:rsidRPr="00820306">
        <w:rPr>
          <w:rFonts w:ascii="Times New Roman" w:hAnsi="Times New Roman"/>
        </w:rPr>
        <w:t>g</w:t>
      </w:r>
      <w:r w:rsidR="00B363EF" w:rsidRPr="00820306">
        <w:rPr>
          <w:rFonts w:ascii="Times New Roman" w:hAnsi="Times New Roman"/>
        </w:rPr>
        <w:t>ender</w:t>
      </w:r>
      <w:r w:rsidR="00B91928" w:rsidRPr="00820306">
        <w:rPr>
          <w:rFonts w:ascii="Times New Roman" w:hAnsi="Times New Roman"/>
        </w:rPr>
        <w:t>-</w:t>
      </w:r>
      <w:r w:rsidR="00C31069" w:rsidRPr="00820306">
        <w:rPr>
          <w:rFonts w:ascii="Times New Roman" w:hAnsi="Times New Roman"/>
        </w:rPr>
        <w:t>a</w:t>
      </w:r>
      <w:r w:rsidR="00B363EF" w:rsidRPr="00820306">
        <w:rPr>
          <w:rFonts w:ascii="Times New Roman" w:hAnsi="Times New Roman"/>
        </w:rPr>
        <w:t>ffirm</w:t>
      </w:r>
      <w:r w:rsidR="00B91928" w:rsidRPr="00820306">
        <w:rPr>
          <w:rFonts w:ascii="Times New Roman" w:hAnsi="Times New Roman"/>
        </w:rPr>
        <w:t>ing</w:t>
      </w:r>
      <w:r w:rsidR="00B363EF" w:rsidRPr="00820306">
        <w:rPr>
          <w:rFonts w:ascii="Times New Roman" w:hAnsi="Times New Roman"/>
        </w:rPr>
        <w:t xml:space="preserve"> </w:t>
      </w:r>
      <w:r w:rsidR="00C31069" w:rsidRPr="00820306">
        <w:rPr>
          <w:rFonts w:ascii="Times New Roman" w:hAnsi="Times New Roman"/>
        </w:rPr>
        <w:t>s</w:t>
      </w:r>
      <w:r w:rsidR="00B363EF" w:rsidRPr="00820306">
        <w:rPr>
          <w:rFonts w:ascii="Times New Roman" w:hAnsi="Times New Roman"/>
        </w:rPr>
        <w:t>urgery</w:t>
      </w:r>
    </w:p>
    <w:p w14:paraId="281924DE" w14:textId="7BF3BC74" w:rsidR="007D37D9" w:rsidRPr="00820306" w:rsidRDefault="00C31069"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586F64" w:rsidRPr="00820306">
        <w:rPr>
          <w:rFonts w:ascii="Times New Roman" w:hAnsi="Times New Roman"/>
        </w:rPr>
        <w:t>Proposed g</w:t>
      </w:r>
      <w:r w:rsidR="00B363EF" w:rsidRPr="00820306">
        <w:rPr>
          <w:rFonts w:ascii="Times New Roman" w:hAnsi="Times New Roman"/>
        </w:rPr>
        <w:t>round</w:t>
      </w:r>
      <w:r w:rsidRPr="00820306">
        <w:rPr>
          <w:rFonts w:ascii="Times New Roman" w:hAnsi="Times New Roman"/>
        </w:rPr>
        <w:t> </w:t>
      </w:r>
      <w:r w:rsidR="00B363EF" w:rsidRPr="00820306">
        <w:rPr>
          <w:rFonts w:ascii="Times New Roman" w:hAnsi="Times New Roman"/>
        </w:rPr>
        <w:t>1 of the application</w:t>
      </w:r>
      <w:r w:rsidR="00D803FD" w:rsidRPr="00820306">
        <w:rPr>
          <w:rFonts w:ascii="Times New Roman" w:hAnsi="Times New Roman"/>
        </w:rPr>
        <w:t xml:space="preserve"> for a constitutional or other writ</w:t>
      </w:r>
      <w:r w:rsidR="00B363EF" w:rsidRPr="00820306">
        <w:rPr>
          <w:rFonts w:ascii="Times New Roman" w:hAnsi="Times New Roman"/>
        </w:rPr>
        <w:t xml:space="preserve"> contends that in "wrongly </w:t>
      </w:r>
      <w:r w:rsidR="009A5996" w:rsidRPr="00820306">
        <w:rPr>
          <w:rFonts w:ascii="Times New Roman" w:hAnsi="Times New Roman"/>
        </w:rPr>
        <w:t xml:space="preserve">determining that </w:t>
      </w:r>
      <w:r w:rsidR="00B363EF" w:rsidRPr="00820306">
        <w:rPr>
          <w:rFonts w:ascii="Times New Roman" w:hAnsi="Times New Roman"/>
        </w:rPr>
        <w:t>the plaintiff no longer wished to proceed with gender-affirming surgery, the delegate reasoned illogically, irrationally</w:t>
      </w:r>
      <w:r w:rsidR="00D803FD" w:rsidRPr="00820306">
        <w:rPr>
          <w:rFonts w:ascii="Times New Roman" w:hAnsi="Times New Roman"/>
        </w:rPr>
        <w:t>,</w:t>
      </w:r>
      <w:r w:rsidR="00B363EF" w:rsidRPr="00820306">
        <w:rPr>
          <w:rFonts w:ascii="Times New Roman" w:hAnsi="Times New Roman"/>
        </w:rPr>
        <w:t xml:space="preserve"> or unreasonably". </w:t>
      </w:r>
      <w:r w:rsidR="00586F64" w:rsidRPr="00820306">
        <w:rPr>
          <w:rFonts w:ascii="Times New Roman" w:hAnsi="Times New Roman"/>
        </w:rPr>
        <w:t>Proposed g</w:t>
      </w:r>
      <w:r w:rsidR="00B363EF" w:rsidRPr="00820306">
        <w:rPr>
          <w:rFonts w:ascii="Times New Roman" w:hAnsi="Times New Roman"/>
        </w:rPr>
        <w:t>round</w:t>
      </w:r>
      <w:r w:rsidRPr="00820306">
        <w:rPr>
          <w:rFonts w:ascii="Times New Roman" w:hAnsi="Times New Roman"/>
        </w:rPr>
        <w:t> </w:t>
      </w:r>
      <w:r w:rsidR="00B363EF" w:rsidRPr="00820306">
        <w:rPr>
          <w:rFonts w:ascii="Times New Roman" w:hAnsi="Times New Roman"/>
        </w:rPr>
        <w:t xml:space="preserve">2 </w:t>
      </w:r>
      <w:r w:rsidR="008A44E5" w:rsidRPr="00820306">
        <w:rPr>
          <w:rFonts w:ascii="Times New Roman" w:hAnsi="Times New Roman"/>
        </w:rPr>
        <w:t xml:space="preserve">of the application </w:t>
      </w:r>
      <w:r w:rsidR="00B363EF" w:rsidRPr="00820306">
        <w:rPr>
          <w:rFonts w:ascii="Times New Roman" w:hAnsi="Times New Roman"/>
        </w:rPr>
        <w:t xml:space="preserve">contends that </w:t>
      </w:r>
      <w:r w:rsidR="00B363EF" w:rsidRPr="00820306">
        <w:rPr>
          <w:rFonts w:ascii="Times New Roman" w:hAnsi="Times New Roman"/>
        </w:rPr>
        <w:lastRenderedPageBreak/>
        <w:t xml:space="preserve">the delegate </w:t>
      </w:r>
      <w:r w:rsidR="00CF156E" w:rsidRPr="00820306">
        <w:rPr>
          <w:rFonts w:ascii="Times New Roman" w:hAnsi="Times New Roman"/>
        </w:rPr>
        <w:t xml:space="preserve">committed jurisdictional error by </w:t>
      </w:r>
      <w:r w:rsidR="00B363EF" w:rsidRPr="00820306">
        <w:rPr>
          <w:rFonts w:ascii="Times New Roman" w:hAnsi="Times New Roman"/>
        </w:rPr>
        <w:t>fail</w:t>
      </w:r>
      <w:r w:rsidR="00CF156E" w:rsidRPr="00820306">
        <w:rPr>
          <w:rFonts w:ascii="Times New Roman" w:hAnsi="Times New Roman"/>
        </w:rPr>
        <w:t>ing</w:t>
      </w:r>
      <w:r w:rsidR="00B363EF" w:rsidRPr="00820306">
        <w:rPr>
          <w:rFonts w:ascii="Times New Roman" w:hAnsi="Times New Roman"/>
        </w:rPr>
        <w:t xml:space="preserve"> to consider an "integer" of the plaintiff's claims</w:t>
      </w:r>
      <w:r w:rsidR="008A44E5" w:rsidRPr="00820306">
        <w:rPr>
          <w:rFonts w:ascii="Times New Roman" w:hAnsi="Times New Roman"/>
        </w:rPr>
        <w:t xml:space="preserve"> for protection</w:t>
      </w:r>
      <w:r w:rsidR="00380483" w:rsidRPr="00820306">
        <w:rPr>
          <w:rFonts w:ascii="Times New Roman" w:hAnsi="Times New Roman"/>
        </w:rPr>
        <w:t>,</w:t>
      </w:r>
      <w:r w:rsidR="00B363EF" w:rsidRPr="00820306">
        <w:rPr>
          <w:rFonts w:ascii="Times New Roman" w:hAnsi="Times New Roman"/>
        </w:rPr>
        <w:t xml:space="preserve"> namely </w:t>
      </w:r>
      <w:r w:rsidR="0073610C" w:rsidRPr="00820306">
        <w:rPr>
          <w:rFonts w:ascii="Times New Roman" w:hAnsi="Times New Roman"/>
        </w:rPr>
        <w:t>that he feared harm if</w:t>
      </w:r>
      <w:r w:rsidR="00B363EF" w:rsidRPr="00820306">
        <w:rPr>
          <w:rFonts w:ascii="Times New Roman" w:hAnsi="Times New Roman"/>
        </w:rPr>
        <w:t xml:space="preserve"> </w:t>
      </w:r>
      <w:r w:rsidR="00845481" w:rsidRPr="00820306">
        <w:rPr>
          <w:rFonts w:ascii="Times New Roman" w:hAnsi="Times New Roman"/>
        </w:rPr>
        <w:t xml:space="preserve">he </w:t>
      </w:r>
      <w:r w:rsidR="00B363EF" w:rsidRPr="00820306">
        <w:rPr>
          <w:rFonts w:ascii="Times New Roman" w:hAnsi="Times New Roman"/>
        </w:rPr>
        <w:t>return</w:t>
      </w:r>
      <w:r w:rsidR="0073610C" w:rsidRPr="00820306">
        <w:rPr>
          <w:rFonts w:ascii="Times New Roman" w:hAnsi="Times New Roman"/>
        </w:rPr>
        <w:t>ed</w:t>
      </w:r>
      <w:r w:rsidR="00B363EF" w:rsidRPr="00820306">
        <w:rPr>
          <w:rFonts w:ascii="Times New Roman" w:hAnsi="Times New Roman"/>
        </w:rPr>
        <w:t xml:space="preserve"> to Malaysia because </w:t>
      </w:r>
      <w:r w:rsidR="00A62E30" w:rsidRPr="00820306">
        <w:rPr>
          <w:rFonts w:ascii="Times New Roman" w:hAnsi="Times New Roman"/>
        </w:rPr>
        <w:t>he could not receive</w:t>
      </w:r>
      <w:r w:rsidR="00B363EF" w:rsidRPr="00820306">
        <w:rPr>
          <w:rFonts w:ascii="Times New Roman" w:hAnsi="Times New Roman"/>
        </w:rPr>
        <w:t xml:space="preserve"> gender-affirming surgery </w:t>
      </w:r>
      <w:r w:rsidR="00A62E30" w:rsidRPr="00820306">
        <w:rPr>
          <w:rFonts w:ascii="Times New Roman" w:hAnsi="Times New Roman"/>
        </w:rPr>
        <w:t>in that country</w:t>
      </w:r>
      <w:r w:rsidR="001F4215" w:rsidRPr="00820306">
        <w:rPr>
          <w:rFonts w:ascii="Times New Roman" w:hAnsi="Times New Roman"/>
        </w:rPr>
        <w:t xml:space="preserve"> and</w:t>
      </w:r>
      <w:r w:rsidR="00E836E5" w:rsidRPr="00820306">
        <w:rPr>
          <w:rFonts w:ascii="Times New Roman" w:hAnsi="Times New Roman"/>
        </w:rPr>
        <w:t xml:space="preserve"> </w:t>
      </w:r>
      <w:r w:rsidR="00695AAE" w:rsidRPr="00820306">
        <w:rPr>
          <w:rFonts w:ascii="Times New Roman" w:hAnsi="Times New Roman"/>
        </w:rPr>
        <w:t>by not taking into account</w:t>
      </w:r>
      <w:r w:rsidR="00B22CEE" w:rsidRPr="00820306">
        <w:rPr>
          <w:rFonts w:ascii="Times New Roman" w:hAnsi="Times New Roman"/>
        </w:rPr>
        <w:t xml:space="preserve"> </w:t>
      </w:r>
      <w:r w:rsidR="00695AAE" w:rsidRPr="00820306">
        <w:rPr>
          <w:rFonts w:ascii="Times New Roman" w:hAnsi="Times New Roman"/>
        </w:rPr>
        <w:t xml:space="preserve">relevant </w:t>
      </w:r>
      <w:r w:rsidR="00B22CEE" w:rsidRPr="00820306">
        <w:rPr>
          <w:rFonts w:ascii="Times New Roman" w:hAnsi="Times New Roman"/>
        </w:rPr>
        <w:t>country information</w:t>
      </w:r>
      <w:r w:rsidR="00695AAE" w:rsidRPr="00820306">
        <w:rPr>
          <w:rFonts w:ascii="Times New Roman" w:hAnsi="Times New Roman"/>
        </w:rPr>
        <w:t xml:space="preserve"> provided by </w:t>
      </w:r>
      <w:r w:rsidR="00BB6B86" w:rsidRPr="00820306">
        <w:rPr>
          <w:rFonts w:ascii="Times New Roman" w:hAnsi="Times New Roman"/>
        </w:rPr>
        <w:t>the Department of Foreign Affairs and Trade ("DFAT")</w:t>
      </w:r>
      <w:r w:rsidR="00B22CEE" w:rsidRPr="00820306">
        <w:rPr>
          <w:rFonts w:ascii="Times New Roman" w:hAnsi="Times New Roman"/>
        </w:rPr>
        <w:t xml:space="preserve"> </w:t>
      </w:r>
      <w:r w:rsidR="00682C6B" w:rsidRPr="00820306">
        <w:rPr>
          <w:rFonts w:ascii="Times New Roman" w:hAnsi="Times New Roman"/>
        </w:rPr>
        <w:t>to that effect</w:t>
      </w:r>
      <w:r w:rsidR="00B22CEE" w:rsidRPr="00820306">
        <w:rPr>
          <w:rFonts w:ascii="Times New Roman" w:hAnsi="Times New Roman"/>
        </w:rPr>
        <w:t>.</w:t>
      </w:r>
      <w:r w:rsidR="00901998" w:rsidRPr="00820306">
        <w:rPr>
          <w:rStyle w:val="FootnoteReference"/>
          <w:rFonts w:ascii="Times New Roman" w:hAnsi="Times New Roman"/>
          <w:sz w:val="24"/>
        </w:rPr>
        <w:footnoteReference w:id="19"/>
      </w:r>
      <w:r w:rsidR="00171D55" w:rsidRPr="00820306">
        <w:rPr>
          <w:rFonts w:ascii="Times New Roman" w:hAnsi="Times New Roman"/>
          <w:b/>
          <w:bCs/>
        </w:rPr>
        <w:t xml:space="preserve"> </w:t>
      </w:r>
    </w:p>
    <w:p w14:paraId="08706B15" w14:textId="43E39AAC" w:rsidR="00B363EF" w:rsidRPr="00820306" w:rsidRDefault="003E661B"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812F9E" w:rsidRPr="00820306">
        <w:rPr>
          <w:rFonts w:ascii="Times New Roman" w:hAnsi="Times New Roman"/>
        </w:rPr>
        <w:t xml:space="preserve">The "country information" </w:t>
      </w:r>
      <w:r w:rsidR="00476F3F" w:rsidRPr="00820306">
        <w:rPr>
          <w:rFonts w:ascii="Times New Roman" w:hAnsi="Times New Roman"/>
        </w:rPr>
        <w:t>was a detailed report concerning Malaysia prepared by DFAT</w:t>
      </w:r>
      <w:r w:rsidR="00E83026" w:rsidRPr="00820306">
        <w:rPr>
          <w:rFonts w:ascii="Times New Roman" w:hAnsi="Times New Roman"/>
        </w:rPr>
        <w:t>, dated 13 December 2019</w:t>
      </w:r>
      <w:r w:rsidR="00AB2970" w:rsidRPr="00820306">
        <w:rPr>
          <w:rFonts w:ascii="Times New Roman" w:hAnsi="Times New Roman"/>
        </w:rPr>
        <w:t xml:space="preserve"> ("the Report")</w:t>
      </w:r>
      <w:r w:rsidR="00476F3F" w:rsidRPr="00820306">
        <w:rPr>
          <w:rFonts w:ascii="Times New Roman" w:hAnsi="Times New Roman"/>
        </w:rPr>
        <w:t xml:space="preserve">. The relevant part </w:t>
      </w:r>
      <w:r w:rsidR="00AB2970" w:rsidRPr="00820306">
        <w:rPr>
          <w:rFonts w:ascii="Times New Roman" w:hAnsi="Times New Roman"/>
        </w:rPr>
        <w:t xml:space="preserve">of the Report </w:t>
      </w:r>
      <w:r w:rsidR="00476F3F" w:rsidRPr="00820306">
        <w:rPr>
          <w:rFonts w:ascii="Times New Roman" w:hAnsi="Times New Roman"/>
        </w:rPr>
        <w:t xml:space="preserve">dealing with sexual orientation and gender identity noted that </w:t>
      </w:r>
      <w:r w:rsidR="00812F9E" w:rsidRPr="00820306">
        <w:rPr>
          <w:rFonts w:ascii="Times New Roman" w:hAnsi="Times New Roman"/>
        </w:rPr>
        <w:t xml:space="preserve">in Malaysia </w:t>
      </w:r>
      <w:r w:rsidR="00476F3F" w:rsidRPr="00820306">
        <w:rPr>
          <w:rFonts w:ascii="Times New Roman" w:hAnsi="Times New Roman"/>
        </w:rPr>
        <w:t>adult same-sex acts are illegal regardless of age and consent</w:t>
      </w:r>
      <w:r w:rsidR="00AB2970" w:rsidRPr="00820306">
        <w:rPr>
          <w:rFonts w:ascii="Times New Roman" w:hAnsi="Times New Roman"/>
        </w:rPr>
        <w:t>.</w:t>
      </w:r>
      <w:r w:rsidR="00476F3F" w:rsidRPr="00820306">
        <w:rPr>
          <w:rFonts w:ascii="Times New Roman" w:hAnsi="Times New Roman"/>
        </w:rPr>
        <w:t xml:space="preserve"> </w:t>
      </w:r>
      <w:r w:rsidR="00B117EE" w:rsidRPr="00820306">
        <w:rPr>
          <w:rFonts w:ascii="Times New Roman" w:hAnsi="Times New Roman"/>
        </w:rPr>
        <w:t xml:space="preserve">The Report noted </w:t>
      </w:r>
      <w:r w:rsidR="0028092C" w:rsidRPr="00820306">
        <w:rPr>
          <w:rFonts w:ascii="Times New Roman" w:hAnsi="Times New Roman"/>
        </w:rPr>
        <w:t>a</w:t>
      </w:r>
      <w:r w:rsidR="00B117EE" w:rsidRPr="00820306">
        <w:rPr>
          <w:rFonts w:ascii="Times New Roman" w:hAnsi="Times New Roman"/>
        </w:rPr>
        <w:t xml:space="preserve">n instance in 2005 </w:t>
      </w:r>
      <w:r w:rsidR="00476F3F" w:rsidRPr="00820306">
        <w:rPr>
          <w:rFonts w:ascii="Times New Roman" w:hAnsi="Times New Roman"/>
        </w:rPr>
        <w:t>in which a transgender</w:t>
      </w:r>
      <w:r w:rsidR="00FC308C" w:rsidRPr="00820306">
        <w:rPr>
          <w:rFonts w:ascii="Times New Roman" w:hAnsi="Times New Roman"/>
        </w:rPr>
        <w:t xml:space="preserve"> person</w:t>
      </w:r>
      <w:r w:rsidR="00476F3F" w:rsidRPr="00820306">
        <w:rPr>
          <w:rFonts w:ascii="Times New Roman" w:hAnsi="Times New Roman"/>
        </w:rPr>
        <w:t xml:space="preserve"> was permitted to change their name, sex marker and related last digit on their identity </w:t>
      </w:r>
      <w:proofErr w:type="gramStart"/>
      <w:r w:rsidR="00476F3F" w:rsidRPr="00820306">
        <w:rPr>
          <w:rFonts w:ascii="Times New Roman" w:hAnsi="Times New Roman"/>
        </w:rPr>
        <w:t>card</w:t>
      </w:r>
      <w:r w:rsidR="00231515" w:rsidRPr="00820306">
        <w:rPr>
          <w:rFonts w:ascii="Times New Roman" w:hAnsi="Times New Roman"/>
        </w:rPr>
        <w:t>,</w:t>
      </w:r>
      <w:r w:rsidR="00B117EE" w:rsidRPr="00820306">
        <w:rPr>
          <w:rFonts w:ascii="Times New Roman" w:hAnsi="Times New Roman"/>
        </w:rPr>
        <w:t xml:space="preserve"> but</w:t>
      </w:r>
      <w:proofErr w:type="gramEnd"/>
      <w:r w:rsidR="00B117EE" w:rsidRPr="00820306">
        <w:rPr>
          <w:rFonts w:ascii="Times New Roman" w:hAnsi="Times New Roman"/>
        </w:rPr>
        <w:t xml:space="preserve"> added that</w:t>
      </w:r>
      <w:r w:rsidR="00177886" w:rsidRPr="00820306">
        <w:rPr>
          <w:rFonts w:ascii="Times New Roman" w:hAnsi="Times New Roman"/>
        </w:rPr>
        <w:t xml:space="preserve"> this</w:t>
      </w:r>
      <w:r w:rsidR="00B117EE" w:rsidRPr="00820306">
        <w:rPr>
          <w:rFonts w:ascii="Times New Roman" w:hAnsi="Times New Roman"/>
        </w:rPr>
        <w:t xml:space="preserve"> practice has not been followed</w:t>
      </w:r>
      <w:r w:rsidR="00376CC6" w:rsidRPr="00820306">
        <w:rPr>
          <w:rFonts w:ascii="Times New Roman" w:hAnsi="Times New Roman"/>
        </w:rPr>
        <w:t xml:space="preserve"> "</w:t>
      </w:r>
      <w:r w:rsidR="00476F3F" w:rsidRPr="00820306">
        <w:rPr>
          <w:rFonts w:ascii="Times New Roman" w:hAnsi="Times New Roman"/>
        </w:rPr>
        <w:t>and the National Registration Department does not generally allow transgender people to access such changes</w:t>
      </w:r>
      <w:r w:rsidR="00376CC6" w:rsidRPr="00820306">
        <w:rPr>
          <w:rFonts w:ascii="Times New Roman" w:hAnsi="Times New Roman"/>
        </w:rPr>
        <w:t>"</w:t>
      </w:r>
      <w:r w:rsidR="00476F3F" w:rsidRPr="00820306">
        <w:rPr>
          <w:rFonts w:ascii="Times New Roman" w:hAnsi="Times New Roman"/>
        </w:rPr>
        <w:t>.</w:t>
      </w:r>
      <w:r w:rsidR="00376CC6" w:rsidRPr="00820306">
        <w:rPr>
          <w:rFonts w:ascii="Times New Roman" w:hAnsi="Times New Roman"/>
        </w:rPr>
        <w:t xml:space="preserve"> The Report also noted that in</w:t>
      </w:r>
      <w:r w:rsidR="00476F3F" w:rsidRPr="00820306">
        <w:rPr>
          <w:rFonts w:ascii="Times New Roman" w:hAnsi="Times New Roman"/>
        </w:rPr>
        <w:t xml:space="preserve"> 1983 </w:t>
      </w:r>
      <w:r w:rsidR="00376CC6" w:rsidRPr="00820306">
        <w:rPr>
          <w:rFonts w:ascii="Times New Roman" w:hAnsi="Times New Roman"/>
        </w:rPr>
        <w:t>a religious body</w:t>
      </w:r>
      <w:r w:rsidR="00476F3F" w:rsidRPr="00820306">
        <w:rPr>
          <w:rFonts w:ascii="Times New Roman" w:hAnsi="Times New Roman"/>
        </w:rPr>
        <w:t xml:space="preserve"> banned Muslims from undergoing </w:t>
      </w:r>
      <w:r w:rsidR="00536694" w:rsidRPr="00820306">
        <w:rPr>
          <w:rFonts w:ascii="Times New Roman" w:hAnsi="Times New Roman"/>
        </w:rPr>
        <w:t>gender</w:t>
      </w:r>
      <w:r w:rsidR="00D35419" w:rsidRPr="00820306">
        <w:rPr>
          <w:rFonts w:ascii="Times New Roman" w:hAnsi="Times New Roman"/>
        </w:rPr>
        <w:t>-</w:t>
      </w:r>
      <w:r w:rsidR="00536694" w:rsidRPr="00820306">
        <w:rPr>
          <w:rFonts w:ascii="Times New Roman" w:hAnsi="Times New Roman"/>
        </w:rPr>
        <w:t>affirming surgery</w:t>
      </w:r>
      <w:r w:rsidR="0080466F" w:rsidRPr="00820306">
        <w:rPr>
          <w:rFonts w:ascii="Times New Roman" w:hAnsi="Times New Roman"/>
        </w:rPr>
        <w:t>. The Report noted that "[n]</w:t>
      </w:r>
      <w:r w:rsidR="00476F3F" w:rsidRPr="00820306">
        <w:rPr>
          <w:rFonts w:ascii="Times New Roman" w:hAnsi="Times New Roman"/>
        </w:rPr>
        <w:t xml:space="preserve">either </w:t>
      </w:r>
      <w:r w:rsidR="00452B70" w:rsidRPr="00820306">
        <w:rPr>
          <w:rFonts w:ascii="Times New Roman" w:hAnsi="Times New Roman"/>
        </w:rPr>
        <w:t>[</w:t>
      </w:r>
      <w:r w:rsidR="007062A8" w:rsidRPr="00820306">
        <w:rPr>
          <w:rFonts w:ascii="Times New Roman" w:hAnsi="Times New Roman"/>
        </w:rPr>
        <w:t>sexual reassignment surgery</w:t>
      </w:r>
      <w:r w:rsidR="00452B70" w:rsidRPr="00820306">
        <w:rPr>
          <w:rFonts w:ascii="Times New Roman" w:hAnsi="Times New Roman"/>
        </w:rPr>
        <w:t>]</w:t>
      </w:r>
      <w:r w:rsidR="007062A8" w:rsidRPr="00820306">
        <w:rPr>
          <w:rFonts w:ascii="Times New Roman" w:hAnsi="Times New Roman"/>
        </w:rPr>
        <w:t xml:space="preserve"> </w:t>
      </w:r>
      <w:r w:rsidR="00476F3F" w:rsidRPr="00820306">
        <w:rPr>
          <w:rFonts w:ascii="Times New Roman" w:hAnsi="Times New Roman"/>
        </w:rPr>
        <w:t>nor transition therapy are available in Malaysia"</w:t>
      </w:r>
      <w:r w:rsidR="00535D0F" w:rsidRPr="00820306">
        <w:rPr>
          <w:rFonts w:ascii="Times New Roman" w:hAnsi="Times New Roman"/>
        </w:rPr>
        <w:t>.</w:t>
      </w:r>
      <w:r w:rsidR="007D47FA" w:rsidRPr="00820306">
        <w:rPr>
          <w:rFonts w:ascii="Times New Roman" w:hAnsi="Times New Roman"/>
        </w:rPr>
        <w:t xml:space="preserve"> The Report did not </w:t>
      </w:r>
      <w:r w:rsidR="008E1423" w:rsidRPr="00820306">
        <w:rPr>
          <w:rFonts w:ascii="Times New Roman" w:hAnsi="Times New Roman"/>
        </w:rPr>
        <w:t xml:space="preserve">explain </w:t>
      </w:r>
      <w:r w:rsidR="007D47FA" w:rsidRPr="00820306">
        <w:rPr>
          <w:rFonts w:ascii="Times New Roman" w:hAnsi="Times New Roman"/>
        </w:rPr>
        <w:t>why they are not</w:t>
      </w:r>
      <w:r w:rsidR="005F20A3" w:rsidRPr="00820306">
        <w:rPr>
          <w:rFonts w:ascii="Times New Roman" w:hAnsi="Times New Roman"/>
        </w:rPr>
        <w:t xml:space="preserve"> available.</w:t>
      </w:r>
      <w:r w:rsidR="00DC0DAE" w:rsidRPr="00820306">
        <w:rPr>
          <w:rFonts w:ascii="Times New Roman" w:hAnsi="Times New Roman"/>
          <w:b/>
          <w:bCs/>
        </w:rPr>
        <w:t xml:space="preserve"> </w:t>
      </w:r>
      <w:r w:rsidR="00476F3F" w:rsidRPr="00820306">
        <w:rPr>
          <w:rFonts w:ascii="Times New Roman" w:hAnsi="Times New Roman"/>
        </w:rPr>
        <w:t xml:space="preserve">The </w:t>
      </w:r>
      <w:r w:rsidR="006038E1" w:rsidRPr="00820306">
        <w:rPr>
          <w:rFonts w:ascii="Times New Roman" w:hAnsi="Times New Roman"/>
        </w:rPr>
        <w:t>R</w:t>
      </w:r>
      <w:r w:rsidR="00476F3F" w:rsidRPr="00820306">
        <w:rPr>
          <w:rFonts w:ascii="Times New Roman" w:hAnsi="Times New Roman"/>
        </w:rPr>
        <w:t xml:space="preserve">eport also stated that transgender people in Malaysia experience instances of discrimination, violence and harassment. </w:t>
      </w:r>
    </w:p>
    <w:p w14:paraId="156FB8F2" w14:textId="176113AB" w:rsidR="00F071EB" w:rsidRPr="00820306" w:rsidRDefault="00957859"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6B2A07" w:rsidRPr="00820306">
        <w:rPr>
          <w:rFonts w:ascii="Times New Roman" w:hAnsi="Times New Roman"/>
        </w:rPr>
        <w:t>P</w:t>
      </w:r>
      <w:r w:rsidR="00586F64" w:rsidRPr="00820306">
        <w:rPr>
          <w:rFonts w:ascii="Times New Roman" w:hAnsi="Times New Roman"/>
        </w:rPr>
        <w:t xml:space="preserve">roposed </w:t>
      </w:r>
      <w:r w:rsidR="00F071EB" w:rsidRPr="00820306">
        <w:rPr>
          <w:rFonts w:ascii="Times New Roman" w:hAnsi="Times New Roman"/>
        </w:rPr>
        <w:t xml:space="preserve">grounds 1 and 2 are </w:t>
      </w:r>
      <w:r w:rsidR="006B2A07" w:rsidRPr="00820306">
        <w:rPr>
          <w:rFonts w:ascii="Times New Roman" w:hAnsi="Times New Roman"/>
        </w:rPr>
        <w:t xml:space="preserve">each </w:t>
      </w:r>
      <w:r w:rsidR="00F071EB" w:rsidRPr="00820306">
        <w:rPr>
          <w:rFonts w:ascii="Times New Roman" w:hAnsi="Times New Roman"/>
        </w:rPr>
        <w:t xml:space="preserve">premised on a contention that the delegate erred </w:t>
      </w:r>
      <w:r w:rsidR="00FC66B8" w:rsidRPr="00820306">
        <w:rPr>
          <w:rFonts w:ascii="Times New Roman" w:hAnsi="Times New Roman"/>
        </w:rPr>
        <w:t xml:space="preserve">by </w:t>
      </w:r>
      <w:r w:rsidR="00F071EB" w:rsidRPr="00820306">
        <w:rPr>
          <w:rFonts w:ascii="Times New Roman" w:hAnsi="Times New Roman"/>
        </w:rPr>
        <w:t xml:space="preserve">wrongly concluding that the plaintiff did not wish to </w:t>
      </w:r>
      <w:r w:rsidR="000C428D" w:rsidRPr="00820306">
        <w:rPr>
          <w:rFonts w:ascii="Times New Roman" w:hAnsi="Times New Roman"/>
        </w:rPr>
        <w:t xml:space="preserve">have </w:t>
      </w:r>
      <w:r w:rsidR="00F071EB" w:rsidRPr="00820306">
        <w:rPr>
          <w:rFonts w:ascii="Times New Roman" w:hAnsi="Times New Roman"/>
        </w:rPr>
        <w:t xml:space="preserve">gender-affirming surgery. </w:t>
      </w:r>
      <w:r w:rsidR="001465B7" w:rsidRPr="00820306">
        <w:rPr>
          <w:rFonts w:ascii="Times New Roman" w:hAnsi="Times New Roman"/>
        </w:rPr>
        <w:t xml:space="preserve">Contrary to the delegate's </w:t>
      </w:r>
      <w:r w:rsidR="00014CF5" w:rsidRPr="00820306">
        <w:rPr>
          <w:rFonts w:ascii="Times New Roman" w:hAnsi="Times New Roman"/>
        </w:rPr>
        <w:t>reasons,</w:t>
      </w:r>
      <w:r w:rsidR="00014CF5" w:rsidRPr="00820306">
        <w:rPr>
          <w:rStyle w:val="FootnoteReference"/>
          <w:rFonts w:ascii="Times New Roman" w:hAnsi="Times New Roman"/>
          <w:sz w:val="24"/>
        </w:rPr>
        <w:footnoteReference w:id="20"/>
      </w:r>
      <w:r w:rsidR="00742028" w:rsidRPr="00820306">
        <w:rPr>
          <w:rFonts w:ascii="Times New Roman" w:hAnsi="Times New Roman"/>
        </w:rPr>
        <w:t xml:space="preserve"> the plaintiff told the delegate</w:t>
      </w:r>
      <w:r w:rsidR="00E606D0" w:rsidRPr="00820306">
        <w:rPr>
          <w:rFonts w:ascii="Times New Roman" w:hAnsi="Times New Roman"/>
        </w:rPr>
        <w:t xml:space="preserve"> </w:t>
      </w:r>
      <w:r w:rsidR="00F071EB" w:rsidRPr="00820306">
        <w:rPr>
          <w:rFonts w:ascii="Times New Roman" w:hAnsi="Times New Roman"/>
        </w:rPr>
        <w:t xml:space="preserve">that he </w:t>
      </w:r>
      <w:r w:rsidR="000C428D" w:rsidRPr="00820306">
        <w:rPr>
          <w:rFonts w:ascii="Times New Roman" w:hAnsi="Times New Roman"/>
        </w:rPr>
        <w:t xml:space="preserve">wanted to have </w:t>
      </w:r>
      <w:r w:rsidR="00F071EB" w:rsidRPr="00820306">
        <w:rPr>
          <w:rFonts w:ascii="Times New Roman" w:hAnsi="Times New Roman"/>
        </w:rPr>
        <w:t>gender-affirming surgery</w:t>
      </w:r>
      <w:r w:rsidR="00174FE2" w:rsidRPr="00820306">
        <w:rPr>
          <w:rFonts w:ascii="Times New Roman" w:hAnsi="Times New Roman"/>
        </w:rPr>
        <w:t>,</w:t>
      </w:r>
      <w:r w:rsidR="00F071EB" w:rsidRPr="00820306">
        <w:rPr>
          <w:rFonts w:ascii="Times New Roman" w:hAnsi="Times New Roman"/>
        </w:rPr>
        <w:t xml:space="preserve"> </w:t>
      </w:r>
      <w:r w:rsidR="00E606D0" w:rsidRPr="00820306">
        <w:rPr>
          <w:rFonts w:ascii="Times New Roman" w:hAnsi="Times New Roman"/>
        </w:rPr>
        <w:t xml:space="preserve">but could not do </w:t>
      </w:r>
      <w:r w:rsidR="005F20A3" w:rsidRPr="00820306">
        <w:rPr>
          <w:rFonts w:ascii="Times New Roman" w:hAnsi="Times New Roman"/>
        </w:rPr>
        <w:t xml:space="preserve">so </w:t>
      </w:r>
      <w:r w:rsidR="00E606D0" w:rsidRPr="00820306">
        <w:rPr>
          <w:rFonts w:ascii="Times New Roman" w:hAnsi="Times New Roman"/>
        </w:rPr>
        <w:t>"at the moment" because of the numerous procedures</w:t>
      </w:r>
      <w:r w:rsidR="005F20A3" w:rsidRPr="00820306">
        <w:rPr>
          <w:rFonts w:ascii="Times New Roman" w:hAnsi="Times New Roman"/>
        </w:rPr>
        <w:t xml:space="preserve"> involved</w:t>
      </w:r>
      <w:r w:rsidR="00E606D0" w:rsidRPr="00820306">
        <w:rPr>
          <w:rFonts w:ascii="Times New Roman" w:hAnsi="Times New Roman"/>
        </w:rPr>
        <w:t>.</w:t>
      </w:r>
      <w:r w:rsidR="005F20A3" w:rsidRPr="00820306">
        <w:rPr>
          <w:rStyle w:val="FootnoteReference"/>
          <w:rFonts w:ascii="Times New Roman" w:hAnsi="Times New Roman"/>
          <w:sz w:val="24"/>
        </w:rPr>
        <w:footnoteReference w:id="21"/>
      </w:r>
      <w:r w:rsidR="00E606D0" w:rsidRPr="00820306">
        <w:rPr>
          <w:rFonts w:ascii="Times New Roman" w:hAnsi="Times New Roman"/>
        </w:rPr>
        <w:t xml:space="preserve"> </w:t>
      </w:r>
      <w:r w:rsidR="0023066D" w:rsidRPr="00820306">
        <w:rPr>
          <w:rFonts w:ascii="Times New Roman" w:hAnsi="Times New Roman"/>
        </w:rPr>
        <w:t xml:space="preserve">The plaintiff's answers during the interview </w:t>
      </w:r>
      <w:r w:rsidR="000E3C93" w:rsidRPr="00820306">
        <w:rPr>
          <w:rFonts w:ascii="Times New Roman" w:hAnsi="Times New Roman"/>
        </w:rPr>
        <w:t xml:space="preserve">with the delegate </w:t>
      </w:r>
      <w:r w:rsidR="0023066D" w:rsidRPr="00820306">
        <w:rPr>
          <w:rFonts w:ascii="Times New Roman" w:hAnsi="Times New Roman"/>
        </w:rPr>
        <w:t xml:space="preserve">are capable of being construed as </w:t>
      </w:r>
      <w:r w:rsidR="00B41771" w:rsidRPr="00820306">
        <w:rPr>
          <w:rFonts w:ascii="Times New Roman" w:hAnsi="Times New Roman"/>
        </w:rPr>
        <w:t>him stating that, al</w:t>
      </w:r>
      <w:r w:rsidR="0023066D" w:rsidRPr="00820306">
        <w:rPr>
          <w:rFonts w:ascii="Times New Roman" w:hAnsi="Times New Roman"/>
        </w:rPr>
        <w:t>though the reason</w:t>
      </w:r>
      <w:r w:rsidR="003E3EAF" w:rsidRPr="00820306">
        <w:rPr>
          <w:rFonts w:ascii="Times New Roman" w:hAnsi="Times New Roman"/>
        </w:rPr>
        <w:t xml:space="preserve"> he came to Australia was to undertake such surgery and </w:t>
      </w:r>
      <w:r w:rsidR="00B41771" w:rsidRPr="00820306">
        <w:rPr>
          <w:rFonts w:ascii="Times New Roman" w:hAnsi="Times New Roman"/>
        </w:rPr>
        <w:t xml:space="preserve">he </w:t>
      </w:r>
      <w:r w:rsidR="00F071EB" w:rsidRPr="00820306">
        <w:rPr>
          <w:rFonts w:ascii="Times New Roman" w:hAnsi="Times New Roman"/>
        </w:rPr>
        <w:t>d</w:t>
      </w:r>
      <w:r w:rsidR="003E3EAF" w:rsidRPr="00820306">
        <w:rPr>
          <w:rFonts w:ascii="Times New Roman" w:hAnsi="Times New Roman"/>
        </w:rPr>
        <w:t>oes</w:t>
      </w:r>
      <w:r w:rsidR="00F071EB" w:rsidRPr="00820306">
        <w:rPr>
          <w:rFonts w:ascii="Times New Roman" w:hAnsi="Times New Roman"/>
        </w:rPr>
        <w:t xml:space="preserve"> not wish to return to Malaysia because that surgery </w:t>
      </w:r>
      <w:r w:rsidR="003E3EAF" w:rsidRPr="00820306">
        <w:rPr>
          <w:rFonts w:ascii="Times New Roman" w:hAnsi="Times New Roman"/>
        </w:rPr>
        <w:t>is</w:t>
      </w:r>
      <w:r w:rsidR="00F071EB" w:rsidRPr="00820306">
        <w:rPr>
          <w:rFonts w:ascii="Times New Roman" w:hAnsi="Times New Roman"/>
        </w:rPr>
        <w:t xml:space="preserve"> not available</w:t>
      </w:r>
      <w:r w:rsidR="00C36F33" w:rsidRPr="00820306">
        <w:rPr>
          <w:rFonts w:ascii="Times New Roman" w:hAnsi="Times New Roman"/>
        </w:rPr>
        <w:t xml:space="preserve"> there</w:t>
      </w:r>
      <w:r w:rsidR="00B41771" w:rsidRPr="00820306">
        <w:rPr>
          <w:rFonts w:ascii="Times New Roman" w:hAnsi="Times New Roman"/>
        </w:rPr>
        <w:t>,</w:t>
      </w:r>
      <w:r w:rsidR="003E3EAF" w:rsidRPr="00820306">
        <w:rPr>
          <w:rFonts w:ascii="Times New Roman" w:hAnsi="Times New Roman"/>
        </w:rPr>
        <w:t xml:space="preserve"> the "harm" he fears </w:t>
      </w:r>
      <w:r w:rsidR="006741B1" w:rsidRPr="00820306">
        <w:rPr>
          <w:rFonts w:ascii="Times New Roman" w:hAnsi="Times New Roman"/>
        </w:rPr>
        <w:t xml:space="preserve">on his return is reprisals from loan sharks and difficulties arising </w:t>
      </w:r>
      <w:r w:rsidR="005814F8" w:rsidRPr="00820306">
        <w:rPr>
          <w:rFonts w:ascii="Times New Roman" w:hAnsi="Times New Roman"/>
        </w:rPr>
        <w:t xml:space="preserve">with respect to the renewal of his Malaysian passport given his </w:t>
      </w:r>
      <w:r w:rsidR="008705FD" w:rsidRPr="00820306">
        <w:rPr>
          <w:rFonts w:ascii="Times New Roman" w:hAnsi="Times New Roman"/>
        </w:rPr>
        <w:t xml:space="preserve">making </w:t>
      </w:r>
      <w:r w:rsidR="00B617DB" w:rsidRPr="00820306">
        <w:rPr>
          <w:rFonts w:ascii="Times New Roman" w:hAnsi="Times New Roman"/>
        </w:rPr>
        <w:t xml:space="preserve">of </w:t>
      </w:r>
      <w:r w:rsidR="00FC66B8" w:rsidRPr="00820306">
        <w:rPr>
          <w:rFonts w:ascii="Times New Roman" w:hAnsi="Times New Roman"/>
        </w:rPr>
        <w:t xml:space="preserve">the </w:t>
      </w:r>
      <w:r w:rsidR="00586FFA" w:rsidRPr="00820306">
        <w:rPr>
          <w:rFonts w:ascii="Times New Roman" w:hAnsi="Times New Roman"/>
        </w:rPr>
        <w:t xml:space="preserve">protection visa </w:t>
      </w:r>
      <w:r w:rsidR="008705FD" w:rsidRPr="00820306">
        <w:rPr>
          <w:rFonts w:ascii="Times New Roman" w:hAnsi="Times New Roman"/>
        </w:rPr>
        <w:t>application</w:t>
      </w:r>
      <w:r w:rsidR="00F071EB" w:rsidRPr="00820306">
        <w:rPr>
          <w:rFonts w:ascii="Times New Roman" w:hAnsi="Times New Roman"/>
        </w:rPr>
        <w:t>.</w:t>
      </w:r>
      <w:r w:rsidR="00324D23" w:rsidRPr="00820306">
        <w:rPr>
          <w:rFonts w:ascii="Times New Roman" w:hAnsi="Times New Roman"/>
          <w:b/>
          <w:bCs/>
        </w:rPr>
        <w:t xml:space="preserve"> </w:t>
      </w:r>
      <w:r w:rsidR="008B75AD" w:rsidRPr="00820306">
        <w:rPr>
          <w:rFonts w:ascii="Times New Roman" w:hAnsi="Times New Roman"/>
        </w:rPr>
        <w:t>Despite this</w:t>
      </w:r>
      <w:r w:rsidR="00DA7C4D" w:rsidRPr="00820306">
        <w:rPr>
          <w:rFonts w:ascii="Times New Roman" w:hAnsi="Times New Roman"/>
        </w:rPr>
        <w:t>,</w:t>
      </w:r>
      <w:r w:rsidR="00260A33" w:rsidRPr="00820306">
        <w:rPr>
          <w:rFonts w:ascii="Times New Roman" w:hAnsi="Times New Roman"/>
        </w:rPr>
        <w:t xml:space="preserve"> the balance of this </w:t>
      </w:r>
      <w:r w:rsidR="0049484D" w:rsidRPr="00820306">
        <w:rPr>
          <w:rFonts w:ascii="Times New Roman" w:hAnsi="Times New Roman"/>
        </w:rPr>
        <w:t>judgment</w:t>
      </w:r>
      <w:r w:rsidR="00260A33" w:rsidRPr="00820306">
        <w:rPr>
          <w:rFonts w:ascii="Times New Roman" w:hAnsi="Times New Roman"/>
        </w:rPr>
        <w:t xml:space="preserve"> proceeds on the assumption</w:t>
      </w:r>
      <w:r w:rsidR="001F16DC" w:rsidRPr="00820306">
        <w:rPr>
          <w:rFonts w:ascii="Times New Roman" w:hAnsi="Times New Roman"/>
        </w:rPr>
        <w:t>,</w:t>
      </w:r>
      <w:r w:rsidR="00260A33" w:rsidRPr="00820306">
        <w:rPr>
          <w:rFonts w:ascii="Times New Roman" w:hAnsi="Times New Roman"/>
        </w:rPr>
        <w:t xml:space="preserve"> favourable to the plaintiff</w:t>
      </w:r>
      <w:r w:rsidR="001F16DC" w:rsidRPr="00820306">
        <w:rPr>
          <w:rFonts w:ascii="Times New Roman" w:hAnsi="Times New Roman"/>
        </w:rPr>
        <w:t>,</w:t>
      </w:r>
      <w:r w:rsidR="00260A33" w:rsidRPr="00820306">
        <w:rPr>
          <w:rFonts w:ascii="Times New Roman" w:hAnsi="Times New Roman"/>
        </w:rPr>
        <w:t xml:space="preserve"> that he identified</w:t>
      </w:r>
      <w:r w:rsidR="00DD7D46" w:rsidRPr="00820306">
        <w:rPr>
          <w:rFonts w:ascii="Times New Roman" w:hAnsi="Times New Roman"/>
        </w:rPr>
        <w:t xml:space="preserve"> in his interview</w:t>
      </w:r>
      <w:r w:rsidR="00260A33" w:rsidRPr="00820306">
        <w:rPr>
          <w:rFonts w:ascii="Times New Roman" w:hAnsi="Times New Roman"/>
        </w:rPr>
        <w:t xml:space="preserve"> an </w:t>
      </w:r>
      <w:r w:rsidR="00DD7D46" w:rsidRPr="00820306">
        <w:rPr>
          <w:rFonts w:ascii="Times New Roman" w:hAnsi="Times New Roman"/>
        </w:rPr>
        <w:t>in</w:t>
      </w:r>
      <w:r w:rsidR="00260A33" w:rsidRPr="00820306">
        <w:rPr>
          <w:rFonts w:ascii="Times New Roman" w:hAnsi="Times New Roman"/>
        </w:rPr>
        <w:t xml:space="preserve">ability </w:t>
      </w:r>
      <w:r w:rsidR="00FE6F09" w:rsidRPr="00820306">
        <w:rPr>
          <w:rFonts w:ascii="Times New Roman" w:hAnsi="Times New Roman"/>
        </w:rPr>
        <w:t>to undergo gender</w:t>
      </w:r>
      <w:r w:rsidR="0089272C" w:rsidRPr="00820306">
        <w:rPr>
          <w:rFonts w:ascii="Times New Roman" w:hAnsi="Times New Roman"/>
        </w:rPr>
        <w:t>-</w:t>
      </w:r>
      <w:r w:rsidR="00FE6F09" w:rsidRPr="00820306">
        <w:rPr>
          <w:rFonts w:ascii="Times New Roman" w:hAnsi="Times New Roman"/>
        </w:rPr>
        <w:t xml:space="preserve">affirming surgery as </w:t>
      </w:r>
      <w:r w:rsidR="00C763F2" w:rsidRPr="00820306">
        <w:rPr>
          <w:rFonts w:ascii="Times New Roman" w:hAnsi="Times New Roman"/>
        </w:rPr>
        <w:t xml:space="preserve">a </w:t>
      </w:r>
      <w:r w:rsidR="00FE6F09" w:rsidRPr="00820306">
        <w:rPr>
          <w:rFonts w:ascii="Times New Roman" w:hAnsi="Times New Roman"/>
        </w:rPr>
        <w:t>form of harm he would suffer i</w:t>
      </w:r>
      <w:r w:rsidR="006E7817" w:rsidRPr="00820306">
        <w:rPr>
          <w:rFonts w:ascii="Times New Roman" w:hAnsi="Times New Roman"/>
        </w:rPr>
        <w:t>f</w:t>
      </w:r>
      <w:r w:rsidR="00FE6F09" w:rsidRPr="00820306">
        <w:rPr>
          <w:rFonts w:ascii="Times New Roman" w:hAnsi="Times New Roman"/>
        </w:rPr>
        <w:t xml:space="preserve"> he returned to Malaysia.</w:t>
      </w:r>
    </w:p>
    <w:p w14:paraId="620CD2C0" w14:textId="6E23C00A" w:rsidR="00B363EF" w:rsidRPr="00820306" w:rsidRDefault="003E661B" w:rsidP="00820306">
      <w:pPr>
        <w:pStyle w:val="FixListStyle"/>
        <w:spacing w:after="260" w:line="280" w:lineRule="exact"/>
        <w:ind w:right="0"/>
        <w:jc w:val="both"/>
        <w:rPr>
          <w:rFonts w:ascii="Times New Roman" w:hAnsi="Times New Roman"/>
        </w:rPr>
      </w:pPr>
      <w:r w:rsidRPr="00820306">
        <w:rPr>
          <w:rFonts w:ascii="Times New Roman" w:hAnsi="Times New Roman"/>
        </w:rPr>
        <w:lastRenderedPageBreak/>
        <w:tab/>
      </w:r>
      <w:r w:rsidR="00B363EF" w:rsidRPr="00820306">
        <w:rPr>
          <w:rFonts w:ascii="Times New Roman" w:hAnsi="Times New Roman"/>
        </w:rPr>
        <w:t xml:space="preserve">The </w:t>
      </w:r>
      <w:r w:rsidR="00D408A2" w:rsidRPr="00820306">
        <w:rPr>
          <w:rFonts w:ascii="Times New Roman" w:hAnsi="Times New Roman"/>
        </w:rPr>
        <w:t xml:space="preserve">plaintiff's </w:t>
      </w:r>
      <w:r w:rsidR="00B363EF" w:rsidRPr="00820306">
        <w:rPr>
          <w:rFonts w:ascii="Times New Roman" w:hAnsi="Times New Roman"/>
        </w:rPr>
        <w:t xml:space="preserve">contention </w:t>
      </w:r>
      <w:r w:rsidR="00093DF6" w:rsidRPr="00820306">
        <w:rPr>
          <w:rFonts w:ascii="Times New Roman" w:hAnsi="Times New Roman"/>
        </w:rPr>
        <w:t>in</w:t>
      </w:r>
      <w:r w:rsidR="00586F64" w:rsidRPr="00820306">
        <w:rPr>
          <w:rFonts w:ascii="Times New Roman" w:hAnsi="Times New Roman"/>
        </w:rPr>
        <w:t xml:space="preserve"> proposed</w:t>
      </w:r>
      <w:r w:rsidR="00093DF6" w:rsidRPr="00820306">
        <w:rPr>
          <w:rFonts w:ascii="Times New Roman" w:hAnsi="Times New Roman"/>
        </w:rPr>
        <w:t xml:space="preserve"> ground 1 </w:t>
      </w:r>
      <w:r w:rsidR="00B363EF" w:rsidRPr="00820306">
        <w:rPr>
          <w:rFonts w:ascii="Times New Roman" w:hAnsi="Times New Roman"/>
        </w:rPr>
        <w:t>that it was illogical</w:t>
      </w:r>
      <w:r w:rsidR="00093DF6" w:rsidRPr="00820306">
        <w:rPr>
          <w:rFonts w:ascii="Times New Roman" w:hAnsi="Times New Roman"/>
        </w:rPr>
        <w:t>, irrational or unreasonable</w:t>
      </w:r>
      <w:r w:rsidR="00B363EF" w:rsidRPr="00820306">
        <w:rPr>
          <w:rFonts w:ascii="Times New Roman" w:hAnsi="Times New Roman"/>
        </w:rPr>
        <w:t xml:space="preserve"> for the delegate to </w:t>
      </w:r>
      <w:r w:rsidR="00944A3B" w:rsidRPr="00820306">
        <w:rPr>
          <w:rFonts w:ascii="Times New Roman" w:hAnsi="Times New Roman"/>
        </w:rPr>
        <w:t>misunderstand</w:t>
      </w:r>
      <w:r w:rsidR="001E7671" w:rsidRPr="00820306">
        <w:rPr>
          <w:rFonts w:ascii="Times New Roman" w:hAnsi="Times New Roman"/>
        </w:rPr>
        <w:t xml:space="preserve"> </w:t>
      </w:r>
      <w:r w:rsidR="00093DF6" w:rsidRPr="00820306">
        <w:rPr>
          <w:rFonts w:ascii="Times New Roman" w:hAnsi="Times New Roman"/>
        </w:rPr>
        <w:t>the plaintiff's desire to proceed with gender-affirming surgery</w:t>
      </w:r>
      <w:r w:rsidR="00A963AC" w:rsidRPr="00820306">
        <w:rPr>
          <w:rFonts w:ascii="Times New Roman" w:hAnsi="Times New Roman"/>
        </w:rPr>
        <w:t xml:space="preserve"> is no different in substance</w:t>
      </w:r>
      <w:r w:rsidR="00B363EF" w:rsidRPr="00820306">
        <w:rPr>
          <w:rFonts w:ascii="Times New Roman" w:hAnsi="Times New Roman"/>
        </w:rPr>
        <w:t xml:space="preserve"> </w:t>
      </w:r>
      <w:r w:rsidR="00A12003" w:rsidRPr="00820306">
        <w:rPr>
          <w:rFonts w:ascii="Times New Roman" w:hAnsi="Times New Roman"/>
        </w:rPr>
        <w:t xml:space="preserve">from </w:t>
      </w:r>
      <w:r w:rsidR="00B363EF" w:rsidRPr="00820306">
        <w:rPr>
          <w:rFonts w:ascii="Times New Roman" w:hAnsi="Times New Roman"/>
        </w:rPr>
        <w:t xml:space="preserve">the contention raised by </w:t>
      </w:r>
      <w:r w:rsidR="00586F64" w:rsidRPr="00820306">
        <w:rPr>
          <w:rFonts w:ascii="Times New Roman" w:hAnsi="Times New Roman"/>
        </w:rPr>
        <w:t xml:space="preserve">proposed </w:t>
      </w:r>
      <w:r w:rsidR="00B363EF" w:rsidRPr="00820306">
        <w:rPr>
          <w:rFonts w:ascii="Times New Roman" w:hAnsi="Times New Roman"/>
        </w:rPr>
        <w:t>ground</w:t>
      </w:r>
      <w:r w:rsidR="00827D9D" w:rsidRPr="00820306">
        <w:rPr>
          <w:rFonts w:ascii="Times New Roman" w:hAnsi="Times New Roman"/>
        </w:rPr>
        <w:t> </w:t>
      </w:r>
      <w:r w:rsidR="00B363EF" w:rsidRPr="00820306">
        <w:rPr>
          <w:rFonts w:ascii="Times New Roman" w:hAnsi="Times New Roman"/>
        </w:rPr>
        <w:t>2</w:t>
      </w:r>
      <w:r w:rsidR="00775F11" w:rsidRPr="00820306">
        <w:rPr>
          <w:rFonts w:ascii="Times New Roman" w:hAnsi="Times New Roman"/>
        </w:rPr>
        <w:t>,</w:t>
      </w:r>
      <w:r w:rsidR="00B363EF" w:rsidRPr="00820306">
        <w:rPr>
          <w:rFonts w:ascii="Times New Roman" w:hAnsi="Times New Roman"/>
        </w:rPr>
        <w:t xml:space="preserve"> </w:t>
      </w:r>
      <w:r w:rsidR="00356AC9" w:rsidRPr="00820306">
        <w:rPr>
          <w:rFonts w:ascii="Times New Roman" w:hAnsi="Times New Roman"/>
        </w:rPr>
        <w:t>being</w:t>
      </w:r>
      <w:r w:rsidR="00B363EF" w:rsidRPr="00820306">
        <w:rPr>
          <w:rFonts w:ascii="Times New Roman" w:hAnsi="Times New Roman"/>
        </w:rPr>
        <w:t xml:space="preserve"> that the delegate constructively failed to exercise the jurisdiction conferred on the delegate to decide</w:t>
      </w:r>
      <w:r w:rsidR="00775F11" w:rsidRPr="00820306">
        <w:rPr>
          <w:rFonts w:ascii="Times New Roman" w:hAnsi="Times New Roman"/>
        </w:rPr>
        <w:t xml:space="preserve"> whether to grant</w:t>
      </w:r>
      <w:r w:rsidR="00B363EF" w:rsidRPr="00820306">
        <w:rPr>
          <w:rFonts w:ascii="Times New Roman" w:hAnsi="Times New Roman"/>
        </w:rPr>
        <w:t xml:space="preserve"> the protection visa by </w:t>
      </w:r>
      <w:r w:rsidR="00D26181" w:rsidRPr="00820306">
        <w:rPr>
          <w:rFonts w:ascii="Times New Roman" w:hAnsi="Times New Roman"/>
        </w:rPr>
        <w:t xml:space="preserve">not </w:t>
      </w:r>
      <w:r w:rsidR="00B363EF" w:rsidRPr="00820306">
        <w:rPr>
          <w:rFonts w:ascii="Times New Roman" w:hAnsi="Times New Roman"/>
        </w:rPr>
        <w:t xml:space="preserve">addressing </w:t>
      </w:r>
      <w:r w:rsidR="00E734CE" w:rsidRPr="00820306">
        <w:rPr>
          <w:rFonts w:ascii="Times New Roman" w:hAnsi="Times New Roman"/>
        </w:rPr>
        <w:t>an</w:t>
      </w:r>
      <w:r w:rsidR="00B363EF" w:rsidRPr="00820306">
        <w:rPr>
          <w:rFonts w:ascii="Times New Roman" w:hAnsi="Times New Roman"/>
        </w:rPr>
        <w:t xml:space="preserve"> "integer" of the plaintiff's claims</w:t>
      </w:r>
      <w:r w:rsidR="00741AAC" w:rsidRPr="00820306">
        <w:rPr>
          <w:rFonts w:ascii="Times New Roman" w:hAnsi="Times New Roman"/>
        </w:rPr>
        <w:t xml:space="preserve"> </w:t>
      </w:r>
      <w:r w:rsidR="001F2980" w:rsidRPr="00820306">
        <w:rPr>
          <w:rFonts w:ascii="Times New Roman" w:hAnsi="Times New Roman"/>
        </w:rPr>
        <w:t xml:space="preserve">for </w:t>
      </w:r>
      <w:r w:rsidR="00741AAC" w:rsidRPr="00820306">
        <w:rPr>
          <w:rFonts w:ascii="Times New Roman" w:hAnsi="Times New Roman"/>
        </w:rPr>
        <w:t>protection</w:t>
      </w:r>
      <w:r w:rsidR="00B363EF" w:rsidRPr="00820306">
        <w:rPr>
          <w:rFonts w:ascii="Times New Roman" w:hAnsi="Times New Roman"/>
        </w:rPr>
        <w:t>. However</w:t>
      </w:r>
      <w:r w:rsidR="00003B3A" w:rsidRPr="00820306">
        <w:rPr>
          <w:rFonts w:ascii="Times New Roman" w:hAnsi="Times New Roman"/>
        </w:rPr>
        <w:t>,</w:t>
      </w:r>
      <w:r w:rsidR="00B363EF" w:rsidRPr="00820306">
        <w:rPr>
          <w:rFonts w:ascii="Times New Roman" w:hAnsi="Times New Roman"/>
        </w:rPr>
        <w:t xml:space="preserve"> before a conclusion to that effect could be reached</w:t>
      </w:r>
      <w:r w:rsidR="00003B3A" w:rsidRPr="00820306">
        <w:rPr>
          <w:rFonts w:ascii="Times New Roman" w:hAnsi="Times New Roman"/>
        </w:rPr>
        <w:t>,</w:t>
      </w:r>
      <w:r w:rsidR="00B363EF" w:rsidRPr="00820306">
        <w:rPr>
          <w:rFonts w:ascii="Times New Roman" w:hAnsi="Times New Roman"/>
        </w:rPr>
        <w:t xml:space="preserve"> the </w:t>
      </w:r>
      <w:r w:rsidR="00BC235B" w:rsidRPr="00820306">
        <w:rPr>
          <w:rFonts w:ascii="Times New Roman" w:hAnsi="Times New Roman"/>
        </w:rPr>
        <w:t xml:space="preserve">plaintiff's </w:t>
      </w:r>
      <w:r w:rsidR="00B363EF" w:rsidRPr="00820306">
        <w:rPr>
          <w:rFonts w:ascii="Times New Roman" w:hAnsi="Times New Roman"/>
        </w:rPr>
        <w:t xml:space="preserve">claim </w:t>
      </w:r>
      <w:r w:rsidR="00BC235B" w:rsidRPr="00820306">
        <w:rPr>
          <w:rFonts w:ascii="Times New Roman" w:hAnsi="Times New Roman"/>
        </w:rPr>
        <w:t xml:space="preserve">that he </w:t>
      </w:r>
      <w:r w:rsidR="00B363EF" w:rsidRPr="00820306">
        <w:rPr>
          <w:rFonts w:ascii="Times New Roman" w:hAnsi="Times New Roman"/>
        </w:rPr>
        <w:t xml:space="preserve">could not </w:t>
      </w:r>
      <w:r w:rsidR="00BC235B" w:rsidRPr="00820306">
        <w:rPr>
          <w:rFonts w:ascii="Times New Roman" w:hAnsi="Times New Roman"/>
        </w:rPr>
        <w:t xml:space="preserve">undergo </w:t>
      </w:r>
      <w:r w:rsidR="00B363EF" w:rsidRPr="00820306">
        <w:rPr>
          <w:rFonts w:ascii="Times New Roman" w:hAnsi="Times New Roman"/>
        </w:rPr>
        <w:t>gender</w:t>
      </w:r>
      <w:r w:rsidR="004F3892" w:rsidRPr="00820306">
        <w:rPr>
          <w:rFonts w:ascii="Times New Roman" w:hAnsi="Times New Roman"/>
        </w:rPr>
        <w:t>-</w:t>
      </w:r>
      <w:r w:rsidR="00B363EF" w:rsidRPr="00820306">
        <w:rPr>
          <w:rFonts w:ascii="Times New Roman" w:hAnsi="Times New Roman"/>
        </w:rPr>
        <w:t>affirm</w:t>
      </w:r>
      <w:r w:rsidR="00E24B44" w:rsidRPr="00820306">
        <w:rPr>
          <w:rFonts w:ascii="Times New Roman" w:hAnsi="Times New Roman"/>
        </w:rPr>
        <w:t>ing</w:t>
      </w:r>
      <w:r w:rsidR="00B363EF" w:rsidRPr="00820306">
        <w:rPr>
          <w:rFonts w:ascii="Times New Roman" w:hAnsi="Times New Roman"/>
        </w:rPr>
        <w:t xml:space="preserve"> surgery in Malaysia had to</w:t>
      </w:r>
      <w:r w:rsidR="00937B8A" w:rsidRPr="00820306">
        <w:rPr>
          <w:rFonts w:ascii="Times New Roman" w:hAnsi="Times New Roman"/>
        </w:rPr>
        <w:t xml:space="preserve"> </w:t>
      </w:r>
      <w:r w:rsidR="00777F53" w:rsidRPr="00820306">
        <w:rPr>
          <w:rFonts w:ascii="Times New Roman" w:hAnsi="Times New Roman"/>
        </w:rPr>
        <w:t xml:space="preserve">be </w:t>
      </w:r>
      <w:r w:rsidR="00B363EF" w:rsidRPr="00820306">
        <w:rPr>
          <w:rFonts w:ascii="Times New Roman" w:hAnsi="Times New Roman"/>
        </w:rPr>
        <w:t xml:space="preserve">at least </w:t>
      </w:r>
      <w:r w:rsidR="00B363EF" w:rsidRPr="00820306">
        <w:rPr>
          <w:rFonts w:ascii="Times New Roman" w:hAnsi="Times New Roman"/>
          <w:i/>
          <w:iCs/>
        </w:rPr>
        <w:t>capable</w:t>
      </w:r>
      <w:r w:rsidR="00B363EF" w:rsidRPr="00820306">
        <w:rPr>
          <w:rFonts w:ascii="Times New Roman" w:hAnsi="Times New Roman"/>
        </w:rPr>
        <w:t xml:space="preserve"> of </w:t>
      </w:r>
      <w:r w:rsidR="009B4907" w:rsidRPr="00820306">
        <w:rPr>
          <w:rFonts w:ascii="Times New Roman" w:hAnsi="Times New Roman"/>
        </w:rPr>
        <w:t xml:space="preserve">satisfying </w:t>
      </w:r>
      <w:r w:rsidR="00937B8A" w:rsidRPr="00820306">
        <w:rPr>
          <w:rFonts w:ascii="Times New Roman" w:hAnsi="Times New Roman"/>
        </w:rPr>
        <w:t xml:space="preserve">the </w:t>
      </w:r>
      <w:r w:rsidR="009B4907" w:rsidRPr="00820306">
        <w:rPr>
          <w:rFonts w:ascii="Times New Roman" w:hAnsi="Times New Roman"/>
        </w:rPr>
        <w:t>delegate</w:t>
      </w:r>
      <w:r w:rsidR="006939B6" w:rsidRPr="00820306">
        <w:rPr>
          <w:rFonts w:ascii="Times New Roman" w:hAnsi="Times New Roman"/>
        </w:rPr>
        <w:t xml:space="preserve">, on the material before the delegate, </w:t>
      </w:r>
      <w:r w:rsidR="009B4907" w:rsidRPr="00820306">
        <w:rPr>
          <w:rFonts w:ascii="Times New Roman" w:hAnsi="Times New Roman"/>
        </w:rPr>
        <w:t>that the plaintiff was owed</w:t>
      </w:r>
      <w:r w:rsidR="00B363EF" w:rsidRPr="00820306">
        <w:rPr>
          <w:rFonts w:ascii="Times New Roman" w:hAnsi="Times New Roman"/>
        </w:rPr>
        <w:t xml:space="preserve"> protection obligation</w:t>
      </w:r>
      <w:r w:rsidR="00C3352F" w:rsidRPr="00820306">
        <w:rPr>
          <w:rFonts w:ascii="Times New Roman" w:hAnsi="Times New Roman"/>
        </w:rPr>
        <w:t>s</w:t>
      </w:r>
      <w:r w:rsidR="00827D9D" w:rsidRPr="00820306">
        <w:rPr>
          <w:rStyle w:val="FootnoteReference"/>
          <w:rFonts w:ascii="Times New Roman" w:hAnsi="Times New Roman"/>
          <w:sz w:val="24"/>
        </w:rPr>
        <w:footnoteReference w:id="22"/>
      </w:r>
      <w:r w:rsidR="00B363EF" w:rsidRPr="00820306">
        <w:rPr>
          <w:rFonts w:ascii="Times New Roman" w:hAnsi="Times New Roman"/>
        </w:rPr>
        <w:t xml:space="preserve"> or complementary protection</w:t>
      </w:r>
      <w:r w:rsidR="004F3892" w:rsidRPr="00820306">
        <w:rPr>
          <w:rStyle w:val="FootnoteReference"/>
          <w:rFonts w:ascii="Times New Roman" w:hAnsi="Times New Roman"/>
          <w:sz w:val="24"/>
        </w:rPr>
        <w:footnoteReference w:id="23"/>
      </w:r>
      <w:r w:rsidR="00C34D0B" w:rsidRPr="00820306">
        <w:rPr>
          <w:rFonts w:ascii="Times New Roman" w:hAnsi="Times New Roman"/>
        </w:rPr>
        <w:t xml:space="preserve"> under the Act</w:t>
      </w:r>
      <w:r w:rsidR="00B363EF" w:rsidRPr="00820306">
        <w:rPr>
          <w:rFonts w:ascii="Times New Roman" w:hAnsi="Times New Roman"/>
        </w:rPr>
        <w:t xml:space="preserve">. If </w:t>
      </w:r>
      <w:r w:rsidR="00BF3D10" w:rsidRPr="00820306">
        <w:rPr>
          <w:rFonts w:ascii="Times New Roman" w:hAnsi="Times New Roman"/>
        </w:rPr>
        <w:t>the claim</w:t>
      </w:r>
      <w:r w:rsidR="00937B8A" w:rsidRPr="00820306">
        <w:rPr>
          <w:rFonts w:ascii="Times New Roman" w:hAnsi="Times New Roman"/>
        </w:rPr>
        <w:t xml:space="preserve"> was incapable of </w:t>
      </w:r>
      <w:r w:rsidR="008B2569" w:rsidRPr="00820306">
        <w:rPr>
          <w:rFonts w:ascii="Times New Roman" w:hAnsi="Times New Roman"/>
        </w:rPr>
        <w:t>meeting that threshold</w:t>
      </w:r>
      <w:r w:rsidR="008C1FAE" w:rsidRPr="00820306">
        <w:rPr>
          <w:rFonts w:ascii="Times New Roman" w:hAnsi="Times New Roman"/>
        </w:rPr>
        <w:t>,</w:t>
      </w:r>
      <w:r w:rsidR="00B363EF" w:rsidRPr="00820306">
        <w:rPr>
          <w:rFonts w:ascii="Times New Roman" w:hAnsi="Times New Roman"/>
        </w:rPr>
        <w:t xml:space="preserve"> then </w:t>
      </w:r>
      <w:r w:rsidR="008B2569" w:rsidRPr="00820306">
        <w:rPr>
          <w:rFonts w:ascii="Times New Roman" w:hAnsi="Times New Roman"/>
        </w:rPr>
        <w:t xml:space="preserve">the alleged error could not have been material as </w:t>
      </w:r>
      <w:r w:rsidR="003B7DA3" w:rsidRPr="00820306">
        <w:rPr>
          <w:rFonts w:ascii="Times New Roman" w:hAnsi="Times New Roman"/>
        </w:rPr>
        <w:t xml:space="preserve">there </w:t>
      </w:r>
      <w:r w:rsidR="00B75A11" w:rsidRPr="00820306">
        <w:rPr>
          <w:rFonts w:ascii="Times New Roman" w:hAnsi="Times New Roman"/>
        </w:rPr>
        <w:t xml:space="preserve">is </w:t>
      </w:r>
      <w:r w:rsidR="00B363EF" w:rsidRPr="00820306">
        <w:rPr>
          <w:rFonts w:ascii="Times New Roman" w:hAnsi="Times New Roman"/>
        </w:rPr>
        <w:t>no realistic possib</w:t>
      </w:r>
      <w:r w:rsidR="003B7DA3" w:rsidRPr="00820306">
        <w:rPr>
          <w:rFonts w:ascii="Times New Roman" w:hAnsi="Times New Roman"/>
        </w:rPr>
        <w:t>ility</w:t>
      </w:r>
      <w:r w:rsidR="00B363EF" w:rsidRPr="00820306">
        <w:rPr>
          <w:rFonts w:ascii="Times New Roman" w:hAnsi="Times New Roman"/>
        </w:rPr>
        <w:t xml:space="preserve"> that a failure to </w:t>
      </w:r>
      <w:r w:rsidR="003B7DA3" w:rsidRPr="00820306">
        <w:rPr>
          <w:rFonts w:ascii="Times New Roman" w:hAnsi="Times New Roman"/>
        </w:rPr>
        <w:t>address that claim</w:t>
      </w:r>
      <w:r w:rsidR="00B363EF" w:rsidRPr="00820306">
        <w:rPr>
          <w:rFonts w:ascii="Times New Roman" w:hAnsi="Times New Roman"/>
        </w:rPr>
        <w:t xml:space="preserve"> could have yielded a different decision.</w:t>
      </w:r>
      <w:r w:rsidR="00272C25" w:rsidRPr="00820306">
        <w:rPr>
          <w:rStyle w:val="FootnoteReference"/>
          <w:rFonts w:ascii="Times New Roman" w:hAnsi="Times New Roman"/>
          <w:sz w:val="24"/>
        </w:rPr>
        <w:footnoteReference w:id="24"/>
      </w:r>
      <w:r w:rsidR="00B363EF" w:rsidRPr="00820306">
        <w:rPr>
          <w:rFonts w:ascii="Times New Roman" w:hAnsi="Times New Roman"/>
        </w:rPr>
        <w:t xml:space="preserve"> </w:t>
      </w:r>
    </w:p>
    <w:p w14:paraId="20FE0683" w14:textId="716DACD9" w:rsidR="00B363EF" w:rsidRPr="00820306" w:rsidRDefault="001F6819"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C2056E" w:rsidRPr="00820306">
        <w:rPr>
          <w:rFonts w:ascii="Times New Roman" w:hAnsi="Times New Roman"/>
        </w:rPr>
        <w:t xml:space="preserve">To the extent that </w:t>
      </w:r>
      <w:r w:rsidR="00B363EF" w:rsidRPr="00820306">
        <w:rPr>
          <w:rFonts w:ascii="Times New Roman" w:hAnsi="Times New Roman"/>
        </w:rPr>
        <w:t xml:space="preserve">the </w:t>
      </w:r>
      <w:r w:rsidR="00433A55" w:rsidRPr="00820306">
        <w:rPr>
          <w:rFonts w:ascii="Times New Roman" w:hAnsi="Times New Roman"/>
        </w:rPr>
        <w:t xml:space="preserve">protection </w:t>
      </w:r>
      <w:r w:rsidR="00B363EF" w:rsidRPr="00820306">
        <w:rPr>
          <w:rFonts w:ascii="Times New Roman" w:hAnsi="Times New Roman"/>
        </w:rPr>
        <w:t xml:space="preserve">visa </w:t>
      </w:r>
      <w:r w:rsidRPr="00820306">
        <w:rPr>
          <w:rFonts w:ascii="Times New Roman" w:hAnsi="Times New Roman"/>
        </w:rPr>
        <w:t>application</w:t>
      </w:r>
      <w:r w:rsidR="00B363EF" w:rsidRPr="00820306">
        <w:rPr>
          <w:rFonts w:ascii="Times New Roman" w:hAnsi="Times New Roman"/>
        </w:rPr>
        <w:t xml:space="preserve"> relied on </w:t>
      </w:r>
      <w:r w:rsidR="004F20E5" w:rsidRPr="00820306">
        <w:rPr>
          <w:rFonts w:ascii="Times New Roman" w:hAnsi="Times New Roman"/>
        </w:rPr>
        <w:t xml:space="preserve">the delegate being satisfied that </w:t>
      </w:r>
      <w:r w:rsidR="00702FA1" w:rsidRPr="00820306">
        <w:rPr>
          <w:rFonts w:ascii="Times New Roman" w:hAnsi="Times New Roman"/>
        </w:rPr>
        <w:t>Australia</w:t>
      </w:r>
      <w:r w:rsidR="003F345D" w:rsidRPr="00820306">
        <w:rPr>
          <w:rFonts w:ascii="Times New Roman" w:hAnsi="Times New Roman"/>
        </w:rPr>
        <w:t xml:space="preserve"> owed </w:t>
      </w:r>
      <w:r w:rsidR="008333CE" w:rsidRPr="00820306">
        <w:rPr>
          <w:rFonts w:ascii="Times New Roman" w:hAnsi="Times New Roman"/>
        </w:rPr>
        <w:t>protection obligations to</w:t>
      </w:r>
      <w:r w:rsidR="004F20E5" w:rsidRPr="00820306">
        <w:rPr>
          <w:rFonts w:ascii="Times New Roman" w:hAnsi="Times New Roman"/>
        </w:rPr>
        <w:t xml:space="preserve"> the plaintiff because </w:t>
      </w:r>
      <w:r w:rsidR="001A0880" w:rsidRPr="00820306">
        <w:rPr>
          <w:rFonts w:ascii="Times New Roman" w:hAnsi="Times New Roman"/>
        </w:rPr>
        <w:t>he is a refugee</w:t>
      </w:r>
      <w:r w:rsidR="005E34B4" w:rsidRPr="00820306">
        <w:rPr>
          <w:rFonts w:ascii="Times New Roman" w:hAnsi="Times New Roman"/>
        </w:rPr>
        <w:t>,</w:t>
      </w:r>
      <w:r w:rsidR="00485834" w:rsidRPr="00820306">
        <w:rPr>
          <w:rStyle w:val="FootnoteReference"/>
          <w:rFonts w:ascii="Times New Roman" w:hAnsi="Times New Roman"/>
          <w:sz w:val="24"/>
        </w:rPr>
        <w:footnoteReference w:id="25"/>
      </w:r>
      <w:r w:rsidR="00B363EF" w:rsidRPr="00820306">
        <w:rPr>
          <w:rFonts w:ascii="Times New Roman" w:hAnsi="Times New Roman"/>
        </w:rPr>
        <w:t xml:space="preserve"> the</w:t>
      </w:r>
      <w:r w:rsidR="00CF74C2" w:rsidRPr="00820306">
        <w:rPr>
          <w:rFonts w:ascii="Times New Roman" w:hAnsi="Times New Roman"/>
        </w:rPr>
        <w:t xml:space="preserve"> plaintiff's</w:t>
      </w:r>
      <w:r w:rsidR="00B363EF" w:rsidRPr="00820306">
        <w:rPr>
          <w:rFonts w:ascii="Times New Roman" w:hAnsi="Times New Roman"/>
        </w:rPr>
        <w:t xml:space="preserve"> claim concerning the unavailability of gender</w:t>
      </w:r>
      <w:r w:rsidR="00CF74C2" w:rsidRPr="00820306">
        <w:rPr>
          <w:rFonts w:ascii="Times New Roman" w:hAnsi="Times New Roman"/>
        </w:rPr>
        <w:t>-</w:t>
      </w:r>
      <w:r w:rsidR="00B363EF" w:rsidRPr="00820306">
        <w:rPr>
          <w:rFonts w:ascii="Times New Roman" w:hAnsi="Times New Roman"/>
        </w:rPr>
        <w:t>affirmi</w:t>
      </w:r>
      <w:r w:rsidR="00CF74C2" w:rsidRPr="00820306">
        <w:rPr>
          <w:rFonts w:ascii="Times New Roman" w:hAnsi="Times New Roman"/>
        </w:rPr>
        <w:t>ng</w:t>
      </w:r>
      <w:r w:rsidR="00B363EF" w:rsidRPr="00820306">
        <w:rPr>
          <w:rFonts w:ascii="Times New Roman" w:hAnsi="Times New Roman"/>
        </w:rPr>
        <w:t xml:space="preserve"> surgery </w:t>
      </w:r>
      <w:r w:rsidR="00B34762" w:rsidRPr="00820306">
        <w:rPr>
          <w:rFonts w:ascii="Times New Roman" w:hAnsi="Times New Roman"/>
        </w:rPr>
        <w:t xml:space="preserve">in Malaysia </w:t>
      </w:r>
      <w:r w:rsidR="00B363EF" w:rsidRPr="00820306">
        <w:rPr>
          <w:rFonts w:ascii="Times New Roman" w:hAnsi="Times New Roman"/>
        </w:rPr>
        <w:t>had to be capable</w:t>
      </w:r>
      <w:r w:rsidR="00B6319F" w:rsidRPr="00820306">
        <w:rPr>
          <w:rFonts w:ascii="Times New Roman" w:hAnsi="Times New Roman"/>
        </w:rPr>
        <w:t xml:space="preserve"> </w:t>
      </w:r>
      <w:r w:rsidR="00B363EF" w:rsidRPr="00820306">
        <w:rPr>
          <w:rFonts w:ascii="Times New Roman" w:hAnsi="Times New Roman"/>
        </w:rPr>
        <w:t>of amounting to "serious harm" to the plaintiff within the meaning of s</w:t>
      </w:r>
      <w:r w:rsidRPr="00820306">
        <w:rPr>
          <w:rFonts w:ascii="Times New Roman" w:hAnsi="Times New Roman"/>
        </w:rPr>
        <w:t> </w:t>
      </w:r>
      <w:r w:rsidR="00B363EF" w:rsidRPr="00820306">
        <w:rPr>
          <w:rFonts w:ascii="Times New Roman" w:hAnsi="Times New Roman"/>
        </w:rPr>
        <w:t>5J(4)(b) of the</w:t>
      </w:r>
      <w:r w:rsidR="00CF74C2" w:rsidRPr="00820306">
        <w:rPr>
          <w:rFonts w:ascii="Times New Roman" w:hAnsi="Times New Roman"/>
        </w:rPr>
        <w:t xml:space="preserve"> </w:t>
      </w:r>
      <w:r w:rsidR="00B363EF" w:rsidRPr="00820306">
        <w:rPr>
          <w:rFonts w:ascii="Times New Roman" w:hAnsi="Times New Roman"/>
        </w:rPr>
        <w:t>Act.</w:t>
      </w:r>
      <w:r w:rsidR="00C45B54" w:rsidRPr="00820306">
        <w:rPr>
          <w:rStyle w:val="FootnoteReference"/>
          <w:rFonts w:ascii="Times New Roman" w:hAnsi="Times New Roman"/>
          <w:sz w:val="24"/>
        </w:rPr>
        <w:footnoteReference w:id="26"/>
      </w:r>
      <w:r w:rsidR="00B363EF" w:rsidRPr="00820306">
        <w:rPr>
          <w:rFonts w:ascii="Times New Roman" w:hAnsi="Times New Roman"/>
        </w:rPr>
        <w:t xml:space="preserve"> To that end</w:t>
      </w:r>
      <w:r w:rsidRPr="00820306">
        <w:rPr>
          <w:rFonts w:ascii="Times New Roman" w:hAnsi="Times New Roman"/>
        </w:rPr>
        <w:t>,</w:t>
      </w:r>
      <w:r w:rsidR="00B363EF" w:rsidRPr="00820306">
        <w:rPr>
          <w:rFonts w:ascii="Times New Roman" w:hAnsi="Times New Roman"/>
        </w:rPr>
        <w:t xml:space="preserve"> s</w:t>
      </w:r>
      <w:r w:rsidRPr="00820306">
        <w:rPr>
          <w:rFonts w:ascii="Times New Roman" w:hAnsi="Times New Roman"/>
        </w:rPr>
        <w:t> </w:t>
      </w:r>
      <w:r w:rsidR="00B363EF" w:rsidRPr="00820306">
        <w:rPr>
          <w:rFonts w:ascii="Times New Roman" w:hAnsi="Times New Roman"/>
        </w:rPr>
        <w:t>5</w:t>
      </w:r>
      <w:proofErr w:type="gramStart"/>
      <w:r w:rsidR="00B363EF" w:rsidRPr="00820306">
        <w:rPr>
          <w:rFonts w:ascii="Times New Roman" w:hAnsi="Times New Roman"/>
        </w:rPr>
        <w:t>J(</w:t>
      </w:r>
      <w:proofErr w:type="gramEnd"/>
      <w:r w:rsidR="00B363EF" w:rsidRPr="00820306">
        <w:rPr>
          <w:rFonts w:ascii="Times New Roman" w:hAnsi="Times New Roman"/>
        </w:rPr>
        <w:t>5) provides:</w:t>
      </w:r>
    </w:p>
    <w:p w14:paraId="4C4CA59B" w14:textId="1D9B36CB" w:rsidR="00B363EF" w:rsidRPr="00820306" w:rsidRDefault="00074FA6" w:rsidP="00820306">
      <w:pPr>
        <w:pStyle w:val="LeftrightafterHC"/>
        <w:spacing w:before="0" w:after="260" w:line="280" w:lineRule="exact"/>
        <w:ind w:right="0"/>
        <w:jc w:val="both"/>
        <w:rPr>
          <w:rFonts w:ascii="Times New Roman" w:hAnsi="Times New Roman"/>
        </w:rPr>
      </w:pPr>
      <w:r w:rsidRPr="00820306">
        <w:rPr>
          <w:rFonts w:ascii="Times New Roman" w:hAnsi="Times New Roman"/>
        </w:rPr>
        <w:t>"</w:t>
      </w:r>
      <w:r w:rsidR="00B363EF" w:rsidRPr="00820306">
        <w:rPr>
          <w:rFonts w:ascii="Times New Roman" w:hAnsi="Times New Roman"/>
        </w:rPr>
        <w:t xml:space="preserve">Without limiting what is serious harm for the purposes of paragraph (4)(b), the following are instances of </w:t>
      </w:r>
      <w:r w:rsidR="00B363EF" w:rsidRPr="00820306">
        <w:rPr>
          <w:rFonts w:ascii="Times New Roman" w:hAnsi="Times New Roman"/>
          <w:b/>
          <w:bCs/>
          <w:i/>
          <w:iCs/>
        </w:rPr>
        <w:t>serious harm</w:t>
      </w:r>
      <w:r w:rsidR="00B363EF" w:rsidRPr="00820306">
        <w:rPr>
          <w:rFonts w:ascii="Times New Roman" w:hAnsi="Times New Roman"/>
        </w:rPr>
        <w:t xml:space="preserve"> for the purposes of that paragraph:</w:t>
      </w:r>
    </w:p>
    <w:p w14:paraId="337A193B" w14:textId="17ECDD3F" w:rsidR="00B363EF" w:rsidRPr="00820306" w:rsidRDefault="00B363EF" w:rsidP="00820306">
      <w:pPr>
        <w:pStyle w:val="LRHangingMore"/>
        <w:spacing w:before="0" w:after="260" w:line="280" w:lineRule="exact"/>
        <w:ind w:left="1440" w:right="0"/>
        <w:jc w:val="both"/>
        <w:rPr>
          <w:rFonts w:ascii="Times New Roman" w:hAnsi="Times New Roman"/>
        </w:rPr>
      </w:pPr>
      <w:r w:rsidRPr="00820306">
        <w:rPr>
          <w:rFonts w:ascii="Times New Roman" w:hAnsi="Times New Roman"/>
        </w:rPr>
        <w:t>(a)</w:t>
      </w:r>
      <w:r w:rsidRPr="00820306">
        <w:rPr>
          <w:rFonts w:ascii="Times New Roman" w:hAnsi="Times New Roman"/>
        </w:rPr>
        <w:tab/>
        <w:t>a threat to the person's life or liberty;</w:t>
      </w:r>
    </w:p>
    <w:p w14:paraId="6E26B1D1" w14:textId="74F07274" w:rsidR="00B363EF" w:rsidRPr="00820306" w:rsidRDefault="00B363EF" w:rsidP="00820306">
      <w:pPr>
        <w:pStyle w:val="LRHangingMore"/>
        <w:spacing w:before="0" w:after="260" w:line="280" w:lineRule="exact"/>
        <w:ind w:left="1440" w:right="0"/>
        <w:jc w:val="both"/>
        <w:rPr>
          <w:rFonts w:ascii="Times New Roman" w:hAnsi="Times New Roman"/>
        </w:rPr>
      </w:pPr>
      <w:r w:rsidRPr="00820306">
        <w:rPr>
          <w:rFonts w:ascii="Times New Roman" w:hAnsi="Times New Roman"/>
        </w:rPr>
        <w:t>(b)</w:t>
      </w:r>
      <w:r w:rsidRPr="00820306">
        <w:rPr>
          <w:rFonts w:ascii="Times New Roman" w:hAnsi="Times New Roman"/>
        </w:rPr>
        <w:tab/>
        <w:t>significant physical harassment of the person;</w:t>
      </w:r>
    </w:p>
    <w:p w14:paraId="5D808068" w14:textId="6A658875" w:rsidR="00B363EF" w:rsidRPr="00820306" w:rsidRDefault="00B363EF" w:rsidP="00820306">
      <w:pPr>
        <w:pStyle w:val="LRHangingMore"/>
        <w:spacing w:before="0" w:after="260" w:line="280" w:lineRule="exact"/>
        <w:ind w:left="1440" w:right="0"/>
        <w:jc w:val="both"/>
        <w:rPr>
          <w:rFonts w:ascii="Times New Roman" w:hAnsi="Times New Roman"/>
        </w:rPr>
      </w:pPr>
      <w:r w:rsidRPr="00820306">
        <w:rPr>
          <w:rFonts w:ascii="Times New Roman" w:hAnsi="Times New Roman"/>
        </w:rPr>
        <w:lastRenderedPageBreak/>
        <w:t>(c)</w:t>
      </w:r>
      <w:r w:rsidRPr="00820306">
        <w:rPr>
          <w:rFonts w:ascii="Times New Roman" w:hAnsi="Times New Roman"/>
        </w:rPr>
        <w:tab/>
        <w:t>significant physical ill-treatment of the person;</w:t>
      </w:r>
    </w:p>
    <w:p w14:paraId="25CAFBC3" w14:textId="5B6F349B" w:rsidR="00B363EF" w:rsidRPr="00820306" w:rsidRDefault="00B363EF" w:rsidP="00820306">
      <w:pPr>
        <w:pStyle w:val="LRHangingMore"/>
        <w:spacing w:before="0" w:after="260" w:line="280" w:lineRule="exact"/>
        <w:ind w:left="1440" w:right="0"/>
        <w:jc w:val="both"/>
        <w:rPr>
          <w:rFonts w:ascii="Times New Roman" w:hAnsi="Times New Roman"/>
        </w:rPr>
      </w:pPr>
      <w:r w:rsidRPr="00820306">
        <w:rPr>
          <w:rFonts w:ascii="Times New Roman" w:hAnsi="Times New Roman"/>
        </w:rPr>
        <w:t>(d)</w:t>
      </w:r>
      <w:r w:rsidRPr="00820306">
        <w:rPr>
          <w:rFonts w:ascii="Times New Roman" w:hAnsi="Times New Roman"/>
        </w:rPr>
        <w:tab/>
        <w:t>significant economic hardship that threatens the person's capacity to subsist;</w:t>
      </w:r>
    </w:p>
    <w:p w14:paraId="7729237B" w14:textId="12B39D43" w:rsidR="00B363EF" w:rsidRPr="00820306" w:rsidRDefault="00B363EF" w:rsidP="00820306">
      <w:pPr>
        <w:pStyle w:val="LRHangingMore"/>
        <w:spacing w:before="0" w:after="260" w:line="280" w:lineRule="exact"/>
        <w:ind w:left="1440" w:right="0"/>
        <w:jc w:val="both"/>
        <w:rPr>
          <w:rFonts w:ascii="Times New Roman" w:hAnsi="Times New Roman"/>
        </w:rPr>
      </w:pPr>
      <w:r w:rsidRPr="00820306">
        <w:rPr>
          <w:rFonts w:ascii="Times New Roman" w:hAnsi="Times New Roman"/>
        </w:rPr>
        <w:t>(e)</w:t>
      </w:r>
      <w:r w:rsidRPr="00820306">
        <w:rPr>
          <w:rFonts w:ascii="Times New Roman" w:hAnsi="Times New Roman"/>
        </w:rPr>
        <w:tab/>
        <w:t>denial of access to basic services, where the denial threatens the person's</w:t>
      </w:r>
      <w:r w:rsidR="001F6819" w:rsidRPr="00820306">
        <w:rPr>
          <w:rFonts w:ascii="Times New Roman" w:hAnsi="Times New Roman"/>
        </w:rPr>
        <w:t xml:space="preserve"> </w:t>
      </w:r>
      <w:r w:rsidRPr="00820306">
        <w:rPr>
          <w:rFonts w:ascii="Times New Roman" w:hAnsi="Times New Roman"/>
        </w:rPr>
        <w:t>capacity to subsist;</w:t>
      </w:r>
    </w:p>
    <w:p w14:paraId="13508A33" w14:textId="77777777" w:rsidR="00820306" w:rsidRDefault="00B363EF" w:rsidP="00820306">
      <w:pPr>
        <w:pStyle w:val="leftright"/>
        <w:spacing w:before="0" w:after="260" w:line="280" w:lineRule="exact"/>
        <w:ind w:left="1440" w:right="0" w:hanging="720"/>
        <w:jc w:val="both"/>
        <w:rPr>
          <w:rFonts w:ascii="Times New Roman" w:hAnsi="Times New Roman"/>
        </w:rPr>
      </w:pPr>
      <w:r w:rsidRPr="00820306">
        <w:rPr>
          <w:rFonts w:ascii="Times New Roman" w:hAnsi="Times New Roman"/>
        </w:rPr>
        <w:t>(f)</w:t>
      </w:r>
      <w:r w:rsidRPr="00820306">
        <w:rPr>
          <w:rFonts w:ascii="Times New Roman" w:hAnsi="Times New Roman"/>
        </w:rPr>
        <w:tab/>
        <w:t>denial of capacity to earn a livelihood of any kind, where the denial threatens the person's capacity to subsist.</w:t>
      </w:r>
      <w:r w:rsidR="00074FA6" w:rsidRPr="00820306">
        <w:rPr>
          <w:rFonts w:ascii="Times New Roman" w:hAnsi="Times New Roman"/>
        </w:rPr>
        <w:t>"</w:t>
      </w:r>
    </w:p>
    <w:p w14:paraId="28AFE2A1" w14:textId="7DB491F6" w:rsidR="00B363EF" w:rsidRPr="00820306" w:rsidRDefault="001F6819"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A646F2" w:rsidRPr="00820306">
        <w:rPr>
          <w:rFonts w:ascii="Times New Roman" w:hAnsi="Times New Roman"/>
        </w:rPr>
        <w:t xml:space="preserve">To the extent that </w:t>
      </w:r>
      <w:r w:rsidR="0045234F" w:rsidRPr="00820306">
        <w:rPr>
          <w:rFonts w:ascii="Times New Roman" w:hAnsi="Times New Roman"/>
        </w:rPr>
        <w:t xml:space="preserve">the </w:t>
      </w:r>
      <w:r w:rsidR="00433A55" w:rsidRPr="00820306">
        <w:rPr>
          <w:rFonts w:ascii="Times New Roman" w:hAnsi="Times New Roman"/>
        </w:rPr>
        <w:t xml:space="preserve">protection </w:t>
      </w:r>
      <w:r w:rsidR="0045234F" w:rsidRPr="00820306">
        <w:rPr>
          <w:rFonts w:ascii="Times New Roman" w:hAnsi="Times New Roman"/>
        </w:rPr>
        <w:t xml:space="preserve">visa application relied on the delegate being satisfied </w:t>
      </w:r>
      <w:r w:rsidR="00F14443" w:rsidRPr="00820306">
        <w:rPr>
          <w:rFonts w:ascii="Times New Roman" w:hAnsi="Times New Roman"/>
        </w:rPr>
        <w:t>of</w:t>
      </w:r>
      <w:r w:rsidR="0045234F" w:rsidRPr="00820306">
        <w:rPr>
          <w:rFonts w:ascii="Times New Roman" w:hAnsi="Times New Roman"/>
        </w:rPr>
        <w:t xml:space="preserve"> the </w:t>
      </w:r>
      <w:r w:rsidR="00E61A10" w:rsidRPr="00820306">
        <w:rPr>
          <w:rFonts w:ascii="Times New Roman" w:hAnsi="Times New Roman"/>
        </w:rPr>
        <w:t xml:space="preserve">plaintiff's </w:t>
      </w:r>
      <w:r w:rsidR="00B363EF" w:rsidRPr="00820306">
        <w:rPr>
          <w:rFonts w:ascii="Times New Roman" w:hAnsi="Times New Roman"/>
        </w:rPr>
        <w:t>claim to complementary protection</w:t>
      </w:r>
      <w:r w:rsidR="0020253D" w:rsidRPr="00820306">
        <w:rPr>
          <w:rFonts w:ascii="Times New Roman" w:hAnsi="Times New Roman"/>
        </w:rPr>
        <w:t xml:space="preserve"> under s 36(</w:t>
      </w:r>
      <w:proofErr w:type="gramStart"/>
      <w:r w:rsidR="0020253D" w:rsidRPr="00820306">
        <w:rPr>
          <w:rFonts w:ascii="Times New Roman" w:hAnsi="Times New Roman"/>
        </w:rPr>
        <w:t>2)(</w:t>
      </w:r>
      <w:proofErr w:type="gramEnd"/>
      <w:r w:rsidR="0020253D" w:rsidRPr="00820306">
        <w:rPr>
          <w:rFonts w:ascii="Times New Roman" w:hAnsi="Times New Roman"/>
        </w:rPr>
        <w:t>aa) of the Act</w:t>
      </w:r>
      <w:r w:rsidR="00B363EF" w:rsidRPr="00820306">
        <w:rPr>
          <w:rFonts w:ascii="Times New Roman" w:hAnsi="Times New Roman"/>
        </w:rPr>
        <w:t>,</w:t>
      </w:r>
      <w:r w:rsidR="0020253D" w:rsidRPr="00820306">
        <w:rPr>
          <w:rFonts w:ascii="Times New Roman" w:hAnsi="Times New Roman"/>
        </w:rPr>
        <w:t xml:space="preserve"> </w:t>
      </w:r>
      <w:r w:rsidR="007139A1" w:rsidRPr="00820306">
        <w:rPr>
          <w:rFonts w:ascii="Times New Roman" w:hAnsi="Times New Roman"/>
        </w:rPr>
        <w:t>the unavailability of gender-affirming surgery in Malaysia had to</w:t>
      </w:r>
      <w:r w:rsidR="00A617C1" w:rsidRPr="00820306">
        <w:rPr>
          <w:rFonts w:ascii="Times New Roman" w:hAnsi="Times New Roman"/>
        </w:rPr>
        <w:t xml:space="preserve"> be capable of</w:t>
      </w:r>
      <w:r w:rsidR="00204D7A" w:rsidRPr="00820306">
        <w:rPr>
          <w:rFonts w:ascii="Times New Roman" w:hAnsi="Times New Roman"/>
        </w:rPr>
        <w:t xml:space="preserve"> </w:t>
      </w:r>
      <w:r w:rsidR="005409CE" w:rsidRPr="00820306">
        <w:rPr>
          <w:rFonts w:ascii="Times New Roman" w:hAnsi="Times New Roman"/>
        </w:rPr>
        <w:t>giving rise</w:t>
      </w:r>
      <w:r w:rsidR="00204D7A" w:rsidRPr="00820306">
        <w:rPr>
          <w:rFonts w:ascii="Times New Roman" w:hAnsi="Times New Roman"/>
        </w:rPr>
        <w:t xml:space="preserve"> to</w:t>
      </w:r>
      <w:r w:rsidR="00F96E60" w:rsidRPr="00820306">
        <w:rPr>
          <w:rFonts w:ascii="Times New Roman" w:hAnsi="Times New Roman"/>
        </w:rPr>
        <w:t xml:space="preserve">, </w:t>
      </w:r>
      <w:r w:rsidR="002A7900" w:rsidRPr="00820306">
        <w:rPr>
          <w:rFonts w:ascii="Times New Roman" w:hAnsi="Times New Roman"/>
        </w:rPr>
        <w:t>amongst other things</w:t>
      </w:r>
      <w:r w:rsidR="00F96E60" w:rsidRPr="00820306">
        <w:rPr>
          <w:rFonts w:ascii="Times New Roman" w:hAnsi="Times New Roman"/>
        </w:rPr>
        <w:t>, a "real risk" that the plaintiff would suffer "significant harm"</w:t>
      </w:r>
      <w:r w:rsidR="00687249" w:rsidRPr="00820306">
        <w:rPr>
          <w:rFonts w:ascii="Times New Roman" w:hAnsi="Times New Roman"/>
        </w:rPr>
        <w:t xml:space="preserve"> if returned to Malaysia</w:t>
      </w:r>
      <w:r w:rsidR="00F96E60" w:rsidRPr="00820306">
        <w:rPr>
          <w:rFonts w:ascii="Times New Roman" w:hAnsi="Times New Roman"/>
        </w:rPr>
        <w:t>. Section</w:t>
      </w:r>
      <w:r w:rsidRPr="00820306">
        <w:rPr>
          <w:rFonts w:ascii="Times New Roman" w:hAnsi="Times New Roman"/>
        </w:rPr>
        <w:t> </w:t>
      </w:r>
      <w:r w:rsidR="00B363EF" w:rsidRPr="00820306">
        <w:rPr>
          <w:rFonts w:ascii="Times New Roman" w:hAnsi="Times New Roman"/>
        </w:rPr>
        <w:t>36(2A) defines "significant ha</w:t>
      </w:r>
      <w:r w:rsidRPr="00820306">
        <w:rPr>
          <w:rFonts w:ascii="Times New Roman" w:hAnsi="Times New Roman"/>
        </w:rPr>
        <w:t>r</w:t>
      </w:r>
      <w:r w:rsidR="00B363EF" w:rsidRPr="00820306">
        <w:rPr>
          <w:rFonts w:ascii="Times New Roman" w:hAnsi="Times New Roman"/>
        </w:rPr>
        <w:t>m" as</w:t>
      </w:r>
      <w:r w:rsidR="00492F6C" w:rsidRPr="00820306">
        <w:rPr>
          <w:rFonts w:ascii="Times New Roman" w:hAnsi="Times New Roman"/>
        </w:rPr>
        <w:t xml:space="preserve"> being suffered where</w:t>
      </w:r>
      <w:r w:rsidR="00B363EF" w:rsidRPr="00820306">
        <w:rPr>
          <w:rFonts w:ascii="Times New Roman" w:hAnsi="Times New Roman"/>
        </w:rPr>
        <w:t xml:space="preserve"> </w:t>
      </w:r>
      <w:r w:rsidR="00492F6C" w:rsidRPr="00820306">
        <w:rPr>
          <w:rFonts w:ascii="Times New Roman" w:hAnsi="Times New Roman"/>
        </w:rPr>
        <w:t xml:space="preserve">a </w:t>
      </w:r>
      <w:r w:rsidR="00B363EF" w:rsidRPr="00820306">
        <w:rPr>
          <w:rFonts w:ascii="Times New Roman" w:hAnsi="Times New Roman"/>
        </w:rPr>
        <w:t xml:space="preserve">non-citizen </w:t>
      </w:r>
      <w:r w:rsidR="00492F6C" w:rsidRPr="00820306">
        <w:rPr>
          <w:rFonts w:ascii="Times New Roman" w:hAnsi="Times New Roman"/>
        </w:rPr>
        <w:t xml:space="preserve">is </w:t>
      </w:r>
      <w:r w:rsidR="00B363EF" w:rsidRPr="00820306">
        <w:rPr>
          <w:rFonts w:ascii="Times New Roman" w:hAnsi="Times New Roman"/>
        </w:rPr>
        <w:t>"</w:t>
      </w:r>
      <w:r w:rsidR="00492F6C" w:rsidRPr="00820306">
        <w:rPr>
          <w:rFonts w:ascii="Times New Roman" w:hAnsi="Times New Roman"/>
        </w:rPr>
        <w:t xml:space="preserve">arbitrarily </w:t>
      </w:r>
      <w:r w:rsidR="00B363EF" w:rsidRPr="00820306">
        <w:rPr>
          <w:rFonts w:ascii="Times New Roman" w:hAnsi="Times New Roman"/>
        </w:rPr>
        <w:t xml:space="preserve">deprived of his or her life", subjected to the death penalty, </w:t>
      </w:r>
      <w:r w:rsidR="006128D3" w:rsidRPr="00820306">
        <w:rPr>
          <w:rFonts w:ascii="Times New Roman" w:hAnsi="Times New Roman"/>
        </w:rPr>
        <w:t xml:space="preserve">"subjected to </w:t>
      </w:r>
      <w:r w:rsidR="00B363EF" w:rsidRPr="00820306">
        <w:rPr>
          <w:rFonts w:ascii="Times New Roman" w:hAnsi="Times New Roman"/>
        </w:rPr>
        <w:t>torture</w:t>
      </w:r>
      <w:r w:rsidR="006128D3" w:rsidRPr="00820306">
        <w:rPr>
          <w:rFonts w:ascii="Times New Roman" w:hAnsi="Times New Roman"/>
        </w:rPr>
        <w:t>"</w:t>
      </w:r>
      <w:r w:rsidR="00B363EF" w:rsidRPr="00820306">
        <w:rPr>
          <w:rFonts w:ascii="Times New Roman" w:hAnsi="Times New Roman"/>
        </w:rPr>
        <w:t>, "subjected to cruel or inhuman treatment or punishment"</w:t>
      </w:r>
      <w:r w:rsidR="00626070" w:rsidRPr="00820306">
        <w:rPr>
          <w:rFonts w:ascii="Times New Roman" w:hAnsi="Times New Roman"/>
        </w:rPr>
        <w:t>,</w:t>
      </w:r>
      <w:r w:rsidR="00B363EF" w:rsidRPr="00820306">
        <w:rPr>
          <w:rFonts w:ascii="Times New Roman" w:hAnsi="Times New Roman"/>
        </w:rPr>
        <w:t xml:space="preserve"> or "subjected to degrading treatment or punishment".</w:t>
      </w:r>
      <w:r w:rsidR="00767916" w:rsidRPr="00820306">
        <w:rPr>
          <w:rFonts w:ascii="Times New Roman" w:hAnsi="Times New Roman"/>
        </w:rPr>
        <w:t xml:space="preserve"> </w:t>
      </w:r>
    </w:p>
    <w:p w14:paraId="615DE14E" w14:textId="2972DCE2" w:rsidR="0078717C" w:rsidRPr="00820306" w:rsidRDefault="006A5408"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As </w:t>
      </w:r>
      <w:r w:rsidR="0078717C" w:rsidRPr="00820306">
        <w:rPr>
          <w:rFonts w:ascii="Times New Roman" w:hAnsi="Times New Roman"/>
        </w:rPr>
        <w:t>th</w:t>
      </w:r>
      <w:r w:rsidR="00280A78" w:rsidRPr="00820306">
        <w:rPr>
          <w:rFonts w:ascii="Times New Roman" w:hAnsi="Times New Roman"/>
        </w:rPr>
        <w:t>e</w:t>
      </w:r>
      <w:r w:rsidR="0078717C" w:rsidRPr="00820306">
        <w:rPr>
          <w:rFonts w:ascii="Times New Roman" w:hAnsi="Times New Roman"/>
        </w:rPr>
        <w:t xml:space="preserve"> issue</w:t>
      </w:r>
      <w:r w:rsidR="0002102F" w:rsidRPr="00820306">
        <w:rPr>
          <w:rFonts w:ascii="Times New Roman" w:hAnsi="Times New Roman"/>
        </w:rPr>
        <w:t>s</w:t>
      </w:r>
      <w:r w:rsidR="00B363EF" w:rsidRPr="00820306">
        <w:rPr>
          <w:rFonts w:ascii="Times New Roman" w:hAnsi="Times New Roman"/>
        </w:rPr>
        <w:t xml:space="preserve"> </w:t>
      </w:r>
      <w:r w:rsidR="00FE5AAA" w:rsidRPr="00820306">
        <w:rPr>
          <w:rFonts w:ascii="Times New Roman" w:hAnsi="Times New Roman"/>
        </w:rPr>
        <w:t>concerning</w:t>
      </w:r>
      <w:r w:rsidR="00410E23" w:rsidRPr="00820306">
        <w:rPr>
          <w:rFonts w:ascii="Times New Roman" w:hAnsi="Times New Roman"/>
        </w:rPr>
        <w:t xml:space="preserve"> "serious harm" </w:t>
      </w:r>
      <w:r w:rsidR="00C30F03" w:rsidRPr="00820306">
        <w:rPr>
          <w:rFonts w:ascii="Times New Roman" w:hAnsi="Times New Roman"/>
        </w:rPr>
        <w:t xml:space="preserve">and </w:t>
      </w:r>
      <w:r w:rsidR="00410E23" w:rsidRPr="00820306">
        <w:rPr>
          <w:rFonts w:ascii="Times New Roman" w:hAnsi="Times New Roman"/>
        </w:rPr>
        <w:t xml:space="preserve">"significant harm" </w:t>
      </w:r>
      <w:r w:rsidR="00FE5AAA" w:rsidRPr="00820306">
        <w:rPr>
          <w:rFonts w:ascii="Times New Roman" w:hAnsi="Times New Roman"/>
        </w:rPr>
        <w:t>were</w:t>
      </w:r>
      <w:r w:rsidR="00B363EF" w:rsidRPr="00820306">
        <w:rPr>
          <w:rFonts w:ascii="Times New Roman" w:hAnsi="Times New Roman"/>
        </w:rPr>
        <w:t xml:space="preserve"> not addressed in the parties' </w:t>
      </w:r>
      <w:r w:rsidR="00823531" w:rsidRPr="00820306">
        <w:rPr>
          <w:rFonts w:ascii="Times New Roman" w:hAnsi="Times New Roman"/>
        </w:rPr>
        <w:t xml:space="preserve">initial </w:t>
      </w:r>
      <w:r w:rsidR="00B363EF" w:rsidRPr="00820306">
        <w:rPr>
          <w:rFonts w:ascii="Times New Roman" w:hAnsi="Times New Roman"/>
        </w:rPr>
        <w:t>submissions</w:t>
      </w:r>
      <w:r w:rsidRPr="00820306">
        <w:rPr>
          <w:rFonts w:ascii="Times New Roman" w:hAnsi="Times New Roman"/>
        </w:rPr>
        <w:t>,</w:t>
      </w:r>
      <w:r w:rsidR="00B363EF" w:rsidRPr="00820306">
        <w:rPr>
          <w:rFonts w:ascii="Times New Roman" w:hAnsi="Times New Roman"/>
        </w:rPr>
        <w:t xml:space="preserve"> the Court requested</w:t>
      </w:r>
      <w:r w:rsidR="00AF5101" w:rsidRPr="00820306">
        <w:rPr>
          <w:rFonts w:ascii="Times New Roman" w:hAnsi="Times New Roman"/>
        </w:rPr>
        <w:t xml:space="preserve"> additional</w:t>
      </w:r>
      <w:r w:rsidR="00B363EF" w:rsidRPr="00820306">
        <w:rPr>
          <w:rFonts w:ascii="Times New Roman" w:hAnsi="Times New Roman"/>
        </w:rPr>
        <w:t xml:space="preserve"> submissions addressing whether an inability to </w:t>
      </w:r>
      <w:r w:rsidR="000253D6" w:rsidRPr="00820306">
        <w:rPr>
          <w:rFonts w:ascii="Times New Roman" w:hAnsi="Times New Roman"/>
        </w:rPr>
        <w:t>access</w:t>
      </w:r>
      <w:r w:rsidR="00B363EF" w:rsidRPr="00820306">
        <w:rPr>
          <w:rFonts w:ascii="Times New Roman" w:hAnsi="Times New Roman"/>
        </w:rPr>
        <w:t xml:space="preserve"> gender</w:t>
      </w:r>
      <w:r w:rsidR="009D73A1" w:rsidRPr="00820306">
        <w:rPr>
          <w:rFonts w:ascii="Times New Roman" w:hAnsi="Times New Roman"/>
        </w:rPr>
        <w:t>-</w:t>
      </w:r>
      <w:r w:rsidR="00B363EF" w:rsidRPr="00820306">
        <w:rPr>
          <w:rFonts w:ascii="Times New Roman" w:hAnsi="Times New Roman"/>
        </w:rPr>
        <w:t>affirm</w:t>
      </w:r>
      <w:r w:rsidR="009D73A1" w:rsidRPr="00820306">
        <w:rPr>
          <w:rFonts w:ascii="Times New Roman" w:hAnsi="Times New Roman"/>
        </w:rPr>
        <w:t>ing</w:t>
      </w:r>
      <w:r w:rsidR="00B363EF" w:rsidRPr="00820306">
        <w:rPr>
          <w:rFonts w:ascii="Times New Roman" w:hAnsi="Times New Roman"/>
        </w:rPr>
        <w:t xml:space="preserve"> surgery </w:t>
      </w:r>
      <w:r w:rsidR="00FA5A60" w:rsidRPr="00820306">
        <w:rPr>
          <w:rFonts w:ascii="Times New Roman" w:hAnsi="Times New Roman"/>
        </w:rPr>
        <w:t xml:space="preserve">in Malaysia </w:t>
      </w:r>
      <w:r w:rsidR="007F0536" w:rsidRPr="00820306">
        <w:rPr>
          <w:rFonts w:ascii="Times New Roman" w:hAnsi="Times New Roman"/>
        </w:rPr>
        <w:t>is</w:t>
      </w:r>
      <w:r w:rsidR="00DE1EB8" w:rsidRPr="00820306">
        <w:rPr>
          <w:rFonts w:ascii="Times New Roman" w:hAnsi="Times New Roman"/>
        </w:rPr>
        <w:t>, of itself,</w:t>
      </w:r>
      <w:r w:rsidR="007F0536" w:rsidRPr="00820306">
        <w:rPr>
          <w:rFonts w:ascii="Times New Roman" w:hAnsi="Times New Roman"/>
        </w:rPr>
        <w:t xml:space="preserve"> </w:t>
      </w:r>
      <w:r w:rsidR="00B363EF" w:rsidRPr="00820306">
        <w:rPr>
          <w:rFonts w:ascii="Times New Roman" w:hAnsi="Times New Roman"/>
        </w:rPr>
        <w:t>capable of amounting to "serious harm" or "significant harm"</w:t>
      </w:r>
      <w:r w:rsidR="00A747D4" w:rsidRPr="00820306">
        <w:rPr>
          <w:rFonts w:ascii="Times New Roman" w:hAnsi="Times New Roman"/>
        </w:rPr>
        <w:t xml:space="preserve"> as defined by the Act</w:t>
      </w:r>
      <w:r w:rsidR="00B363EF" w:rsidRPr="00820306">
        <w:rPr>
          <w:rFonts w:ascii="Times New Roman" w:hAnsi="Times New Roman"/>
        </w:rPr>
        <w:t xml:space="preserve">. </w:t>
      </w:r>
    </w:p>
    <w:p w14:paraId="15488AE0" w14:textId="0C076AFD" w:rsidR="005253E9" w:rsidRPr="00820306" w:rsidRDefault="00AF5101"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835AFE" w:rsidRPr="00820306">
        <w:rPr>
          <w:rFonts w:ascii="Times New Roman" w:hAnsi="Times New Roman"/>
        </w:rPr>
        <w:t>T</w:t>
      </w:r>
      <w:r w:rsidR="00D34EB2" w:rsidRPr="00820306">
        <w:rPr>
          <w:rFonts w:ascii="Times New Roman" w:hAnsi="Times New Roman"/>
        </w:rPr>
        <w:t xml:space="preserve">he plaintiff submitted that </w:t>
      </w:r>
      <w:r w:rsidR="00835AFE" w:rsidRPr="00820306">
        <w:rPr>
          <w:rFonts w:ascii="Times New Roman" w:hAnsi="Times New Roman"/>
        </w:rPr>
        <w:t>his</w:t>
      </w:r>
      <w:r w:rsidR="008917B2" w:rsidRPr="00820306">
        <w:rPr>
          <w:rFonts w:ascii="Times New Roman" w:hAnsi="Times New Roman"/>
        </w:rPr>
        <w:t xml:space="preserve"> inability to access gender</w:t>
      </w:r>
      <w:r w:rsidR="00150B9E" w:rsidRPr="00820306">
        <w:rPr>
          <w:rFonts w:ascii="Times New Roman" w:hAnsi="Times New Roman"/>
        </w:rPr>
        <w:t>-</w:t>
      </w:r>
      <w:r w:rsidR="008917B2" w:rsidRPr="00820306">
        <w:rPr>
          <w:rFonts w:ascii="Times New Roman" w:hAnsi="Times New Roman"/>
        </w:rPr>
        <w:t xml:space="preserve">affirming </w:t>
      </w:r>
      <w:r w:rsidR="00C8536E" w:rsidRPr="00820306">
        <w:rPr>
          <w:rFonts w:ascii="Times New Roman" w:hAnsi="Times New Roman"/>
        </w:rPr>
        <w:t>surgery</w:t>
      </w:r>
      <w:r w:rsidR="00C72F4A" w:rsidRPr="00820306">
        <w:rPr>
          <w:rFonts w:ascii="Times New Roman" w:hAnsi="Times New Roman"/>
        </w:rPr>
        <w:t xml:space="preserve"> could have</w:t>
      </w:r>
      <w:r w:rsidR="00E11A19" w:rsidRPr="00820306">
        <w:rPr>
          <w:rFonts w:ascii="Times New Roman" w:hAnsi="Times New Roman"/>
        </w:rPr>
        <w:t xml:space="preserve"> successful</w:t>
      </w:r>
      <w:r w:rsidR="007A5169" w:rsidRPr="00820306">
        <w:rPr>
          <w:rFonts w:ascii="Times New Roman" w:hAnsi="Times New Roman"/>
        </w:rPr>
        <w:t>ly engaged Australia's</w:t>
      </w:r>
      <w:r w:rsidR="00E11A19" w:rsidRPr="00820306">
        <w:rPr>
          <w:rFonts w:ascii="Times New Roman" w:hAnsi="Times New Roman"/>
        </w:rPr>
        <w:t xml:space="preserve"> protection</w:t>
      </w:r>
      <w:r w:rsidR="007A5169" w:rsidRPr="00820306">
        <w:rPr>
          <w:rFonts w:ascii="Times New Roman" w:hAnsi="Times New Roman"/>
        </w:rPr>
        <w:t xml:space="preserve"> obligations</w:t>
      </w:r>
      <w:r w:rsidR="00E11A19" w:rsidRPr="00820306">
        <w:rPr>
          <w:rFonts w:ascii="Times New Roman" w:hAnsi="Times New Roman"/>
        </w:rPr>
        <w:t xml:space="preserve"> and </w:t>
      </w:r>
      <w:r w:rsidR="007A5169" w:rsidRPr="00820306">
        <w:rPr>
          <w:rFonts w:ascii="Times New Roman" w:hAnsi="Times New Roman"/>
        </w:rPr>
        <w:t xml:space="preserve">founded a </w:t>
      </w:r>
      <w:r w:rsidR="00E11A19" w:rsidRPr="00820306">
        <w:rPr>
          <w:rFonts w:ascii="Times New Roman" w:hAnsi="Times New Roman"/>
        </w:rPr>
        <w:t xml:space="preserve">complementary protection claim because </w:t>
      </w:r>
      <w:r w:rsidR="004A1628" w:rsidRPr="00820306">
        <w:rPr>
          <w:rFonts w:ascii="Times New Roman" w:hAnsi="Times New Roman"/>
        </w:rPr>
        <w:t>that inability</w:t>
      </w:r>
      <w:r w:rsidR="00046957" w:rsidRPr="00820306">
        <w:rPr>
          <w:rFonts w:ascii="Times New Roman" w:hAnsi="Times New Roman"/>
        </w:rPr>
        <w:t>: (</w:t>
      </w:r>
      <w:proofErr w:type="spellStart"/>
      <w:r w:rsidR="00046957" w:rsidRPr="00820306">
        <w:rPr>
          <w:rFonts w:ascii="Times New Roman" w:hAnsi="Times New Roman"/>
        </w:rPr>
        <w:t>i</w:t>
      </w:r>
      <w:proofErr w:type="spellEnd"/>
      <w:r w:rsidR="00046957" w:rsidRPr="00820306">
        <w:rPr>
          <w:rFonts w:ascii="Times New Roman" w:hAnsi="Times New Roman"/>
        </w:rPr>
        <w:t>)</w:t>
      </w:r>
      <w:r w:rsidR="00C8536E" w:rsidRPr="00820306">
        <w:rPr>
          <w:rFonts w:ascii="Times New Roman" w:hAnsi="Times New Roman"/>
        </w:rPr>
        <w:t xml:space="preserve"> </w:t>
      </w:r>
      <w:r w:rsidR="00EA15B6" w:rsidRPr="00820306">
        <w:rPr>
          <w:rFonts w:ascii="Times New Roman" w:hAnsi="Times New Roman"/>
        </w:rPr>
        <w:t>"</w:t>
      </w:r>
      <w:r w:rsidR="00C8536E" w:rsidRPr="00820306">
        <w:rPr>
          <w:rFonts w:ascii="Times New Roman" w:hAnsi="Times New Roman"/>
        </w:rPr>
        <w:t>denies him from expressing a fundamental part of his self-iden</w:t>
      </w:r>
      <w:r w:rsidR="00046957" w:rsidRPr="00820306">
        <w:rPr>
          <w:rFonts w:ascii="Times New Roman" w:hAnsi="Times New Roman"/>
        </w:rPr>
        <w:t>t</w:t>
      </w:r>
      <w:r w:rsidR="00C8536E" w:rsidRPr="00820306">
        <w:rPr>
          <w:rFonts w:ascii="Times New Roman" w:hAnsi="Times New Roman"/>
        </w:rPr>
        <w:t>ity as a man</w:t>
      </w:r>
      <w:r w:rsidR="00EA15B6" w:rsidRPr="00820306">
        <w:rPr>
          <w:rFonts w:ascii="Times New Roman" w:hAnsi="Times New Roman"/>
        </w:rPr>
        <w:t>"</w:t>
      </w:r>
      <w:r w:rsidR="00C8536E" w:rsidRPr="00820306">
        <w:rPr>
          <w:rFonts w:ascii="Times New Roman" w:hAnsi="Times New Roman"/>
        </w:rPr>
        <w:t xml:space="preserve">; (ii) </w:t>
      </w:r>
      <w:r w:rsidR="00046957" w:rsidRPr="00820306">
        <w:rPr>
          <w:rFonts w:ascii="Times New Roman" w:hAnsi="Times New Roman"/>
        </w:rPr>
        <w:t xml:space="preserve">exposes him to harm as a lesbian </w:t>
      </w:r>
      <w:r w:rsidR="0064645F" w:rsidRPr="00820306">
        <w:rPr>
          <w:rFonts w:ascii="Times New Roman" w:hAnsi="Times New Roman"/>
        </w:rPr>
        <w:t>"</w:t>
      </w:r>
      <w:r w:rsidR="00046957" w:rsidRPr="00820306">
        <w:rPr>
          <w:rFonts w:ascii="Times New Roman" w:hAnsi="Times New Roman"/>
        </w:rPr>
        <w:t xml:space="preserve">given his wish </w:t>
      </w:r>
      <w:r w:rsidR="00500226" w:rsidRPr="00820306">
        <w:rPr>
          <w:rFonts w:ascii="Times New Roman" w:hAnsi="Times New Roman"/>
        </w:rPr>
        <w:t xml:space="preserve">to </w:t>
      </w:r>
      <w:r w:rsidR="00046957" w:rsidRPr="00820306">
        <w:rPr>
          <w:rFonts w:ascii="Times New Roman" w:hAnsi="Times New Roman"/>
        </w:rPr>
        <w:t>change sexual preference</w:t>
      </w:r>
      <w:r w:rsidR="0064645F" w:rsidRPr="00820306">
        <w:rPr>
          <w:rFonts w:ascii="Times New Roman" w:hAnsi="Times New Roman"/>
        </w:rPr>
        <w:t>"</w:t>
      </w:r>
      <w:r w:rsidR="00046957" w:rsidRPr="00820306">
        <w:rPr>
          <w:rFonts w:ascii="Times New Roman" w:hAnsi="Times New Roman"/>
        </w:rPr>
        <w:t xml:space="preserve"> and </w:t>
      </w:r>
      <w:r w:rsidR="00DE5744" w:rsidRPr="00820306">
        <w:rPr>
          <w:rFonts w:ascii="Times New Roman" w:hAnsi="Times New Roman"/>
        </w:rPr>
        <w:t xml:space="preserve">the fact </w:t>
      </w:r>
      <w:r w:rsidR="002E3019" w:rsidRPr="00820306">
        <w:rPr>
          <w:rFonts w:ascii="Times New Roman" w:hAnsi="Times New Roman"/>
        </w:rPr>
        <w:t xml:space="preserve">that </w:t>
      </w:r>
      <w:r w:rsidR="00103D15" w:rsidRPr="00820306">
        <w:rPr>
          <w:rFonts w:ascii="Times New Roman" w:hAnsi="Times New Roman"/>
        </w:rPr>
        <w:t>"</w:t>
      </w:r>
      <w:r w:rsidR="00DE5744" w:rsidRPr="00820306">
        <w:rPr>
          <w:rFonts w:ascii="Times New Roman" w:hAnsi="Times New Roman"/>
        </w:rPr>
        <w:t>same sex acts are illegal in Malaysia</w:t>
      </w:r>
      <w:r w:rsidR="00103D15" w:rsidRPr="00820306">
        <w:rPr>
          <w:rFonts w:ascii="Times New Roman" w:hAnsi="Times New Roman"/>
        </w:rPr>
        <w:t>"</w:t>
      </w:r>
      <w:r w:rsidR="00DE5744" w:rsidRPr="00820306">
        <w:rPr>
          <w:rFonts w:ascii="Times New Roman" w:hAnsi="Times New Roman"/>
        </w:rPr>
        <w:t xml:space="preserve">; and (iii) </w:t>
      </w:r>
      <w:r w:rsidR="00C56F31" w:rsidRPr="00820306">
        <w:rPr>
          <w:rFonts w:ascii="Times New Roman" w:hAnsi="Times New Roman"/>
        </w:rPr>
        <w:t>"</w:t>
      </w:r>
      <w:r w:rsidR="003C4BEF" w:rsidRPr="00820306">
        <w:rPr>
          <w:rFonts w:ascii="Times New Roman" w:hAnsi="Times New Roman"/>
        </w:rPr>
        <w:t>arises in a cont</w:t>
      </w:r>
      <w:r w:rsidR="00D25570" w:rsidRPr="00820306">
        <w:rPr>
          <w:rFonts w:ascii="Times New Roman" w:hAnsi="Times New Roman"/>
        </w:rPr>
        <w:t>e</w:t>
      </w:r>
      <w:r w:rsidR="003C4BEF" w:rsidRPr="00820306">
        <w:rPr>
          <w:rFonts w:ascii="Times New Roman" w:hAnsi="Times New Roman"/>
        </w:rPr>
        <w:t xml:space="preserve">xt of exposure </w:t>
      </w:r>
      <w:r w:rsidR="002E3019" w:rsidRPr="00820306">
        <w:rPr>
          <w:rFonts w:ascii="Times New Roman" w:hAnsi="Times New Roman"/>
        </w:rPr>
        <w:t xml:space="preserve">[in Malaysia] </w:t>
      </w:r>
      <w:r w:rsidR="003C4BEF" w:rsidRPr="00820306">
        <w:rPr>
          <w:rFonts w:ascii="Times New Roman" w:hAnsi="Times New Roman"/>
        </w:rPr>
        <w:t>to the serious and significant harm faced by lesbians and transgender persons</w:t>
      </w:r>
      <w:r w:rsidR="00664630" w:rsidRPr="00820306">
        <w:rPr>
          <w:rFonts w:ascii="Times New Roman" w:hAnsi="Times New Roman"/>
        </w:rPr>
        <w:t>,</w:t>
      </w:r>
      <w:r w:rsidR="003C4BEF" w:rsidRPr="00820306">
        <w:rPr>
          <w:rFonts w:ascii="Times New Roman" w:hAnsi="Times New Roman"/>
        </w:rPr>
        <w:t xml:space="preserve"> </w:t>
      </w:r>
      <w:r w:rsidR="00D25570" w:rsidRPr="00820306">
        <w:rPr>
          <w:rFonts w:ascii="Times New Roman" w:hAnsi="Times New Roman"/>
        </w:rPr>
        <w:t>such as re-education, harassment, violence, arrest and potential prosecution"</w:t>
      </w:r>
      <w:r w:rsidR="0075556E" w:rsidRPr="00820306">
        <w:rPr>
          <w:rFonts w:ascii="Times New Roman" w:hAnsi="Times New Roman"/>
        </w:rPr>
        <w:t>.</w:t>
      </w:r>
    </w:p>
    <w:p w14:paraId="7E961227" w14:textId="6F9C4734" w:rsidR="00B363EF" w:rsidRPr="00820306" w:rsidRDefault="00DC6D0D"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8F7DB3" w:rsidRPr="00820306">
        <w:rPr>
          <w:rFonts w:ascii="Times New Roman" w:hAnsi="Times New Roman"/>
        </w:rPr>
        <w:t xml:space="preserve">The </w:t>
      </w:r>
      <w:r w:rsidR="00BA2500" w:rsidRPr="00820306">
        <w:rPr>
          <w:rFonts w:ascii="Times New Roman" w:hAnsi="Times New Roman"/>
        </w:rPr>
        <w:t>defendant</w:t>
      </w:r>
      <w:r w:rsidR="0031106F" w:rsidRPr="00820306">
        <w:rPr>
          <w:rFonts w:ascii="Times New Roman" w:hAnsi="Times New Roman"/>
        </w:rPr>
        <w:t xml:space="preserve"> accepted that</w:t>
      </w:r>
      <w:r w:rsidR="00C56F31" w:rsidRPr="00820306">
        <w:rPr>
          <w:rFonts w:ascii="Times New Roman" w:hAnsi="Times New Roman"/>
        </w:rPr>
        <w:t>,</w:t>
      </w:r>
      <w:r w:rsidR="0031106F" w:rsidRPr="00820306">
        <w:rPr>
          <w:rFonts w:ascii="Times New Roman" w:hAnsi="Times New Roman"/>
        </w:rPr>
        <w:t xml:space="preserve"> in a particular case</w:t>
      </w:r>
      <w:r w:rsidR="00C56F31" w:rsidRPr="00820306">
        <w:rPr>
          <w:rFonts w:ascii="Times New Roman" w:hAnsi="Times New Roman"/>
        </w:rPr>
        <w:t>,</w:t>
      </w:r>
      <w:r w:rsidR="0031106F" w:rsidRPr="00820306">
        <w:rPr>
          <w:rFonts w:ascii="Times New Roman" w:hAnsi="Times New Roman"/>
        </w:rPr>
        <w:t xml:space="preserve"> it may be open to find that the denial of a particular medical treatment or service may </w:t>
      </w:r>
      <w:r w:rsidR="00FF45D8" w:rsidRPr="00820306">
        <w:rPr>
          <w:rFonts w:ascii="Times New Roman" w:hAnsi="Times New Roman"/>
        </w:rPr>
        <w:t>result</w:t>
      </w:r>
      <w:r w:rsidR="0031106F" w:rsidRPr="00820306">
        <w:rPr>
          <w:rFonts w:ascii="Times New Roman" w:hAnsi="Times New Roman"/>
        </w:rPr>
        <w:t xml:space="preserve"> in serious </w:t>
      </w:r>
      <w:r w:rsidR="00F478DC" w:rsidRPr="00820306">
        <w:rPr>
          <w:rFonts w:ascii="Times New Roman" w:hAnsi="Times New Roman"/>
        </w:rPr>
        <w:t xml:space="preserve">harm </w:t>
      </w:r>
      <w:r w:rsidR="0031106F" w:rsidRPr="00820306">
        <w:rPr>
          <w:rFonts w:ascii="Times New Roman" w:hAnsi="Times New Roman"/>
        </w:rPr>
        <w:t>or significant harm</w:t>
      </w:r>
      <w:r w:rsidR="00140C6E" w:rsidRPr="00820306">
        <w:rPr>
          <w:rFonts w:ascii="Times New Roman" w:hAnsi="Times New Roman"/>
        </w:rPr>
        <w:t xml:space="preserve"> </w:t>
      </w:r>
      <w:r w:rsidR="00F478DC" w:rsidRPr="00820306">
        <w:rPr>
          <w:rFonts w:ascii="Times New Roman" w:hAnsi="Times New Roman"/>
        </w:rPr>
        <w:t xml:space="preserve">as defined </w:t>
      </w:r>
      <w:r w:rsidR="00140C6E" w:rsidRPr="00820306">
        <w:rPr>
          <w:rFonts w:ascii="Times New Roman" w:hAnsi="Times New Roman"/>
        </w:rPr>
        <w:t>but added that "[s]</w:t>
      </w:r>
      <w:proofErr w:type="spellStart"/>
      <w:r w:rsidR="00140C6E" w:rsidRPr="00820306">
        <w:rPr>
          <w:rFonts w:ascii="Times New Roman" w:hAnsi="Times New Roman"/>
        </w:rPr>
        <w:t>uch</w:t>
      </w:r>
      <w:proofErr w:type="spellEnd"/>
      <w:r w:rsidR="00140C6E" w:rsidRPr="00820306">
        <w:rPr>
          <w:rFonts w:ascii="Times New Roman" w:hAnsi="Times New Roman"/>
        </w:rPr>
        <w:t xml:space="preserve"> a finding would be sensitive to the individual facts and circumstances"</w:t>
      </w:r>
      <w:r w:rsidR="00FF45D8" w:rsidRPr="00820306">
        <w:rPr>
          <w:rFonts w:ascii="Times New Roman" w:hAnsi="Times New Roman"/>
        </w:rPr>
        <w:t xml:space="preserve">. </w:t>
      </w:r>
      <w:r w:rsidR="00F478DC" w:rsidRPr="00820306">
        <w:rPr>
          <w:rFonts w:ascii="Times New Roman" w:hAnsi="Times New Roman"/>
        </w:rPr>
        <w:t>T</w:t>
      </w:r>
      <w:r w:rsidR="00FF45D8" w:rsidRPr="00820306">
        <w:rPr>
          <w:rFonts w:ascii="Times New Roman" w:hAnsi="Times New Roman"/>
        </w:rPr>
        <w:t xml:space="preserve">he </w:t>
      </w:r>
      <w:r w:rsidR="009D3EC3" w:rsidRPr="00820306">
        <w:rPr>
          <w:rFonts w:ascii="Times New Roman" w:hAnsi="Times New Roman"/>
        </w:rPr>
        <w:t xml:space="preserve">defendant </w:t>
      </w:r>
      <w:r w:rsidR="00FF45D8" w:rsidRPr="00820306">
        <w:rPr>
          <w:rFonts w:ascii="Times New Roman" w:hAnsi="Times New Roman"/>
        </w:rPr>
        <w:t xml:space="preserve">submitted </w:t>
      </w:r>
      <w:r w:rsidR="00DF6DA0" w:rsidRPr="00820306">
        <w:rPr>
          <w:rFonts w:ascii="Times New Roman" w:hAnsi="Times New Roman"/>
        </w:rPr>
        <w:t>that, on</w:t>
      </w:r>
      <w:r w:rsidR="00654E46" w:rsidRPr="00820306">
        <w:rPr>
          <w:rFonts w:ascii="Times New Roman" w:hAnsi="Times New Roman"/>
        </w:rPr>
        <w:t xml:space="preserve"> the material before the </w:t>
      </w:r>
      <w:r w:rsidR="003338CE" w:rsidRPr="00820306">
        <w:rPr>
          <w:rFonts w:ascii="Times New Roman" w:hAnsi="Times New Roman"/>
        </w:rPr>
        <w:t>delegate</w:t>
      </w:r>
      <w:r w:rsidR="003C4DF5" w:rsidRPr="00820306">
        <w:rPr>
          <w:rFonts w:ascii="Times New Roman" w:hAnsi="Times New Roman"/>
        </w:rPr>
        <w:t>,</w:t>
      </w:r>
      <w:r w:rsidR="00654E46" w:rsidRPr="00820306">
        <w:rPr>
          <w:rFonts w:ascii="Times New Roman" w:hAnsi="Times New Roman"/>
        </w:rPr>
        <w:t xml:space="preserve"> which referred </w:t>
      </w:r>
      <w:r w:rsidR="0002452F" w:rsidRPr="00820306">
        <w:rPr>
          <w:rFonts w:ascii="Times New Roman" w:hAnsi="Times New Roman"/>
        </w:rPr>
        <w:t xml:space="preserve">only </w:t>
      </w:r>
      <w:r w:rsidR="00654E46" w:rsidRPr="00820306">
        <w:rPr>
          <w:rFonts w:ascii="Times New Roman" w:hAnsi="Times New Roman"/>
        </w:rPr>
        <w:t xml:space="preserve">to the </w:t>
      </w:r>
      <w:r w:rsidR="003338CE" w:rsidRPr="00820306">
        <w:rPr>
          <w:rFonts w:ascii="Times New Roman" w:hAnsi="Times New Roman"/>
        </w:rPr>
        <w:t>plaintiff's</w:t>
      </w:r>
      <w:r w:rsidR="00654E46" w:rsidRPr="00820306">
        <w:rPr>
          <w:rFonts w:ascii="Times New Roman" w:hAnsi="Times New Roman"/>
        </w:rPr>
        <w:t xml:space="preserve"> "dream" of </w:t>
      </w:r>
      <w:r w:rsidR="008E0522" w:rsidRPr="00820306">
        <w:rPr>
          <w:rFonts w:ascii="Times New Roman" w:hAnsi="Times New Roman"/>
        </w:rPr>
        <w:t>"</w:t>
      </w:r>
      <w:proofErr w:type="spellStart"/>
      <w:r w:rsidR="008E0522" w:rsidRPr="00820306">
        <w:rPr>
          <w:rFonts w:ascii="Times New Roman" w:hAnsi="Times New Roman"/>
        </w:rPr>
        <w:t>becom</w:t>
      </w:r>
      <w:proofErr w:type="spellEnd"/>
      <w:r w:rsidR="008E0522" w:rsidRPr="00820306">
        <w:rPr>
          <w:rFonts w:ascii="Times New Roman" w:hAnsi="Times New Roman"/>
        </w:rPr>
        <w:t>[</w:t>
      </w:r>
      <w:proofErr w:type="spellStart"/>
      <w:r w:rsidR="008E0522" w:rsidRPr="00820306">
        <w:rPr>
          <w:rFonts w:ascii="Times New Roman" w:hAnsi="Times New Roman"/>
        </w:rPr>
        <w:t>ing</w:t>
      </w:r>
      <w:proofErr w:type="spellEnd"/>
      <w:r w:rsidR="008E0522" w:rsidRPr="00820306">
        <w:rPr>
          <w:rFonts w:ascii="Times New Roman" w:hAnsi="Times New Roman"/>
        </w:rPr>
        <w:t>] a man"</w:t>
      </w:r>
      <w:r w:rsidR="00D30497" w:rsidRPr="00820306">
        <w:rPr>
          <w:rFonts w:ascii="Times New Roman" w:hAnsi="Times New Roman"/>
        </w:rPr>
        <w:t>,</w:t>
      </w:r>
      <w:r w:rsidR="008E0522" w:rsidRPr="00820306">
        <w:rPr>
          <w:rFonts w:ascii="Times New Roman" w:hAnsi="Times New Roman"/>
        </w:rPr>
        <w:t xml:space="preserve"> </w:t>
      </w:r>
      <w:r w:rsidR="005253E9" w:rsidRPr="00820306">
        <w:rPr>
          <w:rFonts w:ascii="Times New Roman" w:hAnsi="Times New Roman"/>
        </w:rPr>
        <w:t xml:space="preserve">the "unavailability of gender-affirming surgery in Malaysia </w:t>
      </w:r>
      <w:r w:rsidR="005253E9" w:rsidRPr="00820306">
        <w:rPr>
          <w:rFonts w:ascii="Times New Roman" w:hAnsi="Times New Roman"/>
        </w:rPr>
        <w:lastRenderedPageBreak/>
        <w:t>was not capable of amounting to serious or significant harm in respect of the plaintiff in the present case"</w:t>
      </w:r>
      <w:r w:rsidR="0041792C" w:rsidRPr="00820306">
        <w:rPr>
          <w:rFonts w:ascii="Times New Roman" w:hAnsi="Times New Roman"/>
        </w:rPr>
        <w:t>.</w:t>
      </w:r>
    </w:p>
    <w:p w14:paraId="5ED6819E" w14:textId="08843B46" w:rsidR="00E14C0E" w:rsidRPr="00820306" w:rsidRDefault="006A5408"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7D09EB" w:rsidRPr="00820306">
        <w:rPr>
          <w:rFonts w:ascii="Times New Roman" w:hAnsi="Times New Roman"/>
        </w:rPr>
        <w:t xml:space="preserve">The defendant's submissions must be accepted. </w:t>
      </w:r>
      <w:r w:rsidR="00A720E8" w:rsidRPr="00820306">
        <w:rPr>
          <w:rFonts w:ascii="Times New Roman" w:hAnsi="Times New Roman"/>
        </w:rPr>
        <w:t xml:space="preserve">The </w:t>
      </w:r>
      <w:r w:rsidR="00E778BB" w:rsidRPr="00820306">
        <w:rPr>
          <w:rFonts w:ascii="Times New Roman" w:hAnsi="Times New Roman"/>
        </w:rPr>
        <w:t xml:space="preserve">type </w:t>
      </w:r>
      <w:r w:rsidR="00A720E8" w:rsidRPr="00820306">
        <w:rPr>
          <w:rFonts w:ascii="Times New Roman" w:hAnsi="Times New Roman"/>
        </w:rPr>
        <w:t xml:space="preserve">of jurisdictional error alleged by the plaintiff is a failure by the delegate to address </w:t>
      </w:r>
      <w:r w:rsidR="00A9215C" w:rsidRPr="00820306">
        <w:rPr>
          <w:rFonts w:ascii="Times New Roman" w:hAnsi="Times New Roman"/>
        </w:rPr>
        <w:t xml:space="preserve">the </w:t>
      </w:r>
      <w:r w:rsidR="003C70C9" w:rsidRPr="00820306">
        <w:rPr>
          <w:rFonts w:ascii="Times New Roman" w:hAnsi="Times New Roman"/>
        </w:rPr>
        <w:t xml:space="preserve">protection visa </w:t>
      </w:r>
      <w:r w:rsidR="00A720E8" w:rsidRPr="00820306">
        <w:rPr>
          <w:rFonts w:ascii="Times New Roman" w:hAnsi="Times New Roman"/>
        </w:rPr>
        <w:t xml:space="preserve">application on the basis that </w:t>
      </w:r>
      <w:r w:rsidR="00436C92" w:rsidRPr="00820306">
        <w:rPr>
          <w:rFonts w:ascii="Times New Roman" w:hAnsi="Times New Roman"/>
        </w:rPr>
        <w:t xml:space="preserve">the plaintiff </w:t>
      </w:r>
      <w:r w:rsidR="000C5AAE" w:rsidRPr="00820306">
        <w:rPr>
          <w:rFonts w:ascii="Times New Roman" w:hAnsi="Times New Roman"/>
        </w:rPr>
        <w:t>wished to undergo gender</w:t>
      </w:r>
      <w:r w:rsidR="003C4DF5" w:rsidRPr="00820306">
        <w:rPr>
          <w:rFonts w:ascii="Times New Roman" w:hAnsi="Times New Roman"/>
        </w:rPr>
        <w:t>-</w:t>
      </w:r>
      <w:r w:rsidR="000C5AAE" w:rsidRPr="00820306">
        <w:rPr>
          <w:rFonts w:ascii="Times New Roman" w:hAnsi="Times New Roman"/>
        </w:rPr>
        <w:t xml:space="preserve">affirming surgery and could not do so in Malaysia. The complaint is not </w:t>
      </w:r>
      <w:r w:rsidR="00A50ECB" w:rsidRPr="00820306">
        <w:rPr>
          <w:rFonts w:ascii="Times New Roman" w:hAnsi="Times New Roman"/>
        </w:rPr>
        <w:t>of any</w:t>
      </w:r>
      <w:r w:rsidR="000C5AAE" w:rsidRPr="00820306">
        <w:rPr>
          <w:rFonts w:ascii="Times New Roman" w:hAnsi="Times New Roman"/>
        </w:rPr>
        <w:t xml:space="preserve"> failure of the delegate to address whether </w:t>
      </w:r>
      <w:r w:rsidR="00A50ECB" w:rsidRPr="00820306">
        <w:rPr>
          <w:rFonts w:ascii="Times New Roman" w:hAnsi="Times New Roman"/>
        </w:rPr>
        <w:t>t</w:t>
      </w:r>
      <w:r w:rsidR="000C5AAE" w:rsidRPr="00820306">
        <w:rPr>
          <w:rFonts w:ascii="Times New Roman" w:hAnsi="Times New Roman"/>
        </w:rPr>
        <w:t xml:space="preserve">he </w:t>
      </w:r>
      <w:r w:rsidR="00A50ECB" w:rsidRPr="00820306">
        <w:rPr>
          <w:rFonts w:ascii="Times New Roman" w:hAnsi="Times New Roman"/>
        </w:rPr>
        <w:t xml:space="preserve">plaintiff </w:t>
      </w:r>
      <w:r w:rsidR="000C5AAE" w:rsidRPr="00820306">
        <w:rPr>
          <w:rFonts w:ascii="Times New Roman" w:hAnsi="Times New Roman"/>
        </w:rPr>
        <w:t xml:space="preserve">would suffer discrimination or adverse treatment on his return </w:t>
      </w:r>
      <w:r w:rsidR="000B7976" w:rsidRPr="00820306">
        <w:rPr>
          <w:rFonts w:ascii="Times New Roman" w:hAnsi="Times New Roman"/>
        </w:rPr>
        <w:t xml:space="preserve">to Malaysia </w:t>
      </w:r>
      <w:r w:rsidR="000C5AAE" w:rsidRPr="00820306">
        <w:rPr>
          <w:rFonts w:ascii="Times New Roman" w:hAnsi="Times New Roman"/>
        </w:rPr>
        <w:t>by reason of his status as a transgender person</w:t>
      </w:r>
      <w:r w:rsidR="0085722D" w:rsidRPr="00820306">
        <w:rPr>
          <w:rFonts w:ascii="Times New Roman" w:hAnsi="Times New Roman"/>
        </w:rPr>
        <w:t>. The plaintiff</w:t>
      </w:r>
      <w:r w:rsidR="00CA6558" w:rsidRPr="00820306">
        <w:rPr>
          <w:rFonts w:ascii="Times New Roman" w:hAnsi="Times New Roman"/>
        </w:rPr>
        <w:t xml:space="preserve"> </w:t>
      </w:r>
      <w:r w:rsidR="00AF361A" w:rsidRPr="00820306">
        <w:rPr>
          <w:rFonts w:ascii="Times New Roman" w:hAnsi="Times New Roman"/>
        </w:rPr>
        <w:t xml:space="preserve">did not identify any forms of harm </w:t>
      </w:r>
      <w:r w:rsidR="00236DA5" w:rsidRPr="00820306">
        <w:rPr>
          <w:rFonts w:ascii="Times New Roman" w:hAnsi="Times New Roman"/>
        </w:rPr>
        <w:t xml:space="preserve">to which he would be subjected </w:t>
      </w:r>
      <w:r w:rsidR="00837B58" w:rsidRPr="00820306">
        <w:rPr>
          <w:rFonts w:ascii="Times New Roman" w:hAnsi="Times New Roman"/>
        </w:rPr>
        <w:t xml:space="preserve">on his return to Malaysia </w:t>
      </w:r>
      <w:r w:rsidR="00033A14" w:rsidRPr="00820306">
        <w:rPr>
          <w:rFonts w:ascii="Times New Roman" w:hAnsi="Times New Roman"/>
        </w:rPr>
        <w:t xml:space="preserve">if he did not </w:t>
      </w:r>
      <w:r w:rsidR="008F038C" w:rsidRPr="00820306">
        <w:rPr>
          <w:rFonts w:ascii="Times New Roman" w:hAnsi="Times New Roman"/>
        </w:rPr>
        <w:t>undergo</w:t>
      </w:r>
      <w:r w:rsidR="00033A14" w:rsidRPr="00820306">
        <w:rPr>
          <w:rFonts w:ascii="Times New Roman" w:hAnsi="Times New Roman"/>
        </w:rPr>
        <w:t xml:space="preserve"> </w:t>
      </w:r>
      <w:r w:rsidR="008F038C" w:rsidRPr="00820306">
        <w:rPr>
          <w:rFonts w:ascii="Times New Roman" w:hAnsi="Times New Roman"/>
        </w:rPr>
        <w:t>gender</w:t>
      </w:r>
      <w:r w:rsidR="00EB513E" w:rsidRPr="00820306">
        <w:rPr>
          <w:rFonts w:ascii="Times New Roman" w:hAnsi="Times New Roman"/>
        </w:rPr>
        <w:t>-</w:t>
      </w:r>
      <w:r w:rsidR="008F038C" w:rsidRPr="00820306">
        <w:rPr>
          <w:rFonts w:ascii="Times New Roman" w:hAnsi="Times New Roman"/>
        </w:rPr>
        <w:t xml:space="preserve">affirming surgery </w:t>
      </w:r>
      <w:r w:rsidR="00E14C0E" w:rsidRPr="00820306">
        <w:rPr>
          <w:rFonts w:ascii="Times New Roman" w:hAnsi="Times New Roman"/>
        </w:rPr>
        <w:t xml:space="preserve">and did not recount any circumstances of having hidden his </w:t>
      </w:r>
      <w:r w:rsidR="00333273" w:rsidRPr="00820306">
        <w:rPr>
          <w:rFonts w:ascii="Times New Roman" w:hAnsi="Times New Roman"/>
        </w:rPr>
        <w:t xml:space="preserve">transgender </w:t>
      </w:r>
      <w:r w:rsidR="00E14C0E" w:rsidRPr="00820306">
        <w:rPr>
          <w:rFonts w:ascii="Times New Roman" w:hAnsi="Times New Roman"/>
        </w:rPr>
        <w:t>identity while he lived in Malaysia</w:t>
      </w:r>
      <w:r w:rsidR="00137E22" w:rsidRPr="00820306">
        <w:rPr>
          <w:rFonts w:ascii="Times New Roman" w:hAnsi="Times New Roman"/>
        </w:rPr>
        <w:t xml:space="preserve">. </w:t>
      </w:r>
      <w:r w:rsidR="002E0C2C" w:rsidRPr="00820306">
        <w:rPr>
          <w:rFonts w:ascii="Times New Roman" w:hAnsi="Times New Roman"/>
        </w:rPr>
        <w:t xml:space="preserve">There was no material before the delegate </w:t>
      </w:r>
      <w:r w:rsidR="00C6032A" w:rsidRPr="00820306">
        <w:rPr>
          <w:rFonts w:ascii="Times New Roman" w:hAnsi="Times New Roman"/>
        </w:rPr>
        <w:t>to the effec</w:t>
      </w:r>
      <w:r w:rsidR="00FB2E61" w:rsidRPr="00820306">
        <w:rPr>
          <w:rFonts w:ascii="Times New Roman" w:hAnsi="Times New Roman"/>
        </w:rPr>
        <w:t>t</w:t>
      </w:r>
      <w:r w:rsidR="00C6032A" w:rsidRPr="00820306">
        <w:rPr>
          <w:rFonts w:ascii="Times New Roman" w:hAnsi="Times New Roman"/>
        </w:rPr>
        <w:t xml:space="preserve"> that the plaintiff would </w:t>
      </w:r>
      <w:r w:rsidR="00FB2E61" w:rsidRPr="00820306">
        <w:rPr>
          <w:rFonts w:ascii="Times New Roman" w:hAnsi="Times New Roman"/>
        </w:rPr>
        <w:t xml:space="preserve">suffer any </w:t>
      </w:r>
      <w:proofErr w:type="gramStart"/>
      <w:r w:rsidR="00FB2E61" w:rsidRPr="00820306">
        <w:rPr>
          <w:rFonts w:ascii="Times New Roman" w:hAnsi="Times New Roman"/>
        </w:rPr>
        <w:t>particular</w:t>
      </w:r>
      <w:r w:rsidR="00E37661" w:rsidRPr="00820306">
        <w:rPr>
          <w:rFonts w:ascii="Times New Roman" w:hAnsi="Times New Roman"/>
        </w:rPr>
        <w:t xml:space="preserve"> adverse</w:t>
      </w:r>
      <w:proofErr w:type="gramEnd"/>
      <w:r w:rsidR="00E37661" w:rsidRPr="00820306">
        <w:rPr>
          <w:rFonts w:ascii="Times New Roman" w:hAnsi="Times New Roman"/>
        </w:rPr>
        <w:t xml:space="preserve"> </w:t>
      </w:r>
      <w:r w:rsidR="002E0C2C" w:rsidRPr="00820306">
        <w:rPr>
          <w:rFonts w:ascii="Times New Roman" w:hAnsi="Times New Roman"/>
        </w:rPr>
        <w:t xml:space="preserve">physical or mental consequences if he </w:t>
      </w:r>
      <w:r w:rsidR="008B3585" w:rsidRPr="00820306">
        <w:rPr>
          <w:rFonts w:ascii="Times New Roman" w:hAnsi="Times New Roman"/>
        </w:rPr>
        <w:t xml:space="preserve">was required to return to Malaysia not having undergone </w:t>
      </w:r>
      <w:r w:rsidR="002E0C2C" w:rsidRPr="00820306">
        <w:rPr>
          <w:rFonts w:ascii="Times New Roman" w:hAnsi="Times New Roman"/>
        </w:rPr>
        <w:t>gender</w:t>
      </w:r>
      <w:r w:rsidR="00B6764B" w:rsidRPr="00820306">
        <w:rPr>
          <w:rFonts w:ascii="Times New Roman" w:hAnsi="Times New Roman"/>
        </w:rPr>
        <w:t>-</w:t>
      </w:r>
      <w:r w:rsidR="002E0C2C" w:rsidRPr="00820306">
        <w:rPr>
          <w:rFonts w:ascii="Times New Roman" w:hAnsi="Times New Roman"/>
        </w:rPr>
        <w:t>affirming surg</w:t>
      </w:r>
      <w:r w:rsidR="00DE79A2" w:rsidRPr="00820306">
        <w:rPr>
          <w:rFonts w:ascii="Times New Roman" w:hAnsi="Times New Roman"/>
        </w:rPr>
        <w:t>ery.</w:t>
      </w:r>
    </w:p>
    <w:p w14:paraId="77799022" w14:textId="3675478F" w:rsidR="005741D8" w:rsidRPr="00820306" w:rsidRDefault="002B0609"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E14C0E" w:rsidRPr="00820306">
        <w:rPr>
          <w:rFonts w:ascii="Times New Roman" w:hAnsi="Times New Roman"/>
        </w:rPr>
        <w:t xml:space="preserve">In these circumstances, </w:t>
      </w:r>
      <w:r w:rsidR="00571A93" w:rsidRPr="00820306">
        <w:rPr>
          <w:rFonts w:ascii="Times New Roman" w:hAnsi="Times New Roman"/>
        </w:rPr>
        <w:t xml:space="preserve">grounds one and two </w:t>
      </w:r>
      <w:r w:rsidR="00184BBD" w:rsidRPr="00820306">
        <w:rPr>
          <w:rFonts w:ascii="Times New Roman" w:hAnsi="Times New Roman"/>
        </w:rPr>
        <w:t>must</w:t>
      </w:r>
      <w:r w:rsidR="00571A93" w:rsidRPr="00820306">
        <w:rPr>
          <w:rFonts w:ascii="Times New Roman" w:hAnsi="Times New Roman"/>
        </w:rPr>
        <w:t xml:space="preserve"> be </w:t>
      </w:r>
      <w:r w:rsidR="0093240B" w:rsidRPr="00820306">
        <w:rPr>
          <w:rFonts w:ascii="Times New Roman" w:hAnsi="Times New Roman"/>
        </w:rPr>
        <w:t>assessed</w:t>
      </w:r>
      <w:r w:rsidR="00571A93" w:rsidRPr="00820306">
        <w:rPr>
          <w:rFonts w:ascii="Times New Roman" w:hAnsi="Times New Roman"/>
        </w:rPr>
        <w:t xml:space="preserve"> by </w:t>
      </w:r>
      <w:r w:rsidR="0093240B" w:rsidRPr="00820306">
        <w:rPr>
          <w:rFonts w:ascii="Times New Roman" w:hAnsi="Times New Roman"/>
        </w:rPr>
        <w:t>determining</w:t>
      </w:r>
      <w:r w:rsidR="00571A93" w:rsidRPr="00820306">
        <w:rPr>
          <w:rFonts w:ascii="Times New Roman" w:hAnsi="Times New Roman"/>
        </w:rPr>
        <w:t xml:space="preserve"> whether</w:t>
      </w:r>
      <w:r w:rsidR="004573FA" w:rsidRPr="00820306">
        <w:rPr>
          <w:rFonts w:ascii="Times New Roman" w:hAnsi="Times New Roman"/>
        </w:rPr>
        <w:t xml:space="preserve"> </w:t>
      </w:r>
      <w:r w:rsidR="00571A93" w:rsidRPr="00820306">
        <w:rPr>
          <w:rFonts w:ascii="Times New Roman" w:hAnsi="Times New Roman"/>
        </w:rPr>
        <w:t>the plaintiff's</w:t>
      </w:r>
      <w:r w:rsidR="001C3846" w:rsidRPr="00820306">
        <w:rPr>
          <w:rFonts w:ascii="Times New Roman" w:hAnsi="Times New Roman"/>
        </w:rPr>
        <w:t xml:space="preserve"> </w:t>
      </w:r>
      <w:r w:rsidR="004573FA" w:rsidRPr="00820306">
        <w:rPr>
          <w:rFonts w:ascii="Times New Roman" w:hAnsi="Times New Roman"/>
        </w:rPr>
        <w:t>inability</w:t>
      </w:r>
      <w:r w:rsidR="00797A6A" w:rsidRPr="00820306">
        <w:rPr>
          <w:rFonts w:ascii="Times New Roman" w:hAnsi="Times New Roman"/>
        </w:rPr>
        <w:t xml:space="preserve"> to obtain gender</w:t>
      </w:r>
      <w:r w:rsidR="00797CF0" w:rsidRPr="00820306">
        <w:rPr>
          <w:rFonts w:ascii="Times New Roman" w:hAnsi="Times New Roman"/>
        </w:rPr>
        <w:t>-</w:t>
      </w:r>
      <w:r w:rsidR="00797A6A" w:rsidRPr="00820306">
        <w:rPr>
          <w:rFonts w:ascii="Times New Roman" w:hAnsi="Times New Roman"/>
        </w:rPr>
        <w:t>affirming surgery in Malaysia</w:t>
      </w:r>
      <w:r w:rsidR="006275D6" w:rsidRPr="00820306">
        <w:rPr>
          <w:rFonts w:ascii="Times New Roman" w:hAnsi="Times New Roman"/>
        </w:rPr>
        <w:t>, of itself</w:t>
      </w:r>
      <w:r w:rsidR="001F7580" w:rsidRPr="00820306">
        <w:rPr>
          <w:rFonts w:ascii="Times New Roman" w:hAnsi="Times New Roman"/>
        </w:rPr>
        <w:t xml:space="preserve"> and without more</w:t>
      </w:r>
      <w:r w:rsidR="006275D6" w:rsidRPr="00820306">
        <w:rPr>
          <w:rFonts w:ascii="Times New Roman" w:hAnsi="Times New Roman"/>
        </w:rPr>
        <w:t>,</w:t>
      </w:r>
      <w:r w:rsidR="00E83820" w:rsidRPr="00820306">
        <w:rPr>
          <w:rFonts w:ascii="Times New Roman" w:hAnsi="Times New Roman"/>
        </w:rPr>
        <w:t xml:space="preserve"> </w:t>
      </w:r>
      <w:r w:rsidR="005903FB" w:rsidRPr="00820306">
        <w:rPr>
          <w:rFonts w:ascii="Times New Roman" w:hAnsi="Times New Roman"/>
        </w:rPr>
        <w:t>was capable of</w:t>
      </w:r>
      <w:r w:rsidR="00797A6A" w:rsidRPr="00820306">
        <w:rPr>
          <w:rFonts w:ascii="Times New Roman" w:hAnsi="Times New Roman"/>
        </w:rPr>
        <w:t xml:space="preserve"> amount</w:t>
      </w:r>
      <w:r w:rsidR="005903FB" w:rsidRPr="00820306">
        <w:rPr>
          <w:rFonts w:ascii="Times New Roman" w:hAnsi="Times New Roman"/>
        </w:rPr>
        <w:t>ing</w:t>
      </w:r>
      <w:r w:rsidR="00797A6A" w:rsidRPr="00820306">
        <w:rPr>
          <w:rFonts w:ascii="Times New Roman" w:hAnsi="Times New Roman"/>
        </w:rPr>
        <w:t xml:space="preserve"> to "serious harm" for the</w:t>
      </w:r>
      <w:r w:rsidR="005741D8" w:rsidRPr="00820306">
        <w:rPr>
          <w:rFonts w:ascii="Times New Roman" w:hAnsi="Times New Roman"/>
        </w:rPr>
        <w:t xml:space="preserve"> purposes of </w:t>
      </w:r>
      <w:r w:rsidR="00BE25FF" w:rsidRPr="00820306">
        <w:rPr>
          <w:rFonts w:ascii="Times New Roman" w:hAnsi="Times New Roman"/>
        </w:rPr>
        <w:t xml:space="preserve">engaging Australia's </w:t>
      </w:r>
      <w:r w:rsidR="00830D0E" w:rsidRPr="00820306">
        <w:rPr>
          <w:rFonts w:ascii="Times New Roman" w:hAnsi="Times New Roman"/>
        </w:rPr>
        <w:t>protec</w:t>
      </w:r>
      <w:r w:rsidR="00760268" w:rsidRPr="00820306">
        <w:rPr>
          <w:rFonts w:ascii="Times New Roman" w:hAnsi="Times New Roman"/>
        </w:rPr>
        <w:t>tion obligation</w:t>
      </w:r>
      <w:r w:rsidR="00BE25FF" w:rsidRPr="00820306">
        <w:rPr>
          <w:rFonts w:ascii="Times New Roman" w:hAnsi="Times New Roman"/>
        </w:rPr>
        <w:t>s</w:t>
      </w:r>
      <w:r w:rsidR="005741D8" w:rsidRPr="00820306">
        <w:rPr>
          <w:rFonts w:ascii="Times New Roman" w:hAnsi="Times New Roman"/>
        </w:rPr>
        <w:t xml:space="preserve"> </w:t>
      </w:r>
      <w:r w:rsidR="00797A6A" w:rsidRPr="00820306">
        <w:rPr>
          <w:rFonts w:ascii="Times New Roman" w:hAnsi="Times New Roman"/>
        </w:rPr>
        <w:t xml:space="preserve">or </w:t>
      </w:r>
      <w:r w:rsidR="00C31BF6" w:rsidRPr="00820306">
        <w:rPr>
          <w:rFonts w:ascii="Times New Roman" w:hAnsi="Times New Roman"/>
        </w:rPr>
        <w:t xml:space="preserve">of amounting to </w:t>
      </w:r>
      <w:r w:rsidR="00797A6A" w:rsidRPr="00820306">
        <w:rPr>
          <w:rFonts w:ascii="Times New Roman" w:hAnsi="Times New Roman"/>
        </w:rPr>
        <w:t>"si</w:t>
      </w:r>
      <w:r w:rsidR="005741D8" w:rsidRPr="00820306">
        <w:rPr>
          <w:rFonts w:ascii="Times New Roman" w:hAnsi="Times New Roman"/>
        </w:rPr>
        <w:t>gnificant harm" for the purposes of</w:t>
      </w:r>
      <w:r w:rsidR="00BE25FF" w:rsidRPr="00820306">
        <w:rPr>
          <w:rFonts w:ascii="Times New Roman" w:hAnsi="Times New Roman"/>
        </w:rPr>
        <w:t xml:space="preserve"> a claim to</w:t>
      </w:r>
      <w:r w:rsidR="00760268" w:rsidRPr="00820306">
        <w:rPr>
          <w:rFonts w:ascii="Times New Roman" w:hAnsi="Times New Roman"/>
        </w:rPr>
        <w:t xml:space="preserve"> </w:t>
      </w:r>
      <w:r w:rsidR="00E666A1" w:rsidRPr="00820306">
        <w:rPr>
          <w:rFonts w:ascii="Times New Roman" w:hAnsi="Times New Roman"/>
        </w:rPr>
        <w:t>complementary</w:t>
      </w:r>
      <w:r w:rsidR="00760268" w:rsidRPr="00820306">
        <w:rPr>
          <w:rFonts w:ascii="Times New Roman" w:hAnsi="Times New Roman"/>
        </w:rPr>
        <w:t xml:space="preserve"> </w:t>
      </w:r>
      <w:r w:rsidR="00501914" w:rsidRPr="00820306">
        <w:rPr>
          <w:rFonts w:ascii="Times New Roman" w:hAnsi="Times New Roman"/>
        </w:rPr>
        <w:t>protection.</w:t>
      </w:r>
      <w:r w:rsidR="00797A6A" w:rsidRPr="00820306">
        <w:rPr>
          <w:rFonts w:ascii="Times New Roman" w:hAnsi="Times New Roman"/>
        </w:rPr>
        <w:t xml:space="preserve"> </w:t>
      </w:r>
    </w:p>
    <w:p w14:paraId="59866F3E" w14:textId="129D5AE6" w:rsidR="00B363EF" w:rsidRPr="00820306" w:rsidRDefault="0018616F"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5741D8" w:rsidRPr="00820306">
        <w:rPr>
          <w:rFonts w:ascii="Times New Roman" w:hAnsi="Times New Roman"/>
        </w:rPr>
        <w:t>We</w:t>
      </w:r>
      <w:r w:rsidR="00B363EF" w:rsidRPr="00820306">
        <w:rPr>
          <w:rFonts w:ascii="Times New Roman" w:hAnsi="Times New Roman"/>
        </w:rPr>
        <w:t xml:space="preserve"> do not accept that </w:t>
      </w:r>
      <w:r w:rsidR="00A26873" w:rsidRPr="00820306">
        <w:rPr>
          <w:rFonts w:ascii="Times New Roman" w:hAnsi="Times New Roman"/>
        </w:rPr>
        <w:t>the</w:t>
      </w:r>
      <w:r w:rsidR="00DE79A2" w:rsidRPr="00820306">
        <w:rPr>
          <w:rFonts w:ascii="Times New Roman" w:hAnsi="Times New Roman"/>
        </w:rPr>
        <w:t xml:space="preserve"> material before the delegate </w:t>
      </w:r>
      <w:r w:rsidR="002127A0" w:rsidRPr="00820306">
        <w:rPr>
          <w:rFonts w:ascii="Times New Roman" w:hAnsi="Times New Roman"/>
        </w:rPr>
        <w:t xml:space="preserve">could </w:t>
      </w:r>
      <w:r w:rsidR="00DE79A2" w:rsidRPr="00820306">
        <w:rPr>
          <w:rFonts w:ascii="Times New Roman" w:hAnsi="Times New Roman"/>
        </w:rPr>
        <w:t>demonstrat</w:t>
      </w:r>
      <w:r w:rsidR="002127A0" w:rsidRPr="00820306">
        <w:rPr>
          <w:rFonts w:ascii="Times New Roman" w:hAnsi="Times New Roman"/>
        </w:rPr>
        <w:t>e</w:t>
      </w:r>
      <w:r w:rsidR="00DE79A2" w:rsidRPr="00820306">
        <w:rPr>
          <w:rFonts w:ascii="Times New Roman" w:hAnsi="Times New Roman"/>
        </w:rPr>
        <w:t xml:space="preserve"> that the </w:t>
      </w:r>
      <w:r w:rsidR="00A26873" w:rsidRPr="00820306">
        <w:rPr>
          <w:rFonts w:ascii="Times New Roman" w:hAnsi="Times New Roman"/>
        </w:rPr>
        <w:t>plaintiff's</w:t>
      </w:r>
      <w:r w:rsidR="00501914" w:rsidRPr="00820306">
        <w:rPr>
          <w:rFonts w:ascii="Times New Roman" w:hAnsi="Times New Roman"/>
          <w:i/>
          <w:iCs/>
        </w:rPr>
        <w:t xml:space="preserve"> </w:t>
      </w:r>
      <w:r w:rsidR="00B363EF" w:rsidRPr="00820306">
        <w:rPr>
          <w:rFonts w:ascii="Times New Roman" w:hAnsi="Times New Roman"/>
        </w:rPr>
        <w:t>inabil</w:t>
      </w:r>
      <w:r w:rsidR="005903FB" w:rsidRPr="00820306">
        <w:rPr>
          <w:rFonts w:ascii="Times New Roman" w:hAnsi="Times New Roman"/>
        </w:rPr>
        <w:t>ity</w:t>
      </w:r>
      <w:r w:rsidR="00501914" w:rsidRPr="00820306">
        <w:rPr>
          <w:rFonts w:ascii="Times New Roman" w:hAnsi="Times New Roman"/>
        </w:rPr>
        <w:t xml:space="preserve"> </w:t>
      </w:r>
      <w:r w:rsidR="00B363EF" w:rsidRPr="00820306">
        <w:rPr>
          <w:rFonts w:ascii="Times New Roman" w:hAnsi="Times New Roman"/>
        </w:rPr>
        <w:t>to access gender</w:t>
      </w:r>
      <w:r w:rsidR="000110A7" w:rsidRPr="00820306">
        <w:rPr>
          <w:rFonts w:ascii="Times New Roman" w:hAnsi="Times New Roman"/>
        </w:rPr>
        <w:t>-</w:t>
      </w:r>
      <w:r w:rsidR="00B363EF" w:rsidRPr="00820306">
        <w:rPr>
          <w:rFonts w:ascii="Times New Roman" w:hAnsi="Times New Roman"/>
        </w:rPr>
        <w:t>affirm</w:t>
      </w:r>
      <w:r w:rsidR="008E6E24" w:rsidRPr="00820306">
        <w:rPr>
          <w:rFonts w:ascii="Times New Roman" w:hAnsi="Times New Roman"/>
        </w:rPr>
        <w:t>ing</w:t>
      </w:r>
      <w:r w:rsidR="00B363EF" w:rsidRPr="00820306">
        <w:rPr>
          <w:rFonts w:ascii="Times New Roman" w:hAnsi="Times New Roman"/>
        </w:rPr>
        <w:t xml:space="preserve"> surgery </w:t>
      </w:r>
      <w:r w:rsidR="00FA5A60" w:rsidRPr="00820306">
        <w:rPr>
          <w:rFonts w:ascii="Times New Roman" w:hAnsi="Times New Roman"/>
        </w:rPr>
        <w:t xml:space="preserve">in Malaysia </w:t>
      </w:r>
      <w:r w:rsidR="005903FB" w:rsidRPr="00820306">
        <w:rPr>
          <w:rFonts w:ascii="Times New Roman" w:hAnsi="Times New Roman"/>
        </w:rPr>
        <w:t>(</w:t>
      </w:r>
      <w:r w:rsidR="00F2695F" w:rsidRPr="00820306">
        <w:rPr>
          <w:rFonts w:ascii="Times New Roman" w:hAnsi="Times New Roman"/>
        </w:rPr>
        <w:t>and no</w:t>
      </w:r>
      <w:r w:rsidR="00791A25" w:rsidRPr="00820306">
        <w:rPr>
          <w:rFonts w:ascii="Times New Roman" w:hAnsi="Times New Roman"/>
        </w:rPr>
        <w:t>thing</w:t>
      </w:r>
      <w:r w:rsidR="00F2695F" w:rsidRPr="00820306">
        <w:rPr>
          <w:rFonts w:ascii="Times New Roman" w:hAnsi="Times New Roman"/>
        </w:rPr>
        <w:t xml:space="preserve"> more</w:t>
      </w:r>
      <w:r w:rsidR="005903FB" w:rsidRPr="00820306">
        <w:rPr>
          <w:rFonts w:ascii="Times New Roman" w:hAnsi="Times New Roman"/>
        </w:rPr>
        <w:t>)</w:t>
      </w:r>
      <w:r w:rsidR="00F2695F" w:rsidRPr="00820306">
        <w:rPr>
          <w:rFonts w:ascii="Times New Roman" w:hAnsi="Times New Roman"/>
        </w:rPr>
        <w:t xml:space="preserve"> </w:t>
      </w:r>
      <w:r w:rsidR="00DE79A2" w:rsidRPr="00820306">
        <w:rPr>
          <w:rFonts w:ascii="Times New Roman" w:hAnsi="Times New Roman"/>
        </w:rPr>
        <w:t>am</w:t>
      </w:r>
      <w:r w:rsidR="00797A6A" w:rsidRPr="00820306">
        <w:rPr>
          <w:rFonts w:ascii="Times New Roman" w:hAnsi="Times New Roman"/>
        </w:rPr>
        <w:t>o</w:t>
      </w:r>
      <w:r w:rsidR="00DE79A2" w:rsidRPr="00820306">
        <w:rPr>
          <w:rFonts w:ascii="Times New Roman" w:hAnsi="Times New Roman"/>
        </w:rPr>
        <w:t>unted</w:t>
      </w:r>
      <w:r w:rsidR="00B363EF" w:rsidRPr="00820306">
        <w:rPr>
          <w:rFonts w:ascii="Times New Roman" w:hAnsi="Times New Roman"/>
        </w:rPr>
        <w:t xml:space="preserve"> to "serious harm" for the purposes of s</w:t>
      </w:r>
      <w:r w:rsidR="006A5408" w:rsidRPr="00820306">
        <w:rPr>
          <w:rFonts w:ascii="Times New Roman" w:hAnsi="Times New Roman"/>
        </w:rPr>
        <w:t> </w:t>
      </w:r>
      <w:r w:rsidR="00B363EF" w:rsidRPr="00820306">
        <w:rPr>
          <w:rFonts w:ascii="Times New Roman" w:hAnsi="Times New Roman"/>
        </w:rPr>
        <w:t>5J(4)(b)</w:t>
      </w:r>
      <w:r w:rsidR="00822E80" w:rsidRPr="00820306">
        <w:rPr>
          <w:rFonts w:ascii="Times New Roman" w:hAnsi="Times New Roman"/>
        </w:rPr>
        <w:t xml:space="preserve"> of the Act</w:t>
      </w:r>
      <w:r w:rsidR="00B363EF" w:rsidRPr="00820306">
        <w:rPr>
          <w:rFonts w:ascii="Times New Roman" w:hAnsi="Times New Roman"/>
        </w:rPr>
        <w:t xml:space="preserve">. </w:t>
      </w:r>
      <w:r w:rsidR="00755220" w:rsidRPr="00820306">
        <w:rPr>
          <w:rFonts w:ascii="Times New Roman" w:hAnsi="Times New Roman"/>
        </w:rPr>
        <w:t xml:space="preserve">Such a claim </w:t>
      </w:r>
      <w:r w:rsidR="0091538E" w:rsidRPr="00820306">
        <w:rPr>
          <w:rFonts w:ascii="Times New Roman" w:hAnsi="Times New Roman"/>
        </w:rPr>
        <w:t xml:space="preserve">was not </w:t>
      </w:r>
      <w:r w:rsidR="00791A25" w:rsidRPr="00820306">
        <w:rPr>
          <w:rFonts w:ascii="Times New Roman" w:hAnsi="Times New Roman"/>
        </w:rPr>
        <w:t xml:space="preserve">(of itself) </w:t>
      </w:r>
      <w:r w:rsidR="0091538E" w:rsidRPr="00820306">
        <w:rPr>
          <w:rFonts w:ascii="Times New Roman" w:hAnsi="Times New Roman"/>
        </w:rPr>
        <w:t>capable of satisfying</w:t>
      </w:r>
      <w:r w:rsidR="00B363EF" w:rsidRPr="00820306">
        <w:rPr>
          <w:rFonts w:ascii="Times New Roman" w:hAnsi="Times New Roman"/>
        </w:rPr>
        <w:t xml:space="preserve"> </w:t>
      </w:r>
      <w:r w:rsidR="008E6E24" w:rsidRPr="00820306">
        <w:rPr>
          <w:rFonts w:ascii="Times New Roman" w:hAnsi="Times New Roman"/>
        </w:rPr>
        <w:t>s</w:t>
      </w:r>
      <w:r w:rsidR="006A5408" w:rsidRPr="00820306">
        <w:rPr>
          <w:rFonts w:ascii="Times New Roman" w:hAnsi="Times New Roman"/>
        </w:rPr>
        <w:t> </w:t>
      </w:r>
      <w:r w:rsidR="00B363EF" w:rsidRPr="00820306">
        <w:rPr>
          <w:rFonts w:ascii="Times New Roman" w:hAnsi="Times New Roman"/>
        </w:rPr>
        <w:t>5J(5)(a)</w:t>
      </w:r>
      <w:r w:rsidR="001552C6" w:rsidRPr="00820306">
        <w:rPr>
          <w:rFonts w:ascii="Times New Roman" w:hAnsi="Times New Roman"/>
        </w:rPr>
        <w:t>-</w:t>
      </w:r>
      <w:r w:rsidR="00B363EF" w:rsidRPr="00820306">
        <w:rPr>
          <w:rFonts w:ascii="Times New Roman" w:hAnsi="Times New Roman"/>
        </w:rPr>
        <w:t xml:space="preserve">(d) </w:t>
      </w:r>
      <w:r w:rsidR="00DB2228" w:rsidRPr="00820306">
        <w:rPr>
          <w:rFonts w:ascii="Times New Roman" w:hAnsi="Times New Roman"/>
        </w:rPr>
        <w:t xml:space="preserve">or </w:t>
      </w:r>
      <w:r w:rsidR="00B363EF" w:rsidRPr="00820306">
        <w:rPr>
          <w:rFonts w:ascii="Times New Roman" w:hAnsi="Times New Roman"/>
        </w:rPr>
        <w:t>(f)</w:t>
      </w:r>
      <w:r w:rsidR="008B7F02" w:rsidRPr="00820306">
        <w:rPr>
          <w:rFonts w:ascii="Times New Roman" w:hAnsi="Times New Roman"/>
        </w:rPr>
        <w:t xml:space="preserve"> of the Act</w:t>
      </w:r>
      <w:r w:rsidR="00B363EF" w:rsidRPr="00820306">
        <w:rPr>
          <w:rFonts w:ascii="Times New Roman" w:hAnsi="Times New Roman"/>
        </w:rPr>
        <w:t>. Although not necessarily synonymous, s</w:t>
      </w:r>
      <w:r w:rsidR="006A5408" w:rsidRPr="00820306">
        <w:rPr>
          <w:rFonts w:ascii="Times New Roman" w:hAnsi="Times New Roman"/>
        </w:rPr>
        <w:t> </w:t>
      </w:r>
      <w:r w:rsidR="00B363EF" w:rsidRPr="00820306">
        <w:rPr>
          <w:rFonts w:ascii="Times New Roman" w:hAnsi="Times New Roman"/>
        </w:rPr>
        <w:t xml:space="preserve">5J(5)(e) reflects the observation </w:t>
      </w:r>
      <w:r w:rsidR="007C218B" w:rsidRPr="00820306">
        <w:rPr>
          <w:rFonts w:ascii="Times New Roman" w:hAnsi="Times New Roman"/>
        </w:rPr>
        <w:t xml:space="preserve">of the </w:t>
      </w:r>
      <w:r w:rsidR="00773441" w:rsidRPr="00820306">
        <w:rPr>
          <w:rFonts w:ascii="Times New Roman" w:hAnsi="Times New Roman"/>
        </w:rPr>
        <w:t xml:space="preserve">plurality </w:t>
      </w:r>
      <w:r w:rsidR="00B363EF" w:rsidRPr="00820306">
        <w:rPr>
          <w:rFonts w:ascii="Times New Roman" w:hAnsi="Times New Roman"/>
        </w:rPr>
        <w:t xml:space="preserve">in </w:t>
      </w:r>
      <w:r w:rsidR="00B363EF" w:rsidRPr="00820306">
        <w:rPr>
          <w:rFonts w:ascii="Times New Roman" w:hAnsi="Times New Roman"/>
          <w:i/>
          <w:iCs/>
        </w:rPr>
        <w:t>Chen Sh</w:t>
      </w:r>
      <w:r w:rsidR="004F34DC" w:rsidRPr="00820306">
        <w:rPr>
          <w:rFonts w:ascii="Times New Roman" w:hAnsi="Times New Roman"/>
          <w:i/>
          <w:iCs/>
        </w:rPr>
        <w:t>i</w:t>
      </w:r>
      <w:r w:rsidR="00B363EF" w:rsidRPr="00820306">
        <w:rPr>
          <w:rFonts w:ascii="Times New Roman" w:hAnsi="Times New Roman"/>
          <w:i/>
          <w:iCs/>
        </w:rPr>
        <w:t xml:space="preserve"> Hai v Minister for Immigration</w:t>
      </w:r>
      <w:r w:rsidR="004F34DC" w:rsidRPr="00820306">
        <w:rPr>
          <w:rFonts w:ascii="Times New Roman" w:hAnsi="Times New Roman"/>
          <w:i/>
          <w:iCs/>
        </w:rPr>
        <w:t xml:space="preserve"> and Multicultural Affairs</w:t>
      </w:r>
      <w:r w:rsidR="006A5408" w:rsidRPr="00820306">
        <w:rPr>
          <w:rStyle w:val="FootnoteReference"/>
          <w:rFonts w:ascii="Times New Roman" w:hAnsi="Times New Roman"/>
          <w:sz w:val="24"/>
        </w:rPr>
        <w:footnoteReference w:id="27"/>
      </w:r>
      <w:r w:rsidR="00B363EF" w:rsidRPr="00820306">
        <w:rPr>
          <w:rFonts w:ascii="Times New Roman" w:hAnsi="Times New Roman"/>
        </w:rPr>
        <w:t xml:space="preserve"> that "[o]</w:t>
      </w:r>
      <w:proofErr w:type="spellStart"/>
      <w:r w:rsidR="007F1362" w:rsidRPr="00820306">
        <w:rPr>
          <w:rFonts w:ascii="Times New Roman" w:hAnsi="Times New Roman"/>
        </w:rPr>
        <w:t>r</w:t>
      </w:r>
      <w:r w:rsidR="00B363EF" w:rsidRPr="00820306">
        <w:rPr>
          <w:rFonts w:ascii="Times New Roman" w:hAnsi="Times New Roman"/>
        </w:rPr>
        <w:t>dinarily</w:t>
      </w:r>
      <w:proofErr w:type="spellEnd"/>
      <w:r w:rsidR="00B363EF" w:rsidRPr="00820306">
        <w:rPr>
          <w:rFonts w:ascii="Times New Roman" w:hAnsi="Times New Roman"/>
        </w:rPr>
        <w:t>, denial of access to food, shelter, medical treatment and, in the case of children, denial of an opportunity to obtain an education involve such a significant departure from the standards of the civilised world as to constitute persecution". The concept of "serious harm" and the limbs of s</w:t>
      </w:r>
      <w:r w:rsidR="007F1362" w:rsidRPr="00820306">
        <w:rPr>
          <w:rFonts w:ascii="Times New Roman" w:hAnsi="Times New Roman"/>
        </w:rPr>
        <w:t> </w:t>
      </w:r>
      <w:r w:rsidR="00B363EF" w:rsidRPr="00820306">
        <w:rPr>
          <w:rFonts w:ascii="Times New Roman" w:hAnsi="Times New Roman"/>
        </w:rPr>
        <w:t>5</w:t>
      </w:r>
      <w:proofErr w:type="gramStart"/>
      <w:r w:rsidR="00B363EF" w:rsidRPr="00820306">
        <w:rPr>
          <w:rFonts w:ascii="Times New Roman" w:hAnsi="Times New Roman"/>
        </w:rPr>
        <w:t>J(</w:t>
      </w:r>
      <w:proofErr w:type="gramEnd"/>
      <w:r w:rsidR="00B363EF" w:rsidRPr="00820306">
        <w:rPr>
          <w:rFonts w:ascii="Times New Roman" w:hAnsi="Times New Roman"/>
        </w:rPr>
        <w:t xml:space="preserve">5) pose an objective test. </w:t>
      </w:r>
      <w:r w:rsidR="008B3E49" w:rsidRPr="00820306">
        <w:rPr>
          <w:rFonts w:ascii="Times New Roman" w:hAnsi="Times New Roman"/>
        </w:rPr>
        <w:t xml:space="preserve">The material before the delegate was not capable of </w:t>
      </w:r>
      <w:r w:rsidR="00D2425A" w:rsidRPr="00820306">
        <w:rPr>
          <w:rFonts w:ascii="Times New Roman" w:hAnsi="Times New Roman"/>
        </w:rPr>
        <w:t>demonstrating</w:t>
      </w:r>
      <w:r w:rsidR="008B3E49" w:rsidRPr="00820306">
        <w:rPr>
          <w:rFonts w:ascii="Times New Roman" w:hAnsi="Times New Roman"/>
        </w:rPr>
        <w:t xml:space="preserve"> that</w:t>
      </w:r>
      <w:r w:rsidR="00B363EF" w:rsidRPr="00820306">
        <w:rPr>
          <w:rFonts w:ascii="Times New Roman" w:hAnsi="Times New Roman"/>
        </w:rPr>
        <w:t xml:space="preserve"> an inability to access </w:t>
      </w:r>
      <w:r w:rsidR="00CF11B8" w:rsidRPr="00820306">
        <w:rPr>
          <w:rFonts w:ascii="Times New Roman" w:hAnsi="Times New Roman"/>
        </w:rPr>
        <w:t xml:space="preserve">gender-affirming </w:t>
      </w:r>
      <w:r w:rsidR="00B363EF" w:rsidRPr="00820306">
        <w:rPr>
          <w:rFonts w:ascii="Times New Roman" w:hAnsi="Times New Roman"/>
        </w:rPr>
        <w:t xml:space="preserve">surgery </w:t>
      </w:r>
      <w:r w:rsidR="00F40378" w:rsidRPr="00820306">
        <w:rPr>
          <w:rFonts w:ascii="Times New Roman" w:hAnsi="Times New Roman"/>
        </w:rPr>
        <w:t xml:space="preserve">in Malaysia </w:t>
      </w:r>
      <w:r w:rsidR="00755220" w:rsidRPr="00820306">
        <w:rPr>
          <w:rFonts w:ascii="Times New Roman" w:hAnsi="Times New Roman"/>
        </w:rPr>
        <w:t>(and no</w:t>
      </w:r>
      <w:r w:rsidR="00CF11B8" w:rsidRPr="00820306">
        <w:rPr>
          <w:rFonts w:ascii="Times New Roman" w:hAnsi="Times New Roman"/>
        </w:rPr>
        <w:t>thing</w:t>
      </w:r>
      <w:r w:rsidR="00755220" w:rsidRPr="00820306">
        <w:rPr>
          <w:rFonts w:ascii="Times New Roman" w:hAnsi="Times New Roman"/>
        </w:rPr>
        <w:t xml:space="preserve"> more) </w:t>
      </w:r>
      <w:r w:rsidR="00B363EF" w:rsidRPr="00820306">
        <w:rPr>
          <w:rFonts w:ascii="Times New Roman" w:hAnsi="Times New Roman"/>
        </w:rPr>
        <w:t>involve</w:t>
      </w:r>
      <w:r w:rsidR="00D2425A" w:rsidRPr="00820306">
        <w:rPr>
          <w:rFonts w:ascii="Times New Roman" w:hAnsi="Times New Roman"/>
        </w:rPr>
        <w:t>d</w:t>
      </w:r>
      <w:r w:rsidR="00B363EF" w:rsidRPr="00820306">
        <w:rPr>
          <w:rFonts w:ascii="Times New Roman" w:hAnsi="Times New Roman"/>
        </w:rPr>
        <w:t xml:space="preserve"> </w:t>
      </w:r>
      <w:r w:rsidR="00BA3A2B" w:rsidRPr="00820306">
        <w:rPr>
          <w:rFonts w:ascii="Times New Roman" w:hAnsi="Times New Roman"/>
        </w:rPr>
        <w:t xml:space="preserve">the </w:t>
      </w:r>
      <w:r w:rsidR="00B363EF" w:rsidRPr="00820306">
        <w:rPr>
          <w:rFonts w:ascii="Times New Roman" w:hAnsi="Times New Roman"/>
        </w:rPr>
        <w:t>denial of a "basic" service</w:t>
      </w:r>
      <w:r w:rsidR="00D228E7" w:rsidRPr="00820306">
        <w:rPr>
          <w:rFonts w:ascii="Times New Roman" w:hAnsi="Times New Roman"/>
        </w:rPr>
        <w:t xml:space="preserve"> (including medical treatment)</w:t>
      </w:r>
      <w:r w:rsidR="003B4254" w:rsidRPr="00820306">
        <w:rPr>
          <w:rFonts w:ascii="Times New Roman" w:hAnsi="Times New Roman"/>
        </w:rPr>
        <w:t>,</w:t>
      </w:r>
      <w:r w:rsidR="00B363EF" w:rsidRPr="00820306">
        <w:rPr>
          <w:rFonts w:ascii="Times New Roman" w:hAnsi="Times New Roman"/>
        </w:rPr>
        <w:t xml:space="preserve"> </w:t>
      </w:r>
      <w:r w:rsidR="00EB5EC1" w:rsidRPr="00820306">
        <w:rPr>
          <w:rFonts w:ascii="Times New Roman" w:hAnsi="Times New Roman"/>
        </w:rPr>
        <w:t xml:space="preserve">in the sense that </w:t>
      </w:r>
      <w:r w:rsidR="009431AF" w:rsidRPr="00820306">
        <w:rPr>
          <w:rFonts w:ascii="Times New Roman" w:hAnsi="Times New Roman"/>
        </w:rPr>
        <w:t>lack of access to that surgery</w:t>
      </w:r>
      <w:r w:rsidR="00027FD9" w:rsidRPr="00820306">
        <w:rPr>
          <w:rFonts w:ascii="Times New Roman" w:hAnsi="Times New Roman"/>
        </w:rPr>
        <w:t xml:space="preserve"> </w:t>
      </w:r>
      <w:r w:rsidR="00B363EF" w:rsidRPr="00820306">
        <w:rPr>
          <w:rFonts w:ascii="Times New Roman" w:hAnsi="Times New Roman"/>
        </w:rPr>
        <w:t>would "</w:t>
      </w:r>
      <w:proofErr w:type="gramStart"/>
      <w:r w:rsidR="00B363EF" w:rsidRPr="00820306">
        <w:rPr>
          <w:rFonts w:ascii="Times New Roman" w:hAnsi="Times New Roman"/>
        </w:rPr>
        <w:t>offend[</w:t>
      </w:r>
      <w:proofErr w:type="gramEnd"/>
      <w:r w:rsidR="00B363EF" w:rsidRPr="00820306">
        <w:rPr>
          <w:rFonts w:ascii="Times New Roman" w:hAnsi="Times New Roman"/>
        </w:rPr>
        <w:t>] the standards of civil societies which seek to meet the calls of common humanity</w:t>
      </w:r>
      <w:r w:rsidR="0007623A" w:rsidRPr="00820306">
        <w:rPr>
          <w:rFonts w:ascii="Times New Roman" w:hAnsi="Times New Roman"/>
        </w:rPr>
        <w:t>"</w:t>
      </w:r>
      <w:r w:rsidR="00B363EF" w:rsidRPr="00820306">
        <w:rPr>
          <w:rFonts w:ascii="Times New Roman" w:hAnsi="Times New Roman"/>
        </w:rPr>
        <w:t>.</w:t>
      </w:r>
      <w:r w:rsidR="00DD2FDD" w:rsidRPr="00820306">
        <w:rPr>
          <w:rStyle w:val="FootnoteReference"/>
          <w:rFonts w:ascii="Times New Roman" w:hAnsi="Times New Roman"/>
          <w:sz w:val="24"/>
        </w:rPr>
        <w:footnoteReference w:id="28"/>
      </w:r>
      <w:r w:rsidR="00B363EF" w:rsidRPr="00820306">
        <w:rPr>
          <w:rFonts w:ascii="Times New Roman" w:hAnsi="Times New Roman"/>
        </w:rPr>
        <w:t xml:space="preserve"> </w:t>
      </w:r>
    </w:p>
    <w:p w14:paraId="1566763E" w14:textId="3884E30F" w:rsidR="00B363EF" w:rsidRPr="00820306" w:rsidRDefault="00ED62A5" w:rsidP="00820306">
      <w:pPr>
        <w:pStyle w:val="FixListStyle"/>
        <w:spacing w:after="260" w:line="280" w:lineRule="exact"/>
        <w:ind w:right="0"/>
        <w:jc w:val="both"/>
        <w:rPr>
          <w:rFonts w:ascii="Times New Roman" w:hAnsi="Times New Roman"/>
        </w:rPr>
      </w:pPr>
      <w:r w:rsidRPr="00820306">
        <w:rPr>
          <w:rFonts w:ascii="Times New Roman" w:hAnsi="Times New Roman"/>
        </w:rPr>
        <w:lastRenderedPageBreak/>
        <w:tab/>
      </w:r>
      <w:r w:rsidR="00B363EF" w:rsidRPr="00820306">
        <w:rPr>
          <w:rFonts w:ascii="Times New Roman" w:hAnsi="Times New Roman"/>
        </w:rPr>
        <w:t xml:space="preserve">Similarly, </w:t>
      </w:r>
      <w:r w:rsidR="002A1463" w:rsidRPr="00820306">
        <w:rPr>
          <w:rFonts w:ascii="Times New Roman" w:hAnsi="Times New Roman"/>
        </w:rPr>
        <w:t>on the material before the delegate</w:t>
      </w:r>
      <w:r w:rsidR="00D228E7" w:rsidRPr="00820306">
        <w:rPr>
          <w:rFonts w:ascii="Times New Roman" w:hAnsi="Times New Roman"/>
        </w:rPr>
        <w:t>,</w:t>
      </w:r>
      <w:r w:rsidR="002A1463" w:rsidRPr="00820306">
        <w:rPr>
          <w:rFonts w:ascii="Times New Roman" w:hAnsi="Times New Roman"/>
        </w:rPr>
        <w:t xml:space="preserve"> </w:t>
      </w:r>
      <w:r w:rsidR="00D34EB2" w:rsidRPr="00820306">
        <w:rPr>
          <w:rFonts w:ascii="Times New Roman" w:hAnsi="Times New Roman"/>
        </w:rPr>
        <w:t>the plaintiff's</w:t>
      </w:r>
      <w:r w:rsidR="00B363EF" w:rsidRPr="00820306">
        <w:rPr>
          <w:rFonts w:ascii="Times New Roman" w:hAnsi="Times New Roman"/>
        </w:rPr>
        <w:t xml:space="preserve"> </w:t>
      </w:r>
      <w:r w:rsidR="0007623A" w:rsidRPr="00820306">
        <w:rPr>
          <w:rFonts w:ascii="Times New Roman" w:hAnsi="Times New Roman"/>
        </w:rPr>
        <w:t>in</w:t>
      </w:r>
      <w:r w:rsidR="00B363EF" w:rsidRPr="00820306">
        <w:rPr>
          <w:rFonts w:ascii="Times New Roman" w:hAnsi="Times New Roman"/>
        </w:rPr>
        <w:t xml:space="preserve">ability to </w:t>
      </w:r>
      <w:r w:rsidR="00D228E7" w:rsidRPr="00820306">
        <w:rPr>
          <w:rFonts w:ascii="Times New Roman" w:hAnsi="Times New Roman"/>
        </w:rPr>
        <w:t xml:space="preserve">have </w:t>
      </w:r>
      <w:r w:rsidR="00B363EF" w:rsidRPr="00820306">
        <w:rPr>
          <w:rFonts w:ascii="Times New Roman" w:hAnsi="Times New Roman"/>
        </w:rPr>
        <w:t>gender</w:t>
      </w:r>
      <w:r w:rsidR="0007623A" w:rsidRPr="00820306">
        <w:rPr>
          <w:rFonts w:ascii="Times New Roman" w:hAnsi="Times New Roman"/>
        </w:rPr>
        <w:t>-</w:t>
      </w:r>
      <w:r w:rsidR="00B363EF" w:rsidRPr="00820306">
        <w:rPr>
          <w:rFonts w:ascii="Times New Roman" w:hAnsi="Times New Roman"/>
        </w:rPr>
        <w:t>affirm</w:t>
      </w:r>
      <w:r w:rsidR="0007623A" w:rsidRPr="00820306">
        <w:rPr>
          <w:rFonts w:ascii="Times New Roman" w:hAnsi="Times New Roman"/>
        </w:rPr>
        <w:t>ing</w:t>
      </w:r>
      <w:r w:rsidR="00B363EF" w:rsidRPr="00820306">
        <w:rPr>
          <w:rFonts w:ascii="Times New Roman" w:hAnsi="Times New Roman"/>
        </w:rPr>
        <w:t xml:space="preserve"> surgery </w:t>
      </w:r>
      <w:r w:rsidR="008C529C" w:rsidRPr="00820306">
        <w:rPr>
          <w:rFonts w:ascii="Times New Roman" w:hAnsi="Times New Roman"/>
        </w:rPr>
        <w:t>in Malaysia</w:t>
      </w:r>
      <w:r w:rsidR="0060600A" w:rsidRPr="00820306">
        <w:rPr>
          <w:rFonts w:ascii="Times New Roman" w:hAnsi="Times New Roman"/>
        </w:rPr>
        <w:t xml:space="preserve"> (and nothing more)</w:t>
      </w:r>
      <w:r w:rsidR="008C529C" w:rsidRPr="00820306">
        <w:rPr>
          <w:rFonts w:ascii="Times New Roman" w:hAnsi="Times New Roman"/>
        </w:rPr>
        <w:t xml:space="preserve"> </w:t>
      </w:r>
      <w:r w:rsidR="008B3E49" w:rsidRPr="00820306">
        <w:rPr>
          <w:rFonts w:ascii="Times New Roman" w:hAnsi="Times New Roman"/>
        </w:rPr>
        <w:t>was</w:t>
      </w:r>
      <w:r w:rsidR="00B363EF" w:rsidRPr="00820306">
        <w:rPr>
          <w:rFonts w:ascii="Times New Roman" w:hAnsi="Times New Roman"/>
        </w:rPr>
        <w:t xml:space="preserve"> incapable of amounting to "significant harm"</w:t>
      </w:r>
      <w:r w:rsidR="002E638A" w:rsidRPr="00820306">
        <w:rPr>
          <w:rFonts w:ascii="Times New Roman" w:hAnsi="Times New Roman"/>
        </w:rPr>
        <w:t xml:space="preserve"> for the purposes of a </w:t>
      </w:r>
      <w:r w:rsidR="00E738BB" w:rsidRPr="00820306">
        <w:rPr>
          <w:rFonts w:ascii="Times New Roman" w:hAnsi="Times New Roman"/>
        </w:rPr>
        <w:t xml:space="preserve">claim to </w:t>
      </w:r>
      <w:r w:rsidR="002E638A" w:rsidRPr="00820306">
        <w:rPr>
          <w:rFonts w:ascii="Times New Roman" w:hAnsi="Times New Roman"/>
        </w:rPr>
        <w:t>complementary protection</w:t>
      </w:r>
      <w:r w:rsidR="00B363EF" w:rsidRPr="00820306">
        <w:rPr>
          <w:rFonts w:ascii="Times New Roman" w:hAnsi="Times New Roman"/>
        </w:rPr>
        <w:t xml:space="preserve">. </w:t>
      </w:r>
      <w:r w:rsidR="00BA78A5" w:rsidRPr="00820306">
        <w:rPr>
          <w:rFonts w:ascii="Times New Roman" w:hAnsi="Times New Roman"/>
        </w:rPr>
        <w:t>The</w:t>
      </w:r>
      <w:r w:rsidR="00243E91" w:rsidRPr="00820306">
        <w:rPr>
          <w:rFonts w:ascii="Times New Roman" w:hAnsi="Times New Roman"/>
        </w:rPr>
        <w:t>re was no material suggest</w:t>
      </w:r>
      <w:r w:rsidR="00F2566D" w:rsidRPr="00820306">
        <w:rPr>
          <w:rFonts w:ascii="Times New Roman" w:hAnsi="Times New Roman"/>
        </w:rPr>
        <w:t>ing</w:t>
      </w:r>
      <w:r w:rsidR="00243E91" w:rsidRPr="00820306">
        <w:rPr>
          <w:rFonts w:ascii="Times New Roman" w:hAnsi="Times New Roman"/>
        </w:rPr>
        <w:t xml:space="preserve"> that an</w:t>
      </w:r>
      <w:r w:rsidR="00BA78A5" w:rsidRPr="00820306">
        <w:rPr>
          <w:rFonts w:ascii="Times New Roman" w:hAnsi="Times New Roman"/>
        </w:rPr>
        <w:t xml:space="preserve"> inability </w:t>
      </w:r>
      <w:r w:rsidR="00F2566D" w:rsidRPr="00820306">
        <w:rPr>
          <w:rFonts w:ascii="Times New Roman" w:hAnsi="Times New Roman"/>
        </w:rPr>
        <w:t xml:space="preserve">of that kind </w:t>
      </w:r>
      <w:r w:rsidR="00B363EF" w:rsidRPr="00820306">
        <w:rPr>
          <w:rFonts w:ascii="Times New Roman" w:hAnsi="Times New Roman"/>
        </w:rPr>
        <w:t>involve</w:t>
      </w:r>
      <w:r w:rsidR="008213D3" w:rsidRPr="00820306">
        <w:rPr>
          <w:rFonts w:ascii="Times New Roman" w:hAnsi="Times New Roman"/>
        </w:rPr>
        <w:t>s</w:t>
      </w:r>
      <w:r w:rsidR="00B363EF" w:rsidRPr="00820306">
        <w:rPr>
          <w:rFonts w:ascii="Times New Roman" w:hAnsi="Times New Roman"/>
        </w:rPr>
        <w:t xml:space="preserve"> any</w:t>
      </w:r>
      <w:r w:rsidR="00BF100A" w:rsidRPr="00820306">
        <w:rPr>
          <w:rFonts w:ascii="Times New Roman" w:hAnsi="Times New Roman"/>
        </w:rPr>
        <w:t xml:space="preserve"> circumstance within the scope of that defined term</w:t>
      </w:r>
      <w:r w:rsidR="00B363EF" w:rsidRPr="00820306">
        <w:rPr>
          <w:rFonts w:ascii="Times New Roman" w:hAnsi="Times New Roman"/>
        </w:rPr>
        <w:t>.</w:t>
      </w:r>
      <w:r w:rsidR="009A0998" w:rsidRPr="00820306">
        <w:rPr>
          <w:rStyle w:val="FootnoteReference"/>
          <w:rFonts w:ascii="Times New Roman" w:hAnsi="Times New Roman"/>
          <w:sz w:val="24"/>
        </w:rPr>
        <w:footnoteReference w:id="29"/>
      </w:r>
      <w:r w:rsidR="00B363EF" w:rsidRPr="00820306">
        <w:rPr>
          <w:rFonts w:ascii="Times New Roman" w:hAnsi="Times New Roman"/>
        </w:rPr>
        <w:t xml:space="preserve"> </w:t>
      </w:r>
      <w:r w:rsidR="002E638A" w:rsidRPr="00820306">
        <w:rPr>
          <w:rFonts w:ascii="Times New Roman" w:hAnsi="Times New Roman"/>
        </w:rPr>
        <w:t xml:space="preserve">For </w:t>
      </w:r>
      <w:r w:rsidR="00926116" w:rsidRPr="00820306">
        <w:rPr>
          <w:rFonts w:ascii="Times New Roman" w:hAnsi="Times New Roman"/>
        </w:rPr>
        <w:t xml:space="preserve">a person to be subjected </w:t>
      </w:r>
      <w:r w:rsidR="008E0A26" w:rsidRPr="00820306">
        <w:rPr>
          <w:rFonts w:ascii="Times New Roman" w:hAnsi="Times New Roman"/>
        </w:rPr>
        <w:t xml:space="preserve">to </w:t>
      </w:r>
      <w:r w:rsidR="00B363EF" w:rsidRPr="00820306">
        <w:rPr>
          <w:rFonts w:ascii="Times New Roman" w:hAnsi="Times New Roman"/>
        </w:rPr>
        <w:t>"cruel or inhuman treatment or punishment"</w:t>
      </w:r>
      <w:r w:rsidR="00E656D9" w:rsidRPr="00820306">
        <w:rPr>
          <w:rStyle w:val="FootnoteReference"/>
          <w:rFonts w:ascii="Times New Roman" w:hAnsi="Times New Roman"/>
          <w:sz w:val="24"/>
        </w:rPr>
        <w:footnoteReference w:id="30"/>
      </w:r>
      <w:r w:rsidR="00B363EF" w:rsidRPr="00820306">
        <w:rPr>
          <w:rFonts w:ascii="Times New Roman" w:hAnsi="Times New Roman"/>
        </w:rPr>
        <w:t xml:space="preserve"> </w:t>
      </w:r>
      <w:r w:rsidR="00926116" w:rsidRPr="00820306">
        <w:rPr>
          <w:rFonts w:ascii="Times New Roman" w:hAnsi="Times New Roman"/>
        </w:rPr>
        <w:t xml:space="preserve">the </w:t>
      </w:r>
      <w:r w:rsidR="004D315C" w:rsidRPr="00820306">
        <w:rPr>
          <w:rFonts w:ascii="Times New Roman" w:hAnsi="Times New Roman"/>
        </w:rPr>
        <w:t xml:space="preserve">conduct </w:t>
      </w:r>
      <w:r w:rsidR="00B363EF" w:rsidRPr="00820306">
        <w:rPr>
          <w:rFonts w:ascii="Times New Roman" w:hAnsi="Times New Roman"/>
        </w:rPr>
        <w:t>must involve the intentional infliction of</w:t>
      </w:r>
      <w:r w:rsidR="007A5242" w:rsidRPr="00820306">
        <w:rPr>
          <w:rFonts w:ascii="Times New Roman" w:hAnsi="Times New Roman"/>
        </w:rPr>
        <w:t xml:space="preserve"> "severe" pain or suffering</w:t>
      </w:r>
      <w:r w:rsidR="007125CC" w:rsidRPr="00820306">
        <w:rPr>
          <w:rFonts w:ascii="Times New Roman" w:hAnsi="Times New Roman"/>
        </w:rPr>
        <w:t xml:space="preserve"> (whether physical or mental)</w:t>
      </w:r>
      <w:r w:rsidR="007A5242" w:rsidRPr="00820306">
        <w:rPr>
          <w:rFonts w:ascii="Times New Roman" w:hAnsi="Times New Roman"/>
        </w:rPr>
        <w:t>, or</w:t>
      </w:r>
      <w:r w:rsidR="00B363EF" w:rsidRPr="00820306">
        <w:rPr>
          <w:rFonts w:ascii="Times New Roman" w:hAnsi="Times New Roman"/>
        </w:rPr>
        <w:t xml:space="preserve"> pain or suffering</w:t>
      </w:r>
      <w:r w:rsidR="007125CC" w:rsidRPr="00820306">
        <w:rPr>
          <w:rFonts w:ascii="Times New Roman" w:hAnsi="Times New Roman"/>
        </w:rPr>
        <w:t xml:space="preserve"> (whether physical or mental)</w:t>
      </w:r>
      <w:r w:rsidR="003760A3" w:rsidRPr="00820306">
        <w:rPr>
          <w:rFonts w:ascii="Times New Roman" w:hAnsi="Times New Roman"/>
        </w:rPr>
        <w:t xml:space="preserve"> that could reasonably be regarded as cruel or inhuman in nature</w:t>
      </w:r>
      <w:r w:rsidR="00B363EF" w:rsidRPr="00820306">
        <w:rPr>
          <w:rFonts w:ascii="Times New Roman" w:hAnsi="Times New Roman"/>
        </w:rPr>
        <w:t>.</w:t>
      </w:r>
      <w:r w:rsidR="00010952" w:rsidRPr="00820306">
        <w:rPr>
          <w:rStyle w:val="FootnoteReference"/>
          <w:rFonts w:ascii="Times New Roman" w:hAnsi="Times New Roman"/>
          <w:sz w:val="24"/>
        </w:rPr>
        <w:footnoteReference w:id="31"/>
      </w:r>
      <w:r w:rsidR="00B363EF" w:rsidRPr="00820306">
        <w:rPr>
          <w:rFonts w:ascii="Times New Roman" w:hAnsi="Times New Roman"/>
        </w:rPr>
        <w:t xml:space="preserve"> To constitute "degrading treatment or punishment"</w:t>
      </w:r>
      <w:r w:rsidR="00477013" w:rsidRPr="00820306">
        <w:rPr>
          <w:rStyle w:val="FootnoteReference"/>
          <w:rFonts w:ascii="Times New Roman" w:hAnsi="Times New Roman"/>
          <w:sz w:val="24"/>
        </w:rPr>
        <w:footnoteReference w:id="32"/>
      </w:r>
      <w:r w:rsidR="00B363EF" w:rsidRPr="00820306">
        <w:rPr>
          <w:rFonts w:ascii="Times New Roman" w:hAnsi="Times New Roman"/>
        </w:rPr>
        <w:t xml:space="preserve"> there must be</w:t>
      </w:r>
      <w:r w:rsidR="004205C5" w:rsidRPr="00820306">
        <w:rPr>
          <w:rFonts w:ascii="Times New Roman" w:hAnsi="Times New Roman"/>
        </w:rPr>
        <w:t xml:space="preserve"> </w:t>
      </w:r>
      <w:r w:rsidR="00B363EF" w:rsidRPr="00820306">
        <w:rPr>
          <w:rFonts w:ascii="Times New Roman" w:hAnsi="Times New Roman"/>
        </w:rPr>
        <w:t>"an act or omission that causes, and is intended to cause, extreme humiliation which is unreasonable".</w:t>
      </w:r>
      <w:r w:rsidR="00010952" w:rsidRPr="00820306">
        <w:rPr>
          <w:rStyle w:val="FootnoteReference"/>
          <w:rFonts w:ascii="Times New Roman" w:hAnsi="Times New Roman"/>
          <w:sz w:val="24"/>
        </w:rPr>
        <w:footnoteReference w:id="33"/>
      </w:r>
      <w:r w:rsidR="00B363EF" w:rsidRPr="00820306">
        <w:rPr>
          <w:rFonts w:ascii="Times New Roman" w:hAnsi="Times New Roman"/>
        </w:rPr>
        <w:t xml:space="preserve"> </w:t>
      </w:r>
      <w:r w:rsidR="00EE53CD" w:rsidRPr="00820306">
        <w:rPr>
          <w:rFonts w:ascii="Times New Roman" w:hAnsi="Times New Roman"/>
        </w:rPr>
        <w:t>In the absence of</w:t>
      </w:r>
      <w:r w:rsidR="00243E91" w:rsidRPr="00820306">
        <w:rPr>
          <w:rFonts w:ascii="Times New Roman" w:hAnsi="Times New Roman"/>
        </w:rPr>
        <w:t xml:space="preserve"> any</w:t>
      </w:r>
      <w:r w:rsidR="00EE53CD" w:rsidRPr="00820306">
        <w:rPr>
          <w:rFonts w:ascii="Times New Roman" w:hAnsi="Times New Roman"/>
        </w:rPr>
        <w:t xml:space="preserve"> material </w:t>
      </w:r>
      <w:r w:rsidR="00477013" w:rsidRPr="00820306">
        <w:rPr>
          <w:rFonts w:ascii="Times New Roman" w:hAnsi="Times New Roman"/>
        </w:rPr>
        <w:t xml:space="preserve">before the delegate regarding </w:t>
      </w:r>
      <w:r w:rsidR="00BB21ED" w:rsidRPr="00820306">
        <w:rPr>
          <w:rFonts w:ascii="Times New Roman" w:hAnsi="Times New Roman"/>
        </w:rPr>
        <w:t xml:space="preserve">either </w:t>
      </w:r>
      <w:r w:rsidR="00EE53CD" w:rsidRPr="00820306">
        <w:rPr>
          <w:rFonts w:ascii="Times New Roman" w:hAnsi="Times New Roman"/>
        </w:rPr>
        <w:t xml:space="preserve">the effect on the plaintiff of not undertaking </w:t>
      </w:r>
      <w:r w:rsidR="00BB21ED" w:rsidRPr="00820306">
        <w:rPr>
          <w:rFonts w:ascii="Times New Roman" w:hAnsi="Times New Roman"/>
        </w:rPr>
        <w:t xml:space="preserve">gender-affirming </w:t>
      </w:r>
      <w:r w:rsidR="00EE53CD" w:rsidRPr="00820306">
        <w:rPr>
          <w:rFonts w:ascii="Times New Roman" w:hAnsi="Times New Roman"/>
        </w:rPr>
        <w:t>surgery</w:t>
      </w:r>
      <w:r w:rsidR="00BB21ED" w:rsidRPr="00820306">
        <w:rPr>
          <w:rFonts w:ascii="Times New Roman" w:hAnsi="Times New Roman"/>
        </w:rPr>
        <w:t xml:space="preserve"> before returning to Malaysia</w:t>
      </w:r>
      <w:r w:rsidR="00EE53CD" w:rsidRPr="00820306">
        <w:rPr>
          <w:rFonts w:ascii="Times New Roman" w:hAnsi="Times New Roman"/>
        </w:rPr>
        <w:t xml:space="preserve"> or</w:t>
      </w:r>
      <w:r w:rsidR="0059628C" w:rsidRPr="00820306">
        <w:rPr>
          <w:rFonts w:ascii="Times New Roman" w:hAnsi="Times New Roman"/>
        </w:rPr>
        <w:t xml:space="preserve"> </w:t>
      </w:r>
      <w:r w:rsidR="00243E91" w:rsidRPr="00820306">
        <w:rPr>
          <w:rFonts w:ascii="Times New Roman" w:hAnsi="Times New Roman"/>
        </w:rPr>
        <w:t>the</w:t>
      </w:r>
      <w:r w:rsidR="00EE53CD" w:rsidRPr="00820306">
        <w:rPr>
          <w:rFonts w:ascii="Times New Roman" w:hAnsi="Times New Roman"/>
        </w:rPr>
        <w:t xml:space="preserve"> </w:t>
      </w:r>
      <w:r w:rsidR="003D5A34" w:rsidRPr="00820306">
        <w:rPr>
          <w:rFonts w:ascii="Times New Roman" w:hAnsi="Times New Roman"/>
        </w:rPr>
        <w:t xml:space="preserve">intentions (or otherwise) of the </w:t>
      </w:r>
      <w:r w:rsidR="00E666A1" w:rsidRPr="00820306">
        <w:rPr>
          <w:rFonts w:ascii="Times New Roman" w:hAnsi="Times New Roman"/>
        </w:rPr>
        <w:t>Malaysian</w:t>
      </w:r>
      <w:r w:rsidR="003D5A34" w:rsidRPr="00820306">
        <w:rPr>
          <w:rFonts w:ascii="Times New Roman" w:hAnsi="Times New Roman"/>
        </w:rPr>
        <w:t xml:space="preserve"> government in </w:t>
      </w:r>
      <w:r w:rsidR="002C7403" w:rsidRPr="00820306">
        <w:rPr>
          <w:rFonts w:ascii="Times New Roman" w:hAnsi="Times New Roman"/>
        </w:rPr>
        <w:t>not</w:t>
      </w:r>
      <w:r w:rsidR="003D5A34" w:rsidRPr="00820306">
        <w:rPr>
          <w:rFonts w:ascii="Times New Roman" w:hAnsi="Times New Roman"/>
        </w:rPr>
        <w:t xml:space="preserve"> mak</w:t>
      </w:r>
      <w:r w:rsidR="002C7403" w:rsidRPr="00820306">
        <w:rPr>
          <w:rFonts w:ascii="Times New Roman" w:hAnsi="Times New Roman"/>
        </w:rPr>
        <w:t>ing</w:t>
      </w:r>
      <w:r w:rsidR="003D5A34" w:rsidRPr="00820306">
        <w:rPr>
          <w:rFonts w:ascii="Times New Roman" w:hAnsi="Times New Roman"/>
        </w:rPr>
        <w:t xml:space="preserve"> such surgery availa</w:t>
      </w:r>
      <w:r w:rsidR="00715505" w:rsidRPr="00820306">
        <w:rPr>
          <w:rFonts w:ascii="Times New Roman" w:hAnsi="Times New Roman"/>
        </w:rPr>
        <w:t xml:space="preserve">ble, </w:t>
      </w:r>
      <w:r w:rsidR="002A1463" w:rsidRPr="00820306">
        <w:rPr>
          <w:rFonts w:ascii="Times New Roman" w:hAnsi="Times New Roman"/>
        </w:rPr>
        <w:t>t</w:t>
      </w:r>
      <w:r w:rsidR="00A26873" w:rsidRPr="00820306">
        <w:rPr>
          <w:rFonts w:ascii="Times New Roman" w:hAnsi="Times New Roman"/>
        </w:rPr>
        <w:t>he</w:t>
      </w:r>
      <w:r w:rsidR="000A50C7" w:rsidRPr="00820306">
        <w:rPr>
          <w:rFonts w:ascii="Times New Roman" w:hAnsi="Times New Roman"/>
        </w:rPr>
        <w:t>re was no</w:t>
      </w:r>
      <w:r w:rsidR="00A26873" w:rsidRPr="00820306">
        <w:rPr>
          <w:rFonts w:ascii="Times New Roman" w:hAnsi="Times New Roman"/>
        </w:rPr>
        <w:t xml:space="preserve"> material before the </w:t>
      </w:r>
      <w:r w:rsidR="006A7E8A" w:rsidRPr="00820306">
        <w:rPr>
          <w:rFonts w:ascii="Times New Roman" w:hAnsi="Times New Roman"/>
        </w:rPr>
        <w:t>delegate capable of demonstrating th</w:t>
      </w:r>
      <w:r w:rsidR="00D34EB2" w:rsidRPr="00820306">
        <w:rPr>
          <w:rFonts w:ascii="Times New Roman" w:hAnsi="Times New Roman"/>
        </w:rPr>
        <w:t>at th</w:t>
      </w:r>
      <w:r w:rsidR="006A7E8A" w:rsidRPr="00820306">
        <w:rPr>
          <w:rFonts w:ascii="Times New Roman" w:hAnsi="Times New Roman"/>
        </w:rPr>
        <w:t xml:space="preserve">e </w:t>
      </w:r>
      <w:r w:rsidR="00E31FEF" w:rsidRPr="00820306">
        <w:rPr>
          <w:rFonts w:ascii="Times New Roman" w:hAnsi="Times New Roman"/>
        </w:rPr>
        <w:t xml:space="preserve">plaintiff's </w:t>
      </w:r>
      <w:r w:rsidR="006A7E8A" w:rsidRPr="00820306">
        <w:rPr>
          <w:rFonts w:ascii="Times New Roman" w:hAnsi="Times New Roman"/>
        </w:rPr>
        <w:t>inab</w:t>
      </w:r>
      <w:r w:rsidR="00B363EF" w:rsidRPr="00820306">
        <w:rPr>
          <w:rFonts w:ascii="Times New Roman" w:hAnsi="Times New Roman"/>
        </w:rPr>
        <w:t>ility to access gender</w:t>
      </w:r>
      <w:r w:rsidR="00E60A9A" w:rsidRPr="00820306">
        <w:rPr>
          <w:rFonts w:ascii="Times New Roman" w:hAnsi="Times New Roman"/>
        </w:rPr>
        <w:t>-</w:t>
      </w:r>
      <w:r w:rsidR="00B363EF" w:rsidRPr="00820306">
        <w:rPr>
          <w:rFonts w:ascii="Times New Roman" w:hAnsi="Times New Roman"/>
        </w:rPr>
        <w:t>affirm</w:t>
      </w:r>
      <w:r w:rsidR="00E60A9A" w:rsidRPr="00820306">
        <w:rPr>
          <w:rFonts w:ascii="Times New Roman" w:hAnsi="Times New Roman"/>
        </w:rPr>
        <w:t>ing</w:t>
      </w:r>
      <w:r w:rsidR="00B363EF" w:rsidRPr="00820306">
        <w:rPr>
          <w:rFonts w:ascii="Times New Roman" w:hAnsi="Times New Roman"/>
        </w:rPr>
        <w:t xml:space="preserve"> surgery </w:t>
      </w:r>
      <w:r w:rsidR="00AB09B6" w:rsidRPr="00820306">
        <w:rPr>
          <w:rFonts w:ascii="Times New Roman" w:hAnsi="Times New Roman"/>
        </w:rPr>
        <w:t xml:space="preserve">would </w:t>
      </w:r>
      <w:r w:rsidR="00B363EF" w:rsidRPr="00820306">
        <w:rPr>
          <w:rFonts w:ascii="Times New Roman" w:hAnsi="Times New Roman"/>
        </w:rPr>
        <w:t xml:space="preserve">constitute </w:t>
      </w:r>
      <w:r w:rsidR="00243E91" w:rsidRPr="00820306">
        <w:rPr>
          <w:rFonts w:ascii="Times New Roman" w:hAnsi="Times New Roman"/>
        </w:rPr>
        <w:t xml:space="preserve">an </w:t>
      </w:r>
      <w:r w:rsidR="00B363EF" w:rsidRPr="00820306">
        <w:rPr>
          <w:rFonts w:ascii="Times New Roman" w:hAnsi="Times New Roman"/>
          <w:i/>
          <w:iCs/>
        </w:rPr>
        <w:t>intentional</w:t>
      </w:r>
      <w:r w:rsidR="00B363EF" w:rsidRPr="00820306">
        <w:rPr>
          <w:rFonts w:ascii="Times New Roman" w:hAnsi="Times New Roman"/>
        </w:rPr>
        <w:t xml:space="preserve"> infliction of physical or mental pain or suffering or </w:t>
      </w:r>
      <w:r w:rsidR="00AB09B6" w:rsidRPr="00820306">
        <w:rPr>
          <w:rFonts w:ascii="Times New Roman" w:hAnsi="Times New Roman"/>
        </w:rPr>
        <w:t xml:space="preserve">would </w:t>
      </w:r>
      <w:r w:rsidR="00B363EF" w:rsidRPr="00820306">
        <w:rPr>
          <w:rFonts w:ascii="Times New Roman" w:hAnsi="Times New Roman"/>
          <w:i/>
          <w:iCs/>
        </w:rPr>
        <w:t>intention</w:t>
      </w:r>
      <w:r w:rsidR="006C1568" w:rsidRPr="00820306">
        <w:rPr>
          <w:rFonts w:ascii="Times New Roman" w:hAnsi="Times New Roman"/>
          <w:i/>
          <w:iCs/>
        </w:rPr>
        <w:t>al</w:t>
      </w:r>
      <w:r w:rsidR="001343F8" w:rsidRPr="00820306">
        <w:rPr>
          <w:rFonts w:ascii="Times New Roman" w:hAnsi="Times New Roman"/>
          <w:i/>
          <w:iCs/>
        </w:rPr>
        <w:t>ly</w:t>
      </w:r>
      <w:r w:rsidR="006C1568" w:rsidRPr="00820306">
        <w:rPr>
          <w:rFonts w:ascii="Times New Roman" w:hAnsi="Times New Roman"/>
        </w:rPr>
        <w:t xml:space="preserve"> </w:t>
      </w:r>
      <w:r w:rsidR="00B363EF" w:rsidRPr="00820306">
        <w:rPr>
          <w:rFonts w:ascii="Times New Roman" w:hAnsi="Times New Roman"/>
        </w:rPr>
        <w:t>caus</w:t>
      </w:r>
      <w:r w:rsidR="009468B7" w:rsidRPr="00820306">
        <w:rPr>
          <w:rFonts w:ascii="Times New Roman" w:hAnsi="Times New Roman"/>
        </w:rPr>
        <w:t>e</w:t>
      </w:r>
      <w:r w:rsidR="006C1568" w:rsidRPr="00820306">
        <w:rPr>
          <w:rFonts w:ascii="Times New Roman" w:hAnsi="Times New Roman"/>
        </w:rPr>
        <w:t xml:space="preserve"> </w:t>
      </w:r>
      <w:r w:rsidR="00B363EF" w:rsidRPr="00820306">
        <w:rPr>
          <w:rFonts w:ascii="Times New Roman" w:hAnsi="Times New Roman"/>
        </w:rPr>
        <w:t>extreme humiliation</w:t>
      </w:r>
      <w:r w:rsidR="00BB040E" w:rsidRPr="00820306">
        <w:rPr>
          <w:rFonts w:ascii="Times New Roman" w:hAnsi="Times New Roman"/>
        </w:rPr>
        <w:t xml:space="preserve"> which is unreasonable</w:t>
      </w:r>
      <w:r w:rsidR="00B363EF" w:rsidRPr="00820306">
        <w:rPr>
          <w:rFonts w:ascii="Times New Roman" w:hAnsi="Times New Roman"/>
        </w:rPr>
        <w:t>.</w:t>
      </w:r>
      <w:r w:rsidR="00AC686A" w:rsidRPr="00820306">
        <w:rPr>
          <w:rStyle w:val="FootnoteReference"/>
          <w:rFonts w:ascii="Times New Roman" w:hAnsi="Times New Roman"/>
          <w:sz w:val="24"/>
        </w:rPr>
        <w:footnoteReference w:id="34"/>
      </w:r>
    </w:p>
    <w:p w14:paraId="16D2DE66" w14:textId="7DDF305D" w:rsidR="00B363EF" w:rsidRPr="00820306" w:rsidRDefault="0074778E"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Accordingly, </w:t>
      </w:r>
      <w:r w:rsidR="00586F64" w:rsidRPr="00820306">
        <w:rPr>
          <w:rFonts w:ascii="Times New Roman" w:hAnsi="Times New Roman"/>
        </w:rPr>
        <w:t xml:space="preserve">proposed </w:t>
      </w:r>
      <w:r w:rsidR="00B363EF" w:rsidRPr="00820306">
        <w:rPr>
          <w:rFonts w:ascii="Times New Roman" w:hAnsi="Times New Roman"/>
        </w:rPr>
        <w:t>grounds</w:t>
      </w:r>
      <w:r w:rsidRPr="00820306">
        <w:rPr>
          <w:rFonts w:ascii="Times New Roman" w:hAnsi="Times New Roman"/>
        </w:rPr>
        <w:t> </w:t>
      </w:r>
      <w:r w:rsidR="00B363EF" w:rsidRPr="00820306">
        <w:rPr>
          <w:rFonts w:ascii="Times New Roman" w:hAnsi="Times New Roman"/>
        </w:rPr>
        <w:t xml:space="preserve">1 and 2 </w:t>
      </w:r>
      <w:r w:rsidR="00AB09B6" w:rsidRPr="00820306">
        <w:rPr>
          <w:rFonts w:ascii="Times New Roman" w:hAnsi="Times New Roman"/>
        </w:rPr>
        <w:t xml:space="preserve">are </w:t>
      </w:r>
      <w:r w:rsidR="00424103" w:rsidRPr="00820306">
        <w:rPr>
          <w:rFonts w:ascii="Times New Roman" w:hAnsi="Times New Roman"/>
        </w:rPr>
        <w:t>not established</w:t>
      </w:r>
      <w:r w:rsidR="00B363EF" w:rsidRPr="00820306">
        <w:rPr>
          <w:rFonts w:ascii="Times New Roman" w:hAnsi="Times New Roman"/>
        </w:rPr>
        <w:t xml:space="preserve">. </w:t>
      </w:r>
    </w:p>
    <w:p w14:paraId="32AAB989" w14:textId="1A010B83" w:rsidR="00B363EF" w:rsidRPr="00820306" w:rsidRDefault="00586F64" w:rsidP="00820306">
      <w:pPr>
        <w:pStyle w:val="HeadingL1"/>
        <w:spacing w:after="260" w:line="280" w:lineRule="exact"/>
        <w:ind w:right="0"/>
        <w:jc w:val="both"/>
        <w:rPr>
          <w:rFonts w:ascii="Times New Roman" w:hAnsi="Times New Roman"/>
        </w:rPr>
      </w:pPr>
      <w:r w:rsidRPr="00820306">
        <w:rPr>
          <w:rFonts w:ascii="Times New Roman" w:hAnsi="Times New Roman"/>
        </w:rPr>
        <w:t>Proposed g</w:t>
      </w:r>
      <w:r w:rsidR="00B363EF" w:rsidRPr="00820306">
        <w:rPr>
          <w:rFonts w:ascii="Times New Roman" w:hAnsi="Times New Roman"/>
        </w:rPr>
        <w:t xml:space="preserve">round 3: </w:t>
      </w:r>
      <w:r w:rsidR="0074778E" w:rsidRPr="00820306">
        <w:rPr>
          <w:rFonts w:ascii="Times New Roman" w:hAnsi="Times New Roman"/>
        </w:rPr>
        <w:t>a</w:t>
      </w:r>
      <w:r w:rsidR="00B363EF" w:rsidRPr="00820306">
        <w:rPr>
          <w:rFonts w:ascii="Times New Roman" w:hAnsi="Times New Roman"/>
        </w:rPr>
        <w:t xml:space="preserve">lleged </w:t>
      </w:r>
      <w:r w:rsidR="0074778E" w:rsidRPr="00820306">
        <w:rPr>
          <w:rFonts w:ascii="Times New Roman" w:hAnsi="Times New Roman"/>
        </w:rPr>
        <w:t>f</w:t>
      </w:r>
      <w:r w:rsidR="00B363EF" w:rsidRPr="00820306">
        <w:rPr>
          <w:rFonts w:ascii="Times New Roman" w:hAnsi="Times New Roman"/>
        </w:rPr>
        <w:t xml:space="preserve">ailure to </w:t>
      </w:r>
      <w:r w:rsidR="0074778E" w:rsidRPr="00820306">
        <w:rPr>
          <w:rFonts w:ascii="Times New Roman" w:hAnsi="Times New Roman"/>
        </w:rPr>
        <w:t>c</w:t>
      </w:r>
      <w:r w:rsidR="00B363EF" w:rsidRPr="00820306">
        <w:rPr>
          <w:rFonts w:ascii="Times New Roman" w:hAnsi="Times New Roman"/>
        </w:rPr>
        <w:t xml:space="preserve">onsider DFAT </w:t>
      </w:r>
      <w:r w:rsidR="0074778E" w:rsidRPr="00820306">
        <w:rPr>
          <w:rFonts w:ascii="Times New Roman" w:hAnsi="Times New Roman"/>
        </w:rPr>
        <w:t>r</w:t>
      </w:r>
      <w:r w:rsidR="00B363EF" w:rsidRPr="00820306">
        <w:rPr>
          <w:rFonts w:ascii="Times New Roman" w:hAnsi="Times New Roman"/>
        </w:rPr>
        <w:t>eport</w:t>
      </w:r>
    </w:p>
    <w:p w14:paraId="41B58E17" w14:textId="54A6EDA6" w:rsidR="00B363EF" w:rsidRPr="00820306" w:rsidRDefault="0074778E"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0D1AEA" w:rsidRPr="00820306">
        <w:rPr>
          <w:rFonts w:ascii="Times New Roman" w:hAnsi="Times New Roman"/>
        </w:rPr>
        <w:t>Proposed g</w:t>
      </w:r>
      <w:r w:rsidR="00B363EF" w:rsidRPr="00820306">
        <w:rPr>
          <w:rFonts w:ascii="Times New Roman" w:hAnsi="Times New Roman"/>
        </w:rPr>
        <w:t>round</w:t>
      </w:r>
      <w:r w:rsidRPr="00820306">
        <w:rPr>
          <w:rFonts w:ascii="Times New Roman" w:hAnsi="Times New Roman"/>
        </w:rPr>
        <w:t> </w:t>
      </w:r>
      <w:r w:rsidR="00B363EF" w:rsidRPr="00820306">
        <w:rPr>
          <w:rFonts w:ascii="Times New Roman" w:hAnsi="Times New Roman"/>
        </w:rPr>
        <w:t xml:space="preserve">3 of the </w:t>
      </w:r>
      <w:r w:rsidR="00122D5E" w:rsidRPr="00820306">
        <w:rPr>
          <w:rFonts w:ascii="Times New Roman" w:hAnsi="Times New Roman"/>
        </w:rPr>
        <w:t xml:space="preserve">plaintiff's </w:t>
      </w:r>
      <w:r w:rsidR="00B363EF" w:rsidRPr="00820306">
        <w:rPr>
          <w:rFonts w:ascii="Times New Roman" w:hAnsi="Times New Roman"/>
        </w:rPr>
        <w:t xml:space="preserve">application contends that the delegate's decision was affected </w:t>
      </w:r>
      <w:r w:rsidR="00122D5E" w:rsidRPr="00820306">
        <w:rPr>
          <w:rFonts w:ascii="Times New Roman" w:hAnsi="Times New Roman"/>
        </w:rPr>
        <w:t>by</w:t>
      </w:r>
      <w:r w:rsidR="00B363EF" w:rsidRPr="00820306">
        <w:rPr>
          <w:rFonts w:ascii="Times New Roman" w:hAnsi="Times New Roman"/>
        </w:rPr>
        <w:t xml:space="preserve"> jurisdictional error</w:t>
      </w:r>
      <w:r w:rsidR="00122D5E" w:rsidRPr="00820306">
        <w:rPr>
          <w:rFonts w:ascii="Times New Roman" w:hAnsi="Times New Roman"/>
        </w:rPr>
        <w:t>,</w:t>
      </w:r>
      <w:r w:rsidR="00B363EF" w:rsidRPr="00820306">
        <w:rPr>
          <w:rFonts w:ascii="Times New Roman" w:hAnsi="Times New Roman"/>
        </w:rPr>
        <w:t xml:space="preserve"> being an alleged failure to have regard to </w:t>
      </w:r>
      <w:r w:rsidR="009C00D0" w:rsidRPr="00820306">
        <w:rPr>
          <w:rFonts w:ascii="Times New Roman" w:hAnsi="Times New Roman"/>
        </w:rPr>
        <w:t xml:space="preserve">parts of </w:t>
      </w:r>
      <w:r w:rsidR="00B363EF" w:rsidRPr="00820306">
        <w:rPr>
          <w:rFonts w:ascii="Times New Roman" w:hAnsi="Times New Roman"/>
        </w:rPr>
        <w:t>the Report</w:t>
      </w:r>
      <w:r w:rsidR="009C00D0" w:rsidRPr="00820306">
        <w:rPr>
          <w:rFonts w:ascii="Times New Roman" w:hAnsi="Times New Roman"/>
        </w:rPr>
        <w:t xml:space="preserve"> that concern "loan sharks"</w:t>
      </w:r>
      <w:r w:rsidR="008C4D4B" w:rsidRPr="00820306">
        <w:rPr>
          <w:rFonts w:ascii="Times New Roman" w:hAnsi="Times New Roman"/>
        </w:rPr>
        <w:t xml:space="preserve"> as required by s 499(2A) of the Act</w:t>
      </w:r>
      <w:r w:rsidR="00B363EF" w:rsidRPr="00820306">
        <w:rPr>
          <w:rFonts w:ascii="Times New Roman" w:hAnsi="Times New Roman"/>
        </w:rPr>
        <w:t>. Section</w:t>
      </w:r>
      <w:r w:rsidRPr="00820306">
        <w:rPr>
          <w:rFonts w:ascii="Times New Roman" w:hAnsi="Times New Roman"/>
        </w:rPr>
        <w:t> </w:t>
      </w:r>
      <w:r w:rsidR="00B363EF" w:rsidRPr="00820306">
        <w:rPr>
          <w:rFonts w:ascii="Times New Roman" w:hAnsi="Times New Roman"/>
        </w:rPr>
        <w:t xml:space="preserve">499(1) of the Act empowers the Minister to </w:t>
      </w:r>
      <w:r w:rsidR="00C74C60" w:rsidRPr="00820306">
        <w:rPr>
          <w:rFonts w:ascii="Times New Roman" w:hAnsi="Times New Roman"/>
        </w:rPr>
        <w:t xml:space="preserve">give </w:t>
      </w:r>
      <w:r w:rsidR="00B363EF" w:rsidRPr="00820306">
        <w:rPr>
          <w:rFonts w:ascii="Times New Roman" w:hAnsi="Times New Roman"/>
        </w:rPr>
        <w:t xml:space="preserve">written directions to persons such as the delegate </w:t>
      </w:r>
      <w:r w:rsidR="008D7082" w:rsidRPr="00820306">
        <w:rPr>
          <w:rFonts w:ascii="Times New Roman" w:hAnsi="Times New Roman"/>
        </w:rPr>
        <w:t xml:space="preserve">regarding the performance of </w:t>
      </w:r>
      <w:r w:rsidR="00DD0443" w:rsidRPr="00820306">
        <w:rPr>
          <w:rFonts w:ascii="Times New Roman" w:hAnsi="Times New Roman"/>
        </w:rPr>
        <w:t xml:space="preserve">their </w:t>
      </w:r>
      <w:r w:rsidR="00B363EF" w:rsidRPr="00820306">
        <w:rPr>
          <w:rFonts w:ascii="Times New Roman" w:hAnsi="Times New Roman"/>
        </w:rPr>
        <w:t xml:space="preserve">functions or </w:t>
      </w:r>
      <w:r w:rsidR="008D7082" w:rsidRPr="00820306">
        <w:rPr>
          <w:rFonts w:ascii="Times New Roman" w:hAnsi="Times New Roman"/>
        </w:rPr>
        <w:t xml:space="preserve">exercise of </w:t>
      </w:r>
      <w:r w:rsidR="00DD0443" w:rsidRPr="00820306">
        <w:rPr>
          <w:rFonts w:ascii="Times New Roman" w:hAnsi="Times New Roman"/>
        </w:rPr>
        <w:t xml:space="preserve">their </w:t>
      </w:r>
      <w:r w:rsidR="00B363EF" w:rsidRPr="00820306">
        <w:rPr>
          <w:rFonts w:ascii="Times New Roman" w:hAnsi="Times New Roman"/>
        </w:rPr>
        <w:t>power</w:t>
      </w:r>
      <w:r w:rsidR="008D7082" w:rsidRPr="00820306">
        <w:rPr>
          <w:rFonts w:ascii="Times New Roman" w:hAnsi="Times New Roman"/>
        </w:rPr>
        <w:t>s</w:t>
      </w:r>
      <w:r w:rsidR="00B363EF" w:rsidRPr="00820306">
        <w:rPr>
          <w:rFonts w:ascii="Times New Roman" w:hAnsi="Times New Roman"/>
        </w:rPr>
        <w:t xml:space="preserve"> under the Act. Section</w:t>
      </w:r>
      <w:r w:rsidRPr="00820306">
        <w:rPr>
          <w:rFonts w:ascii="Times New Roman" w:hAnsi="Times New Roman"/>
        </w:rPr>
        <w:t> </w:t>
      </w:r>
      <w:r w:rsidR="00B363EF" w:rsidRPr="00820306">
        <w:rPr>
          <w:rFonts w:ascii="Times New Roman" w:hAnsi="Times New Roman"/>
        </w:rPr>
        <w:t xml:space="preserve">499(2A) obliges such persons to </w:t>
      </w:r>
      <w:r w:rsidR="00B363EF" w:rsidRPr="00820306">
        <w:rPr>
          <w:rFonts w:ascii="Times New Roman" w:hAnsi="Times New Roman"/>
        </w:rPr>
        <w:lastRenderedPageBreak/>
        <w:t xml:space="preserve">comply with such a direction. </w:t>
      </w:r>
      <w:r w:rsidR="00A3646F" w:rsidRPr="00820306">
        <w:rPr>
          <w:rFonts w:ascii="Times New Roman" w:hAnsi="Times New Roman"/>
        </w:rPr>
        <w:t>Such</w:t>
      </w:r>
      <w:r w:rsidR="00643C1D" w:rsidRPr="00820306">
        <w:rPr>
          <w:rFonts w:ascii="Times New Roman" w:hAnsi="Times New Roman"/>
        </w:rPr>
        <w:t xml:space="preserve"> </w:t>
      </w:r>
      <w:r w:rsidR="0082661E" w:rsidRPr="00820306">
        <w:rPr>
          <w:rFonts w:ascii="Times New Roman" w:hAnsi="Times New Roman"/>
        </w:rPr>
        <w:t>a direction</w:t>
      </w:r>
      <w:r w:rsidR="00643C1D" w:rsidRPr="00820306">
        <w:rPr>
          <w:rFonts w:ascii="Times New Roman" w:hAnsi="Times New Roman"/>
        </w:rPr>
        <w:t xml:space="preserve"> was issued</w:t>
      </w:r>
      <w:r w:rsidR="0082661E" w:rsidRPr="00820306">
        <w:rPr>
          <w:rFonts w:ascii="Times New Roman" w:hAnsi="Times New Roman"/>
        </w:rPr>
        <w:t xml:space="preserve">, </w:t>
      </w:r>
      <w:r w:rsidR="0082661E" w:rsidRPr="00820306">
        <w:rPr>
          <w:rFonts w:ascii="Times New Roman" w:hAnsi="Times New Roman"/>
          <w:i/>
          <w:iCs/>
        </w:rPr>
        <w:t>Direction</w:t>
      </w:r>
      <w:r w:rsidR="0082661E" w:rsidRPr="00820306">
        <w:rPr>
          <w:rFonts w:ascii="Times New Roman" w:hAnsi="Times New Roman"/>
        </w:rPr>
        <w:t xml:space="preserve"> </w:t>
      </w:r>
      <w:r w:rsidR="00F644C7" w:rsidRPr="00820306">
        <w:rPr>
          <w:rFonts w:ascii="Times New Roman" w:hAnsi="Times New Roman"/>
          <w:i/>
          <w:iCs/>
        </w:rPr>
        <w:t xml:space="preserve">No </w:t>
      </w:r>
      <w:r w:rsidR="0082661E" w:rsidRPr="00820306">
        <w:rPr>
          <w:rFonts w:ascii="Times New Roman" w:hAnsi="Times New Roman"/>
          <w:i/>
          <w:iCs/>
        </w:rPr>
        <w:t>84</w:t>
      </w:r>
      <w:r w:rsidR="00F644C7" w:rsidRPr="00820306">
        <w:rPr>
          <w:rFonts w:ascii="Times New Roman" w:hAnsi="Times New Roman"/>
          <w:i/>
          <w:iCs/>
        </w:rPr>
        <w:t xml:space="preserve"> </w:t>
      </w:r>
      <w:r w:rsidR="006E6117" w:rsidRPr="00820306">
        <w:rPr>
          <w:rFonts w:ascii="Times New Roman" w:hAnsi="Times New Roman"/>
          <w:i/>
          <w:iCs/>
        </w:rPr>
        <w:t>–</w:t>
      </w:r>
      <w:r w:rsidR="00F644C7" w:rsidRPr="00820306">
        <w:rPr>
          <w:rFonts w:ascii="Times New Roman" w:hAnsi="Times New Roman"/>
          <w:i/>
          <w:iCs/>
        </w:rPr>
        <w:t xml:space="preserve"> Consideration of Protection Visa Applications </w:t>
      </w:r>
      <w:r w:rsidR="00F644C7" w:rsidRPr="00820306">
        <w:rPr>
          <w:rFonts w:ascii="Times New Roman" w:hAnsi="Times New Roman"/>
        </w:rPr>
        <w:t>("Direction 84")</w:t>
      </w:r>
      <w:r w:rsidR="0082661E" w:rsidRPr="00820306">
        <w:rPr>
          <w:rFonts w:ascii="Times New Roman" w:hAnsi="Times New Roman"/>
        </w:rPr>
        <w:t xml:space="preserve">, </w:t>
      </w:r>
      <w:r w:rsidR="00967E97" w:rsidRPr="00820306">
        <w:rPr>
          <w:rFonts w:ascii="Times New Roman" w:hAnsi="Times New Roman"/>
        </w:rPr>
        <w:t>on 24</w:t>
      </w:r>
      <w:r w:rsidR="000B73D3" w:rsidRPr="00820306">
        <w:rPr>
          <w:rFonts w:ascii="Times New Roman" w:hAnsi="Times New Roman"/>
        </w:rPr>
        <w:t> </w:t>
      </w:r>
      <w:r w:rsidR="00967E97" w:rsidRPr="00820306">
        <w:rPr>
          <w:rFonts w:ascii="Times New Roman" w:hAnsi="Times New Roman"/>
        </w:rPr>
        <w:t>June 2019</w:t>
      </w:r>
      <w:r w:rsidR="00D40293" w:rsidRPr="00820306">
        <w:rPr>
          <w:rFonts w:ascii="Times New Roman" w:hAnsi="Times New Roman"/>
        </w:rPr>
        <w:t xml:space="preserve">. </w:t>
      </w:r>
      <w:r w:rsidR="00B363EF" w:rsidRPr="00820306">
        <w:rPr>
          <w:rFonts w:ascii="Times New Roman" w:hAnsi="Times New Roman"/>
        </w:rPr>
        <w:t>Direction</w:t>
      </w:r>
      <w:r w:rsidRPr="00820306">
        <w:rPr>
          <w:rFonts w:ascii="Times New Roman" w:hAnsi="Times New Roman"/>
        </w:rPr>
        <w:t> </w:t>
      </w:r>
      <w:r w:rsidR="00B363EF" w:rsidRPr="00820306">
        <w:rPr>
          <w:rFonts w:ascii="Times New Roman" w:hAnsi="Times New Roman"/>
        </w:rPr>
        <w:t xml:space="preserve">84 requires a decision maker such as the delegate to </w:t>
      </w:r>
      <w:proofErr w:type="gramStart"/>
      <w:r w:rsidR="003474C6" w:rsidRPr="00820306">
        <w:rPr>
          <w:rFonts w:ascii="Times New Roman" w:hAnsi="Times New Roman"/>
        </w:rPr>
        <w:t>take into account</w:t>
      </w:r>
      <w:proofErr w:type="gramEnd"/>
      <w:r w:rsidR="003474C6" w:rsidRPr="00820306">
        <w:rPr>
          <w:rFonts w:ascii="Times New Roman" w:hAnsi="Times New Roman"/>
        </w:rPr>
        <w:t xml:space="preserve"> </w:t>
      </w:r>
      <w:r w:rsidR="00B363EF" w:rsidRPr="00820306">
        <w:rPr>
          <w:rFonts w:ascii="Times New Roman" w:hAnsi="Times New Roman"/>
        </w:rPr>
        <w:t xml:space="preserve">country information </w:t>
      </w:r>
      <w:r w:rsidR="00EF0963" w:rsidRPr="00820306">
        <w:rPr>
          <w:rFonts w:ascii="Times New Roman" w:hAnsi="Times New Roman"/>
        </w:rPr>
        <w:t>assessments prepared by DFAT</w:t>
      </w:r>
      <w:r w:rsidR="00C879D8" w:rsidRPr="00820306">
        <w:rPr>
          <w:rFonts w:ascii="Times New Roman" w:hAnsi="Times New Roman"/>
        </w:rPr>
        <w:t xml:space="preserve"> "expressly for protection status determination purposes"</w:t>
      </w:r>
      <w:r w:rsidR="008805BA" w:rsidRPr="00820306">
        <w:rPr>
          <w:rFonts w:ascii="Times New Roman" w:hAnsi="Times New Roman"/>
        </w:rPr>
        <w:t>,</w:t>
      </w:r>
      <w:r w:rsidR="008362D2" w:rsidRPr="00820306">
        <w:rPr>
          <w:rFonts w:ascii="Times New Roman" w:hAnsi="Times New Roman"/>
        </w:rPr>
        <w:t xml:space="preserve"> where that information is relevant in making their decision. The plaintiff</w:t>
      </w:r>
      <w:r w:rsidR="008805BA" w:rsidRPr="00820306">
        <w:rPr>
          <w:rFonts w:ascii="Times New Roman" w:hAnsi="Times New Roman"/>
        </w:rPr>
        <w:t xml:space="preserve"> contends that</w:t>
      </w:r>
      <w:r w:rsidR="00B363EF" w:rsidRPr="00820306">
        <w:rPr>
          <w:rFonts w:ascii="Times New Roman" w:hAnsi="Times New Roman"/>
        </w:rPr>
        <w:t xml:space="preserve"> the delegate</w:t>
      </w:r>
      <w:r w:rsidR="00D67C16" w:rsidRPr="00820306">
        <w:rPr>
          <w:rFonts w:ascii="Times New Roman" w:hAnsi="Times New Roman"/>
        </w:rPr>
        <w:t xml:space="preserve"> did not properly consider the contents of the Report</w:t>
      </w:r>
      <w:r w:rsidR="00214DE5" w:rsidRPr="00820306">
        <w:rPr>
          <w:rFonts w:ascii="Times New Roman" w:hAnsi="Times New Roman"/>
        </w:rPr>
        <w:t xml:space="preserve"> </w:t>
      </w:r>
      <w:r w:rsidR="00485AA7" w:rsidRPr="00820306">
        <w:rPr>
          <w:rFonts w:ascii="Times New Roman" w:hAnsi="Times New Roman"/>
        </w:rPr>
        <w:t xml:space="preserve">and </w:t>
      </w:r>
      <w:r w:rsidR="006D5D91" w:rsidRPr="00820306">
        <w:rPr>
          <w:rFonts w:ascii="Times New Roman" w:hAnsi="Times New Roman"/>
        </w:rPr>
        <w:t xml:space="preserve">that the delegate's failure </w:t>
      </w:r>
      <w:r w:rsidR="00B363EF" w:rsidRPr="00820306">
        <w:rPr>
          <w:rFonts w:ascii="Times New Roman" w:hAnsi="Times New Roman"/>
        </w:rPr>
        <w:t xml:space="preserve">to do </w:t>
      </w:r>
      <w:r w:rsidR="008805BA" w:rsidRPr="00820306">
        <w:rPr>
          <w:rFonts w:ascii="Times New Roman" w:hAnsi="Times New Roman"/>
        </w:rPr>
        <w:t xml:space="preserve">so </w:t>
      </w:r>
      <w:r w:rsidR="00B363EF" w:rsidRPr="00820306">
        <w:rPr>
          <w:rFonts w:ascii="Times New Roman" w:hAnsi="Times New Roman"/>
        </w:rPr>
        <w:t>constitutes jurisdictional error.</w:t>
      </w:r>
    </w:p>
    <w:p w14:paraId="6D18D681" w14:textId="651144C5" w:rsidR="00B363EF" w:rsidRPr="00820306" w:rsidRDefault="0074778E"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The delegate</w:t>
      </w:r>
      <w:r w:rsidRPr="00820306">
        <w:rPr>
          <w:rFonts w:ascii="Times New Roman" w:hAnsi="Times New Roman"/>
        </w:rPr>
        <w:t>'</w:t>
      </w:r>
      <w:r w:rsidR="00B363EF" w:rsidRPr="00820306">
        <w:rPr>
          <w:rFonts w:ascii="Times New Roman" w:hAnsi="Times New Roman"/>
        </w:rPr>
        <w:t xml:space="preserve">s reasons contain numerous references to the </w:t>
      </w:r>
      <w:r w:rsidR="00DB6EDA" w:rsidRPr="00820306">
        <w:rPr>
          <w:rFonts w:ascii="Times New Roman" w:hAnsi="Times New Roman"/>
        </w:rPr>
        <w:t>R</w:t>
      </w:r>
      <w:r w:rsidR="00B363EF" w:rsidRPr="00820306">
        <w:rPr>
          <w:rFonts w:ascii="Times New Roman" w:hAnsi="Times New Roman"/>
        </w:rPr>
        <w:t>eport</w:t>
      </w:r>
      <w:r w:rsidRPr="00820306">
        <w:rPr>
          <w:rFonts w:ascii="Times New Roman" w:hAnsi="Times New Roman"/>
        </w:rPr>
        <w:t>.</w:t>
      </w:r>
      <w:r w:rsidR="00B363EF" w:rsidRPr="00820306">
        <w:rPr>
          <w:rFonts w:ascii="Times New Roman" w:hAnsi="Times New Roman"/>
        </w:rPr>
        <w:t xml:space="preserve"> However</w:t>
      </w:r>
      <w:r w:rsidR="00F9087C" w:rsidRPr="00820306">
        <w:rPr>
          <w:rFonts w:ascii="Times New Roman" w:hAnsi="Times New Roman"/>
        </w:rPr>
        <w:t>,</w:t>
      </w:r>
      <w:r w:rsidR="00B363EF" w:rsidRPr="00820306">
        <w:rPr>
          <w:rFonts w:ascii="Times New Roman" w:hAnsi="Times New Roman"/>
        </w:rPr>
        <w:t xml:space="preserve"> the plaintiff contends that the delegate failed to have regard to </w:t>
      </w:r>
      <w:r w:rsidR="00976961" w:rsidRPr="00820306">
        <w:rPr>
          <w:rFonts w:ascii="Times New Roman" w:hAnsi="Times New Roman"/>
        </w:rPr>
        <w:t xml:space="preserve">part of </w:t>
      </w:r>
      <w:r w:rsidR="00685675" w:rsidRPr="00820306">
        <w:rPr>
          <w:rFonts w:ascii="Times New Roman" w:hAnsi="Times New Roman"/>
        </w:rPr>
        <w:t xml:space="preserve">the </w:t>
      </w:r>
      <w:r w:rsidR="000E6FA0" w:rsidRPr="00820306">
        <w:rPr>
          <w:rFonts w:ascii="Times New Roman" w:hAnsi="Times New Roman"/>
        </w:rPr>
        <w:t>R</w:t>
      </w:r>
      <w:r w:rsidR="00685675" w:rsidRPr="00820306">
        <w:rPr>
          <w:rFonts w:ascii="Times New Roman" w:hAnsi="Times New Roman"/>
        </w:rPr>
        <w:t>eport</w:t>
      </w:r>
      <w:r w:rsidR="000636BD" w:rsidRPr="00820306">
        <w:rPr>
          <w:rFonts w:ascii="Times New Roman" w:hAnsi="Times New Roman"/>
        </w:rPr>
        <w:t xml:space="preserve"> </w:t>
      </w:r>
      <w:r w:rsidR="000A648C" w:rsidRPr="00820306">
        <w:rPr>
          <w:rFonts w:ascii="Times New Roman" w:hAnsi="Times New Roman"/>
        </w:rPr>
        <w:t xml:space="preserve">that </w:t>
      </w:r>
      <w:r w:rsidR="00B42674" w:rsidRPr="00820306">
        <w:rPr>
          <w:rFonts w:ascii="Times New Roman" w:hAnsi="Times New Roman"/>
        </w:rPr>
        <w:t xml:space="preserve">states </w:t>
      </w:r>
      <w:r w:rsidR="000A648C" w:rsidRPr="00820306">
        <w:rPr>
          <w:rFonts w:ascii="Times New Roman" w:hAnsi="Times New Roman"/>
        </w:rPr>
        <w:t xml:space="preserve">that persons who are unable to service their debts may face societal discrimination and a real or perceived risk of violence from loan sharks. </w:t>
      </w:r>
      <w:r w:rsidR="0041100B" w:rsidRPr="00820306">
        <w:rPr>
          <w:rFonts w:ascii="Times New Roman" w:hAnsi="Times New Roman"/>
        </w:rPr>
        <w:t>The</w:t>
      </w:r>
      <w:r w:rsidR="00CB4915" w:rsidRPr="00820306">
        <w:rPr>
          <w:rFonts w:ascii="Times New Roman" w:hAnsi="Times New Roman"/>
        </w:rPr>
        <w:t xml:space="preserve"> plaintiff also refers to parts of the</w:t>
      </w:r>
      <w:r w:rsidR="0041100B" w:rsidRPr="00820306">
        <w:rPr>
          <w:rFonts w:ascii="Times New Roman" w:hAnsi="Times New Roman"/>
        </w:rPr>
        <w:t xml:space="preserve"> </w:t>
      </w:r>
      <w:r w:rsidR="004801DF" w:rsidRPr="00820306">
        <w:rPr>
          <w:rFonts w:ascii="Times New Roman" w:hAnsi="Times New Roman"/>
        </w:rPr>
        <w:t>R</w:t>
      </w:r>
      <w:r w:rsidR="0041100B" w:rsidRPr="00820306">
        <w:rPr>
          <w:rFonts w:ascii="Times New Roman" w:hAnsi="Times New Roman"/>
        </w:rPr>
        <w:t xml:space="preserve">eport </w:t>
      </w:r>
      <w:r w:rsidR="009C00D0" w:rsidRPr="00820306">
        <w:rPr>
          <w:rFonts w:ascii="Times New Roman" w:hAnsi="Times New Roman"/>
        </w:rPr>
        <w:t>stat</w:t>
      </w:r>
      <w:r w:rsidR="00AF1382" w:rsidRPr="00820306">
        <w:rPr>
          <w:rFonts w:ascii="Times New Roman" w:hAnsi="Times New Roman"/>
        </w:rPr>
        <w:t>ing</w:t>
      </w:r>
      <w:r w:rsidR="009C00D0" w:rsidRPr="00820306">
        <w:rPr>
          <w:rFonts w:ascii="Times New Roman" w:hAnsi="Times New Roman"/>
        </w:rPr>
        <w:t xml:space="preserve"> </w:t>
      </w:r>
      <w:r w:rsidR="00B363EF" w:rsidRPr="00820306">
        <w:rPr>
          <w:rFonts w:ascii="Times New Roman" w:hAnsi="Times New Roman"/>
        </w:rPr>
        <w:t>that "</w:t>
      </w:r>
      <w:r w:rsidR="00232F13" w:rsidRPr="00820306">
        <w:rPr>
          <w:rFonts w:ascii="Times New Roman" w:hAnsi="Times New Roman"/>
        </w:rPr>
        <w:t>[</w:t>
      </w:r>
      <w:r w:rsidR="00B363EF" w:rsidRPr="00820306">
        <w:rPr>
          <w:rFonts w:ascii="Times New Roman" w:hAnsi="Times New Roman"/>
        </w:rPr>
        <w:t>t</w:t>
      </w:r>
      <w:r w:rsidR="00232F13" w:rsidRPr="00820306">
        <w:rPr>
          <w:rFonts w:ascii="Times New Roman" w:hAnsi="Times New Roman"/>
        </w:rPr>
        <w:t>]</w:t>
      </w:r>
      <w:r w:rsidR="00B363EF" w:rsidRPr="00820306">
        <w:rPr>
          <w:rFonts w:ascii="Times New Roman" w:hAnsi="Times New Roman"/>
        </w:rPr>
        <w:t>here is significant societal shame associated with not being able to repay a loan shark"</w:t>
      </w:r>
      <w:r w:rsidR="007D77A4" w:rsidRPr="00820306">
        <w:rPr>
          <w:rFonts w:ascii="Times New Roman" w:hAnsi="Times New Roman"/>
        </w:rPr>
        <w:t>,</w:t>
      </w:r>
      <w:r w:rsidR="00B363EF" w:rsidRPr="00820306">
        <w:rPr>
          <w:rFonts w:ascii="Times New Roman" w:hAnsi="Times New Roman"/>
        </w:rPr>
        <w:t xml:space="preserve"> </w:t>
      </w:r>
      <w:r w:rsidR="00B654BA" w:rsidRPr="00820306">
        <w:rPr>
          <w:rFonts w:ascii="Times New Roman" w:hAnsi="Times New Roman"/>
        </w:rPr>
        <w:t>"[s]</w:t>
      </w:r>
      <w:proofErr w:type="spellStart"/>
      <w:r w:rsidR="00B654BA" w:rsidRPr="00820306">
        <w:rPr>
          <w:rFonts w:ascii="Times New Roman" w:hAnsi="Times New Roman"/>
        </w:rPr>
        <w:t>ources</w:t>
      </w:r>
      <w:proofErr w:type="spellEnd"/>
      <w:r w:rsidR="00B654BA" w:rsidRPr="00820306">
        <w:rPr>
          <w:rFonts w:ascii="Times New Roman" w:hAnsi="Times New Roman"/>
        </w:rPr>
        <w:t xml:space="preserve"> report that an individual who is unable to service a debt from a loan shark risks threats or actual physical violence", </w:t>
      </w:r>
      <w:r w:rsidR="00B363EF" w:rsidRPr="00820306">
        <w:rPr>
          <w:rFonts w:ascii="Times New Roman" w:hAnsi="Times New Roman"/>
        </w:rPr>
        <w:t>and</w:t>
      </w:r>
      <w:r w:rsidR="007D77A4" w:rsidRPr="00820306">
        <w:rPr>
          <w:rFonts w:ascii="Times New Roman" w:hAnsi="Times New Roman"/>
        </w:rPr>
        <w:t xml:space="preserve"> </w:t>
      </w:r>
      <w:r w:rsidR="00F9087C" w:rsidRPr="00820306">
        <w:rPr>
          <w:rFonts w:ascii="Times New Roman" w:hAnsi="Times New Roman"/>
        </w:rPr>
        <w:t>"</w:t>
      </w:r>
      <w:r w:rsidR="00B363EF" w:rsidRPr="00820306">
        <w:rPr>
          <w:rFonts w:ascii="Times New Roman" w:hAnsi="Times New Roman"/>
        </w:rPr>
        <w:t xml:space="preserve">DFAT understands that authorities tend to be unsympathetic towards </w:t>
      </w:r>
      <w:r w:rsidR="00F9087C" w:rsidRPr="00820306">
        <w:rPr>
          <w:rFonts w:ascii="Times New Roman" w:hAnsi="Times New Roman"/>
        </w:rPr>
        <w:t>individuals</w:t>
      </w:r>
      <w:r w:rsidR="00B363EF" w:rsidRPr="00820306">
        <w:rPr>
          <w:rFonts w:ascii="Times New Roman" w:hAnsi="Times New Roman"/>
        </w:rPr>
        <w:t xml:space="preserve"> who have accessed loan shark services, regarding them as having participated in an illegal practice"</w:t>
      </w:r>
      <w:r w:rsidR="007760BC" w:rsidRPr="00820306">
        <w:rPr>
          <w:rFonts w:ascii="Times New Roman" w:hAnsi="Times New Roman"/>
        </w:rPr>
        <w:t>.</w:t>
      </w:r>
      <w:r w:rsidR="00B363EF" w:rsidRPr="00820306">
        <w:rPr>
          <w:rFonts w:ascii="Times New Roman" w:hAnsi="Times New Roman"/>
        </w:rPr>
        <w:t xml:space="preserve"> </w:t>
      </w:r>
    </w:p>
    <w:p w14:paraId="6CE9FE02" w14:textId="2C6142A4" w:rsidR="00B363EF" w:rsidRPr="00820306" w:rsidRDefault="003D5DC8"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 xml:space="preserve">The </w:t>
      </w:r>
      <w:r w:rsidR="009C00D0" w:rsidRPr="00820306">
        <w:rPr>
          <w:rFonts w:ascii="Times New Roman" w:hAnsi="Times New Roman"/>
        </w:rPr>
        <w:t xml:space="preserve">reasoning of the </w:t>
      </w:r>
      <w:r w:rsidR="00B363EF" w:rsidRPr="00820306">
        <w:rPr>
          <w:rFonts w:ascii="Times New Roman" w:hAnsi="Times New Roman"/>
        </w:rPr>
        <w:t xml:space="preserve">delegate </w:t>
      </w:r>
      <w:r w:rsidR="009C00D0" w:rsidRPr="00820306">
        <w:rPr>
          <w:rFonts w:ascii="Times New Roman" w:hAnsi="Times New Roman"/>
        </w:rPr>
        <w:t>is summarised above.</w:t>
      </w:r>
      <w:r w:rsidR="00E9486C" w:rsidRPr="00820306">
        <w:rPr>
          <w:rStyle w:val="FootnoteReference"/>
          <w:rFonts w:ascii="Times New Roman" w:hAnsi="Times New Roman"/>
          <w:sz w:val="24"/>
        </w:rPr>
        <w:footnoteReference w:id="35"/>
      </w:r>
      <w:r w:rsidR="009C00D0" w:rsidRPr="00820306">
        <w:rPr>
          <w:rFonts w:ascii="Times New Roman" w:hAnsi="Times New Roman"/>
        </w:rPr>
        <w:t xml:space="preserve"> The delegate </w:t>
      </w:r>
      <w:r w:rsidR="00B363EF" w:rsidRPr="00820306">
        <w:rPr>
          <w:rFonts w:ascii="Times New Roman" w:hAnsi="Times New Roman"/>
        </w:rPr>
        <w:t xml:space="preserve">assessed the plaintiff's claims </w:t>
      </w:r>
      <w:r w:rsidR="00E9486C" w:rsidRPr="00820306">
        <w:rPr>
          <w:rFonts w:ascii="Times New Roman" w:hAnsi="Times New Roman"/>
        </w:rPr>
        <w:t xml:space="preserve">to protection </w:t>
      </w:r>
      <w:r w:rsidR="007B187E" w:rsidRPr="00820306">
        <w:rPr>
          <w:rFonts w:ascii="Times New Roman" w:hAnsi="Times New Roman"/>
        </w:rPr>
        <w:t xml:space="preserve">as they </w:t>
      </w:r>
      <w:r w:rsidR="00B363EF" w:rsidRPr="00820306">
        <w:rPr>
          <w:rFonts w:ascii="Times New Roman" w:hAnsi="Times New Roman"/>
        </w:rPr>
        <w:t>relat</w:t>
      </w:r>
      <w:r w:rsidR="007B187E" w:rsidRPr="00820306">
        <w:rPr>
          <w:rFonts w:ascii="Times New Roman" w:hAnsi="Times New Roman"/>
        </w:rPr>
        <w:t>ed</w:t>
      </w:r>
      <w:r w:rsidR="00B363EF" w:rsidRPr="00820306">
        <w:rPr>
          <w:rFonts w:ascii="Times New Roman" w:hAnsi="Times New Roman"/>
        </w:rPr>
        <w:t xml:space="preserve"> to "loan sharks" in the context of considering the </w:t>
      </w:r>
      <w:r w:rsidR="0044170C" w:rsidRPr="00820306">
        <w:rPr>
          <w:rFonts w:ascii="Times New Roman" w:hAnsi="Times New Roman"/>
        </w:rPr>
        <w:t>existence of "effective protection measures" available to the plaintiff in Malaysia</w:t>
      </w:r>
      <w:r w:rsidR="00434363" w:rsidRPr="00820306">
        <w:rPr>
          <w:rFonts w:ascii="Times New Roman" w:hAnsi="Times New Roman"/>
        </w:rPr>
        <w:t>.</w:t>
      </w:r>
      <w:r w:rsidR="00434363" w:rsidRPr="00820306">
        <w:rPr>
          <w:rStyle w:val="FootnoteReference"/>
          <w:rFonts w:ascii="Times New Roman" w:hAnsi="Times New Roman"/>
          <w:sz w:val="24"/>
        </w:rPr>
        <w:footnoteReference w:id="36"/>
      </w:r>
      <w:r w:rsidR="00434363" w:rsidRPr="00820306">
        <w:rPr>
          <w:rFonts w:ascii="Times New Roman" w:hAnsi="Times New Roman"/>
        </w:rPr>
        <w:t xml:space="preserve"> </w:t>
      </w:r>
      <w:r w:rsidR="0048009B" w:rsidRPr="00820306">
        <w:rPr>
          <w:rFonts w:ascii="Times New Roman" w:hAnsi="Times New Roman"/>
        </w:rPr>
        <w:t xml:space="preserve">The </w:t>
      </w:r>
      <w:r w:rsidR="00173CE6" w:rsidRPr="00820306">
        <w:rPr>
          <w:rFonts w:ascii="Times New Roman" w:hAnsi="Times New Roman"/>
        </w:rPr>
        <w:t>availability</w:t>
      </w:r>
      <w:r w:rsidR="0048009B" w:rsidRPr="00820306">
        <w:rPr>
          <w:rFonts w:ascii="Times New Roman" w:hAnsi="Times New Roman"/>
        </w:rPr>
        <w:t xml:space="preserve"> of such measures </w:t>
      </w:r>
      <w:r w:rsidR="00173CE6" w:rsidRPr="00820306">
        <w:rPr>
          <w:rFonts w:ascii="Times New Roman" w:hAnsi="Times New Roman"/>
        </w:rPr>
        <w:t>precludes an applicant for a protection visa from satisfying the definition of "refugee" as defined by s 5H of the Act.</w:t>
      </w:r>
      <w:r w:rsidR="00961F3E" w:rsidRPr="00820306">
        <w:rPr>
          <w:rStyle w:val="FootnoteReference"/>
          <w:rFonts w:ascii="Times New Roman" w:hAnsi="Times New Roman"/>
          <w:sz w:val="24"/>
        </w:rPr>
        <w:footnoteReference w:id="37"/>
      </w:r>
      <w:r w:rsidR="00173CE6" w:rsidRPr="00820306">
        <w:rPr>
          <w:rFonts w:ascii="Times New Roman" w:hAnsi="Times New Roman"/>
        </w:rPr>
        <w:t xml:space="preserve"> </w:t>
      </w:r>
      <w:r w:rsidR="00B363EF" w:rsidRPr="00820306">
        <w:rPr>
          <w:rFonts w:ascii="Times New Roman" w:hAnsi="Times New Roman"/>
        </w:rPr>
        <w:t>The delegate noted that "[w]</w:t>
      </w:r>
      <w:proofErr w:type="spellStart"/>
      <w:r w:rsidR="00B363EF" w:rsidRPr="00820306">
        <w:rPr>
          <w:rFonts w:ascii="Times New Roman" w:hAnsi="Times New Roman"/>
        </w:rPr>
        <w:t>hile</w:t>
      </w:r>
      <w:proofErr w:type="spellEnd"/>
      <w:r w:rsidR="00B363EF" w:rsidRPr="00820306">
        <w:rPr>
          <w:rFonts w:ascii="Times New Roman" w:hAnsi="Times New Roman"/>
        </w:rPr>
        <w:t xml:space="preserve"> acknowledging that country information indicates there is some corruption in the police, there is nothing before me that indicates the applicant would be prevented from accessing state protection" and that the "country information [is] indicative of the Malaysian government and law enforcement </w:t>
      </w:r>
      <w:r w:rsidR="00463E60" w:rsidRPr="00820306">
        <w:rPr>
          <w:rFonts w:ascii="Times New Roman" w:hAnsi="Times New Roman"/>
        </w:rPr>
        <w:t>...</w:t>
      </w:r>
      <w:r w:rsidR="00B363EF" w:rsidRPr="00820306">
        <w:rPr>
          <w:rFonts w:ascii="Times New Roman" w:hAnsi="Times New Roman"/>
        </w:rPr>
        <w:t xml:space="preserve"> </w:t>
      </w:r>
      <w:proofErr w:type="spellStart"/>
      <w:r w:rsidR="00B363EF" w:rsidRPr="00820306">
        <w:rPr>
          <w:rFonts w:ascii="Times New Roman" w:hAnsi="Times New Roman"/>
        </w:rPr>
        <w:t>tak</w:t>
      </w:r>
      <w:proofErr w:type="spellEnd"/>
      <w:r w:rsidR="00463E60" w:rsidRPr="00820306">
        <w:rPr>
          <w:rFonts w:ascii="Times New Roman" w:hAnsi="Times New Roman"/>
        </w:rPr>
        <w:t>[</w:t>
      </w:r>
      <w:proofErr w:type="spellStart"/>
      <w:r w:rsidR="00463E60" w:rsidRPr="00820306">
        <w:rPr>
          <w:rFonts w:ascii="Times New Roman" w:hAnsi="Times New Roman"/>
        </w:rPr>
        <w:t>ing</w:t>
      </w:r>
      <w:proofErr w:type="spellEnd"/>
      <w:r w:rsidR="00463E60" w:rsidRPr="00820306">
        <w:rPr>
          <w:rFonts w:ascii="Times New Roman" w:hAnsi="Times New Roman"/>
        </w:rPr>
        <w:t>]</w:t>
      </w:r>
      <w:r w:rsidR="00B363EF" w:rsidRPr="00820306">
        <w:rPr>
          <w:rFonts w:ascii="Times New Roman" w:hAnsi="Times New Roman"/>
        </w:rPr>
        <w:t xml:space="preserve"> action against loan sharks"</w:t>
      </w:r>
      <w:r w:rsidR="00525C7B" w:rsidRPr="00820306">
        <w:rPr>
          <w:rFonts w:ascii="Times New Roman" w:hAnsi="Times New Roman"/>
        </w:rPr>
        <w:t>.</w:t>
      </w:r>
      <w:r w:rsidR="00B363EF" w:rsidRPr="00820306">
        <w:rPr>
          <w:rFonts w:ascii="Times New Roman" w:hAnsi="Times New Roman"/>
        </w:rPr>
        <w:t xml:space="preserve"> The delegate concluded that the plaintiff could access "an appropriate level of state protection in Malaysia such that their fear of serious harm in that country is not well</w:t>
      </w:r>
      <w:r w:rsidR="00240311" w:rsidRPr="00820306">
        <w:rPr>
          <w:rFonts w:ascii="Times New Roman" w:hAnsi="Times New Roman"/>
        </w:rPr>
        <w:t>-</w:t>
      </w:r>
      <w:r w:rsidR="00B363EF" w:rsidRPr="00820306">
        <w:rPr>
          <w:rFonts w:ascii="Times New Roman" w:hAnsi="Times New Roman"/>
        </w:rPr>
        <w:t>founded" and the plaintiff "would receive protection from the Malaysian police and judiciary in Malaysia against any threats they face from ... a loan shark"</w:t>
      </w:r>
      <w:r w:rsidR="00872B41" w:rsidRPr="00820306">
        <w:rPr>
          <w:rFonts w:ascii="Times New Roman" w:hAnsi="Times New Roman"/>
        </w:rPr>
        <w:t>.</w:t>
      </w:r>
    </w:p>
    <w:p w14:paraId="67C28956" w14:textId="687D5C9E" w:rsidR="00B363EF" w:rsidRPr="00820306" w:rsidRDefault="001E5905" w:rsidP="00820306">
      <w:pPr>
        <w:pStyle w:val="FixListStyle"/>
        <w:spacing w:after="260" w:line="280" w:lineRule="exact"/>
        <w:ind w:right="0"/>
        <w:jc w:val="both"/>
        <w:rPr>
          <w:rFonts w:ascii="Times New Roman" w:hAnsi="Times New Roman"/>
        </w:rPr>
      </w:pPr>
      <w:r w:rsidRPr="00820306">
        <w:rPr>
          <w:rFonts w:ascii="Times New Roman" w:hAnsi="Times New Roman"/>
        </w:rPr>
        <w:lastRenderedPageBreak/>
        <w:tab/>
      </w:r>
      <w:r w:rsidR="00B363EF" w:rsidRPr="00820306">
        <w:rPr>
          <w:rFonts w:ascii="Times New Roman" w:hAnsi="Times New Roman"/>
        </w:rPr>
        <w:t>Contrary to the plaintiff's contentions</w:t>
      </w:r>
      <w:r w:rsidRPr="00820306">
        <w:rPr>
          <w:rFonts w:ascii="Times New Roman" w:hAnsi="Times New Roman"/>
        </w:rPr>
        <w:t>,</w:t>
      </w:r>
      <w:r w:rsidR="00B363EF" w:rsidRPr="00820306">
        <w:rPr>
          <w:rFonts w:ascii="Times New Roman" w:hAnsi="Times New Roman"/>
        </w:rPr>
        <w:t xml:space="preserve"> the delegate's conclusion is not "at odds" with the </w:t>
      </w:r>
      <w:r w:rsidR="005631C4" w:rsidRPr="00820306">
        <w:rPr>
          <w:rFonts w:ascii="Times New Roman" w:hAnsi="Times New Roman"/>
        </w:rPr>
        <w:t>R</w:t>
      </w:r>
      <w:r w:rsidR="00B363EF" w:rsidRPr="00820306">
        <w:rPr>
          <w:rFonts w:ascii="Times New Roman" w:hAnsi="Times New Roman"/>
        </w:rPr>
        <w:t xml:space="preserve">eport. The portions of the </w:t>
      </w:r>
      <w:r w:rsidR="005631C4" w:rsidRPr="00820306">
        <w:rPr>
          <w:rFonts w:ascii="Times New Roman" w:hAnsi="Times New Roman"/>
        </w:rPr>
        <w:t>R</w:t>
      </w:r>
      <w:r w:rsidR="00B363EF" w:rsidRPr="00820306">
        <w:rPr>
          <w:rFonts w:ascii="Times New Roman" w:hAnsi="Times New Roman"/>
        </w:rPr>
        <w:t xml:space="preserve">eport relied on </w:t>
      </w:r>
      <w:r w:rsidR="0095718A" w:rsidRPr="00820306">
        <w:rPr>
          <w:rFonts w:ascii="Times New Roman" w:hAnsi="Times New Roman"/>
        </w:rPr>
        <w:t xml:space="preserve">by the plaintiff </w:t>
      </w:r>
      <w:r w:rsidR="00B363EF" w:rsidRPr="00820306">
        <w:rPr>
          <w:rFonts w:ascii="Times New Roman" w:hAnsi="Times New Roman"/>
        </w:rPr>
        <w:t>d</w:t>
      </w:r>
      <w:r w:rsidR="0095718A" w:rsidRPr="00820306">
        <w:rPr>
          <w:rFonts w:ascii="Times New Roman" w:hAnsi="Times New Roman"/>
        </w:rPr>
        <w:t>o</w:t>
      </w:r>
      <w:r w:rsidR="00B363EF" w:rsidRPr="00820306">
        <w:rPr>
          <w:rFonts w:ascii="Times New Roman" w:hAnsi="Times New Roman"/>
        </w:rPr>
        <w:t xml:space="preserve"> not necessarily undermine the delegate's assessment that there was "nothing"</w:t>
      </w:r>
      <w:r w:rsidR="001248C0" w:rsidRPr="00820306">
        <w:rPr>
          <w:rFonts w:ascii="Times New Roman" w:hAnsi="Times New Roman"/>
        </w:rPr>
        <w:t xml:space="preserve"> in the materials before them</w:t>
      </w:r>
      <w:r w:rsidR="00B363EF" w:rsidRPr="00820306">
        <w:rPr>
          <w:rFonts w:ascii="Times New Roman" w:hAnsi="Times New Roman"/>
        </w:rPr>
        <w:t xml:space="preserve"> to suggest that the plaintiff would be "prevented" from accessing state protection and that an "appropriate" (</w:t>
      </w:r>
      <w:proofErr w:type="spellStart"/>
      <w:r w:rsidR="00B363EF" w:rsidRPr="00820306">
        <w:rPr>
          <w:rFonts w:ascii="Times New Roman" w:hAnsi="Times New Roman"/>
        </w:rPr>
        <w:t>ie</w:t>
      </w:r>
      <w:proofErr w:type="spellEnd"/>
      <w:r w:rsidRPr="00820306">
        <w:rPr>
          <w:rFonts w:ascii="Times New Roman" w:hAnsi="Times New Roman"/>
        </w:rPr>
        <w:t>,</w:t>
      </w:r>
      <w:r w:rsidR="00B363EF" w:rsidRPr="00820306">
        <w:rPr>
          <w:rFonts w:ascii="Times New Roman" w:hAnsi="Times New Roman"/>
        </w:rPr>
        <w:t xml:space="preserve"> effective) level of</w:t>
      </w:r>
      <w:r w:rsidR="00D0147E" w:rsidRPr="00820306">
        <w:rPr>
          <w:rFonts w:ascii="Times New Roman" w:hAnsi="Times New Roman"/>
        </w:rPr>
        <w:t xml:space="preserve"> </w:t>
      </w:r>
      <w:r w:rsidR="00D76F77" w:rsidRPr="00820306">
        <w:rPr>
          <w:rFonts w:ascii="Times New Roman" w:hAnsi="Times New Roman"/>
        </w:rPr>
        <w:t>s</w:t>
      </w:r>
      <w:r w:rsidR="00D0147E" w:rsidRPr="00820306">
        <w:rPr>
          <w:rFonts w:ascii="Times New Roman" w:hAnsi="Times New Roman"/>
        </w:rPr>
        <w:t>tate</w:t>
      </w:r>
      <w:r w:rsidR="00B363EF" w:rsidRPr="00820306">
        <w:rPr>
          <w:rFonts w:ascii="Times New Roman" w:hAnsi="Times New Roman"/>
        </w:rPr>
        <w:t xml:space="preserve"> protection was available.</w:t>
      </w:r>
      <w:r w:rsidRPr="00820306">
        <w:rPr>
          <w:rStyle w:val="FootnoteReference"/>
          <w:rFonts w:ascii="Times New Roman" w:hAnsi="Times New Roman"/>
          <w:sz w:val="24"/>
        </w:rPr>
        <w:footnoteReference w:id="38"/>
      </w:r>
      <w:r w:rsidR="00B363EF" w:rsidRPr="00820306">
        <w:rPr>
          <w:rFonts w:ascii="Times New Roman" w:hAnsi="Times New Roman"/>
        </w:rPr>
        <w:t xml:space="preserve"> The factual foundation for this </w:t>
      </w:r>
      <w:r w:rsidR="000D1AEA" w:rsidRPr="00820306">
        <w:rPr>
          <w:rFonts w:ascii="Times New Roman" w:hAnsi="Times New Roman"/>
        </w:rPr>
        <w:t xml:space="preserve">proposed </w:t>
      </w:r>
      <w:r w:rsidR="00B363EF" w:rsidRPr="00820306">
        <w:rPr>
          <w:rFonts w:ascii="Times New Roman" w:hAnsi="Times New Roman"/>
        </w:rPr>
        <w:t xml:space="preserve">ground </w:t>
      </w:r>
      <w:r w:rsidR="008F0B14" w:rsidRPr="00820306">
        <w:rPr>
          <w:rFonts w:ascii="Times New Roman" w:hAnsi="Times New Roman"/>
        </w:rPr>
        <w:t xml:space="preserve">of </w:t>
      </w:r>
      <w:r w:rsidR="001248C0" w:rsidRPr="00820306">
        <w:rPr>
          <w:rFonts w:ascii="Times New Roman" w:hAnsi="Times New Roman"/>
        </w:rPr>
        <w:t>the application</w:t>
      </w:r>
      <w:r w:rsidR="008F0B14" w:rsidRPr="00820306">
        <w:rPr>
          <w:rFonts w:ascii="Times New Roman" w:hAnsi="Times New Roman"/>
        </w:rPr>
        <w:t xml:space="preserve">, </w:t>
      </w:r>
      <w:r w:rsidR="00B363EF" w:rsidRPr="00820306">
        <w:rPr>
          <w:rFonts w:ascii="Times New Roman" w:hAnsi="Times New Roman"/>
        </w:rPr>
        <w:t>namely the</w:t>
      </w:r>
      <w:r w:rsidR="002850A9" w:rsidRPr="00820306">
        <w:rPr>
          <w:rFonts w:ascii="Times New Roman" w:hAnsi="Times New Roman"/>
        </w:rPr>
        <w:t xml:space="preserve"> alleged</w:t>
      </w:r>
      <w:r w:rsidR="00B363EF" w:rsidRPr="00820306">
        <w:rPr>
          <w:rFonts w:ascii="Times New Roman" w:hAnsi="Times New Roman"/>
        </w:rPr>
        <w:t xml:space="preserve"> inference that the delegate did not have regard to</w:t>
      </w:r>
      <w:r w:rsidR="002850A9" w:rsidRPr="00820306">
        <w:rPr>
          <w:rFonts w:ascii="Times New Roman" w:hAnsi="Times New Roman"/>
        </w:rPr>
        <w:t xml:space="preserve"> relevant</w:t>
      </w:r>
      <w:r w:rsidR="00B363EF" w:rsidRPr="00820306">
        <w:rPr>
          <w:rFonts w:ascii="Times New Roman" w:hAnsi="Times New Roman"/>
        </w:rPr>
        <w:t xml:space="preserve"> </w:t>
      </w:r>
      <w:r w:rsidR="002850A9" w:rsidRPr="00820306">
        <w:rPr>
          <w:rFonts w:ascii="Times New Roman" w:hAnsi="Times New Roman"/>
        </w:rPr>
        <w:t xml:space="preserve">parts of </w:t>
      </w:r>
      <w:r w:rsidR="00B363EF" w:rsidRPr="00820306">
        <w:rPr>
          <w:rFonts w:ascii="Times New Roman" w:hAnsi="Times New Roman"/>
        </w:rPr>
        <w:t xml:space="preserve">the </w:t>
      </w:r>
      <w:r w:rsidR="002850A9" w:rsidRPr="00820306">
        <w:rPr>
          <w:rFonts w:ascii="Times New Roman" w:hAnsi="Times New Roman"/>
        </w:rPr>
        <w:t>R</w:t>
      </w:r>
      <w:r w:rsidR="00B363EF" w:rsidRPr="00820306">
        <w:rPr>
          <w:rFonts w:ascii="Times New Roman" w:hAnsi="Times New Roman"/>
        </w:rPr>
        <w:t>eport</w:t>
      </w:r>
      <w:r w:rsidR="008F0B14" w:rsidRPr="00820306">
        <w:rPr>
          <w:rFonts w:ascii="Times New Roman" w:hAnsi="Times New Roman"/>
        </w:rPr>
        <w:t>,</w:t>
      </w:r>
      <w:r w:rsidR="00B363EF" w:rsidRPr="00820306">
        <w:rPr>
          <w:rFonts w:ascii="Times New Roman" w:hAnsi="Times New Roman"/>
        </w:rPr>
        <w:t xml:space="preserve"> is not made out. </w:t>
      </w:r>
    </w:p>
    <w:p w14:paraId="2D1B96C3" w14:textId="6466CDCA" w:rsidR="00B363EF" w:rsidRPr="00820306" w:rsidRDefault="00C226FF"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586F64" w:rsidRPr="00820306">
        <w:rPr>
          <w:rFonts w:ascii="Times New Roman" w:hAnsi="Times New Roman"/>
        </w:rPr>
        <w:t>Proposed g</w:t>
      </w:r>
      <w:r w:rsidR="00B363EF" w:rsidRPr="00820306">
        <w:rPr>
          <w:rFonts w:ascii="Times New Roman" w:hAnsi="Times New Roman"/>
        </w:rPr>
        <w:t xml:space="preserve">round 3 </w:t>
      </w:r>
      <w:r w:rsidR="00424103" w:rsidRPr="00820306">
        <w:rPr>
          <w:rFonts w:ascii="Times New Roman" w:hAnsi="Times New Roman"/>
        </w:rPr>
        <w:t>is not established</w:t>
      </w:r>
      <w:r w:rsidR="00B363EF" w:rsidRPr="00820306">
        <w:rPr>
          <w:rFonts w:ascii="Times New Roman" w:hAnsi="Times New Roman"/>
        </w:rPr>
        <w:t>.</w:t>
      </w:r>
    </w:p>
    <w:p w14:paraId="16738D9C" w14:textId="344382DA" w:rsidR="00B363EF" w:rsidRPr="00820306" w:rsidRDefault="00586F64" w:rsidP="00820306">
      <w:pPr>
        <w:pStyle w:val="HeadingL1"/>
        <w:spacing w:after="260" w:line="280" w:lineRule="exact"/>
        <w:ind w:right="0"/>
        <w:jc w:val="both"/>
        <w:rPr>
          <w:rFonts w:ascii="Times New Roman" w:hAnsi="Times New Roman"/>
        </w:rPr>
      </w:pPr>
      <w:r w:rsidRPr="00820306">
        <w:rPr>
          <w:rFonts w:ascii="Times New Roman" w:hAnsi="Times New Roman"/>
        </w:rPr>
        <w:t>Proposed g</w:t>
      </w:r>
      <w:r w:rsidR="00B363EF" w:rsidRPr="00820306">
        <w:rPr>
          <w:rFonts w:ascii="Times New Roman" w:hAnsi="Times New Roman"/>
        </w:rPr>
        <w:t xml:space="preserve">rounds 4 and 5: </w:t>
      </w:r>
      <w:r w:rsidR="00E93EAE" w:rsidRPr="00820306">
        <w:rPr>
          <w:rFonts w:ascii="Times New Roman" w:hAnsi="Times New Roman"/>
        </w:rPr>
        <w:t>a</w:t>
      </w:r>
      <w:r w:rsidR="00B363EF" w:rsidRPr="00820306">
        <w:rPr>
          <w:rFonts w:ascii="Times New Roman" w:hAnsi="Times New Roman"/>
        </w:rPr>
        <w:t xml:space="preserve">ssessment of </w:t>
      </w:r>
      <w:r w:rsidR="00E93EAE" w:rsidRPr="00820306">
        <w:rPr>
          <w:rFonts w:ascii="Times New Roman" w:hAnsi="Times New Roman"/>
        </w:rPr>
        <w:t>r</w:t>
      </w:r>
      <w:r w:rsidR="00B363EF" w:rsidRPr="00820306">
        <w:rPr>
          <w:rFonts w:ascii="Times New Roman" w:hAnsi="Times New Roman"/>
        </w:rPr>
        <w:t xml:space="preserve">isk of </w:t>
      </w:r>
      <w:r w:rsidR="00E93EAE" w:rsidRPr="00820306">
        <w:rPr>
          <w:rFonts w:ascii="Times New Roman" w:hAnsi="Times New Roman"/>
        </w:rPr>
        <w:t>f</w:t>
      </w:r>
      <w:r w:rsidR="00B363EF" w:rsidRPr="00820306">
        <w:rPr>
          <w:rFonts w:ascii="Times New Roman" w:hAnsi="Times New Roman"/>
        </w:rPr>
        <w:t xml:space="preserve">uture </w:t>
      </w:r>
      <w:r w:rsidR="00E93EAE" w:rsidRPr="00820306">
        <w:rPr>
          <w:rFonts w:ascii="Times New Roman" w:hAnsi="Times New Roman"/>
        </w:rPr>
        <w:t>h</w:t>
      </w:r>
      <w:r w:rsidR="00B363EF" w:rsidRPr="00820306">
        <w:rPr>
          <w:rFonts w:ascii="Times New Roman" w:hAnsi="Times New Roman"/>
        </w:rPr>
        <w:t>arm</w:t>
      </w:r>
    </w:p>
    <w:p w14:paraId="264E66E4" w14:textId="032CC09F" w:rsidR="00714F42" w:rsidRPr="00820306" w:rsidRDefault="00E93EAE"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586F64" w:rsidRPr="00820306">
        <w:rPr>
          <w:rFonts w:ascii="Times New Roman" w:hAnsi="Times New Roman"/>
        </w:rPr>
        <w:t>Proposed g</w:t>
      </w:r>
      <w:r w:rsidR="00B363EF" w:rsidRPr="00820306">
        <w:rPr>
          <w:rFonts w:ascii="Times New Roman" w:hAnsi="Times New Roman"/>
        </w:rPr>
        <w:t>round</w:t>
      </w:r>
      <w:r w:rsidRPr="00820306">
        <w:rPr>
          <w:rFonts w:ascii="Times New Roman" w:hAnsi="Times New Roman"/>
        </w:rPr>
        <w:t> </w:t>
      </w:r>
      <w:r w:rsidR="00B363EF" w:rsidRPr="00820306">
        <w:rPr>
          <w:rFonts w:ascii="Times New Roman" w:hAnsi="Times New Roman"/>
        </w:rPr>
        <w:t>4 contends that in not accepting that Australia owes protection obligations to the plaintiff</w:t>
      </w:r>
      <w:r w:rsidR="00AA1985" w:rsidRPr="00820306">
        <w:rPr>
          <w:rFonts w:ascii="Times New Roman" w:hAnsi="Times New Roman"/>
        </w:rPr>
        <w:t>,</w:t>
      </w:r>
      <w:r w:rsidR="00B363EF" w:rsidRPr="00820306">
        <w:rPr>
          <w:rFonts w:ascii="Times New Roman" w:hAnsi="Times New Roman"/>
        </w:rPr>
        <w:t xml:space="preserve"> or that </w:t>
      </w:r>
      <w:r w:rsidR="00A87086" w:rsidRPr="00820306">
        <w:rPr>
          <w:rFonts w:ascii="Times New Roman" w:hAnsi="Times New Roman"/>
        </w:rPr>
        <w:t xml:space="preserve">the plaintiff has </w:t>
      </w:r>
      <w:r w:rsidR="00E738BB" w:rsidRPr="00820306">
        <w:rPr>
          <w:rFonts w:ascii="Times New Roman" w:hAnsi="Times New Roman"/>
        </w:rPr>
        <w:t>a claim to complementary protection,</w:t>
      </w:r>
      <w:r w:rsidR="00B363EF" w:rsidRPr="00820306">
        <w:rPr>
          <w:rFonts w:ascii="Times New Roman" w:hAnsi="Times New Roman"/>
        </w:rPr>
        <w:t xml:space="preserve"> the delegate failed to </w:t>
      </w:r>
      <w:r w:rsidR="00092AAC" w:rsidRPr="00820306">
        <w:rPr>
          <w:rFonts w:ascii="Times New Roman" w:hAnsi="Times New Roman"/>
        </w:rPr>
        <w:t xml:space="preserve">consider </w:t>
      </w:r>
      <w:r w:rsidR="00B363EF" w:rsidRPr="00820306">
        <w:rPr>
          <w:rFonts w:ascii="Times New Roman" w:hAnsi="Times New Roman"/>
        </w:rPr>
        <w:t>whether the plaintiff</w:t>
      </w:r>
      <w:r w:rsidR="00403E28" w:rsidRPr="00820306">
        <w:rPr>
          <w:rFonts w:ascii="Times New Roman" w:hAnsi="Times New Roman"/>
        </w:rPr>
        <w:t xml:space="preserve"> may experience </w:t>
      </w:r>
      <w:r w:rsidR="00B363EF" w:rsidRPr="00820306">
        <w:rPr>
          <w:rFonts w:ascii="Times New Roman" w:hAnsi="Times New Roman"/>
        </w:rPr>
        <w:t>harm</w:t>
      </w:r>
      <w:r w:rsidR="00403E28" w:rsidRPr="00820306">
        <w:rPr>
          <w:rFonts w:ascii="Times New Roman" w:hAnsi="Times New Roman"/>
        </w:rPr>
        <w:t xml:space="preserve"> in the reasonably foreseeable future</w:t>
      </w:r>
      <w:r w:rsidR="00221162" w:rsidRPr="00820306">
        <w:rPr>
          <w:rFonts w:ascii="Times New Roman" w:hAnsi="Times New Roman"/>
        </w:rPr>
        <w:t>.</w:t>
      </w:r>
      <w:r w:rsidR="00B363EF" w:rsidRPr="00820306">
        <w:rPr>
          <w:rFonts w:ascii="Times New Roman" w:hAnsi="Times New Roman"/>
        </w:rPr>
        <w:t xml:space="preserve"> </w:t>
      </w:r>
      <w:r w:rsidR="00403E28" w:rsidRPr="00820306">
        <w:rPr>
          <w:rFonts w:ascii="Times New Roman" w:hAnsi="Times New Roman"/>
        </w:rPr>
        <w:t>S</w:t>
      </w:r>
      <w:r w:rsidR="00B363EF" w:rsidRPr="00820306">
        <w:rPr>
          <w:rFonts w:ascii="Times New Roman" w:hAnsi="Times New Roman"/>
        </w:rPr>
        <w:t>pecifically</w:t>
      </w:r>
      <w:r w:rsidR="00403E28" w:rsidRPr="00820306">
        <w:rPr>
          <w:rFonts w:ascii="Times New Roman" w:hAnsi="Times New Roman"/>
        </w:rPr>
        <w:t xml:space="preserve">, the </w:t>
      </w:r>
      <w:r w:rsidR="00F91FD7" w:rsidRPr="00820306">
        <w:rPr>
          <w:rFonts w:ascii="Times New Roman" w:hAnsi="Times New Roman"/>
        </w:rPr>
        <w:t>plaintiff contends that the delegate</w:t>
      </w:r>
      <w:r w:rsidR="00B363EF" w:rsidRPr="00820306">
        <w:rPr>
          <w:rFonts w:ascii="Times New Roman" w:hAnsi="Times New Roman"/>
        </w:rPr>
        <w:t xml:space="preserve"> failed to address the risk</w:t>
      </w:r>
      <w:r w:rsidR="00804130" w:rsidRPr="00820306">
        <w:rPr>
          <w:rFonts w:ascii="Times New Roman" w:hAnsi="Times New Roman"/>
        </w:rPr>
        <w:t xml:space="preserve"> of harm</w:t>
      </w:r>
      <w:r w:rsidR="00F91FD7" w:rsidRPr="00820306">
        <w:rPr>
          <w:rFonts w:ascii="Times New Roman" w:hAnsi="Times New Roman"/>
        </w:rPr>
        <w:t xml:space="preserve"> to him</w:t>
      </w:r>
      <w:r w:rsidR="00804130" w:rsidRPr="00820306">
        <w:rPr>
          <w:rFonts w:ascii="Times New Roman" w:hAnsi="Times New Roman"/>
        </w:rPr>
        <w:t xml:space="preserve"> arising</w:t>
      </w:r>
      <w:r w:rsidR="00B363EF" w:rsidRPr="00820306">
        <w:rPr>
          <w:rFonts w:ascii="Times New Roman" w:hAnsi="Times New Roman"/>
        </w:rPr>
        <w:t xml:space="preserve"> by reason of the plaintiff's status as a transgender man and </w:t>
      </w:r>
      <w:r w:rsidR="00F91FD7" w:rsidRPr="00820306">
        <w:rPr>
          <w:rFonts w:ascii="Times New Roman" w:hAnsi="Times New Roman"/>
        </w:rPr>
        <w:t xml:space="preserve">his </w:t>
      </w:r>
      <w:r w:rsidR="00B363EF" w:rsidRPr="00820306">
        <w:rPr>
          <w:rFonts w:ascii="Times New Roman" w:hAnsi="Times New Roman"/>
        </w:rPr>
        <w:t>expressed desire to under</w:t>
      </w:r>
      <w:r w:rsidR="00F91FD7" w:rsidRPr="00820306">
        <w:rPr>
          <w:rFonts w:ascii="Times New Roman" w:hAnsi="Times New Roman"/>
        </w:rPr>
        <w:t>go</w:t>
      </w:r>
      <w:r w:rsidR="00B363EF" w:rsidRPr="00820306">
        <w:rPr>
          <w:rFonts w:ascii="Times New Roman" w:hAnsi="Times New Roman"/>
        </w:rPr>
        <w:t xml:space="preserve"> gender</w:t>
      </w:r>
      <w:r w:rsidR="00F91FD7" w:rsidRPr="00820306">
        <w:rPr>
          <w:rFonts w:ascii="Times New Roman" w:hAnsi="Times New Roman"/>
        </w:rPr>
        <w:t>-</w:t>
      </w:r>
      <w:r w:rsidR="00B363EF" w:rsidRPr="00820306">
        <w:rPr>
          <w:rFonts w:ascii="Times New Roman" w:hAnsi="Times New Roman"/>
        </w:rPr>
        <w:t>affirming surgery</w:t>
      </w:r>
      <w:r w:rsidR="00910379" w:rsidRPr="00820306">
        <w:rPr>
          <w:rFonts w:ascii="Times New Roman" w:hAnsi="Times New Roman"/>
        </w:rPr>
        <w:t>, and his concern that he would be unable to do so in Malaysia</w:t>
      </w:r>
      <w:r w:rsidR="00B363EF" w:rsidRPr="00820306">
        <w:rPr>
          <w:rFonts w:ascii="Times New Roman" w:hAnsi="Times New Roman"/>
        </w:rPr>
        <w:t xml:space="preserve">. </w:t>
      </w:r>
    </w:p>
    <w:p w14:paraId="7862A4DD" w14:textId="4E856874" w:rsidR="00407CBD" w:rsidRPr="00820306" w:rsidRDefault="008C669F"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FB2E61" w:rsidRPr="00820306">
        <w:rPr>
          <w:rFonts w:ascii="Times New Roman" w:hAnsi="Times New Roman"/>
        </w:rPr>
        <w:t>To the extent that ground 4 concern</w:t>
      </w:r>
      <w:r w:rsidR="00856383" w:rsidRPr="00820306">
        <w:rPr>
          <w:rFonts w:ascii="Times New Roman" w:hAnsi="Times New Roman"/>
        </w:rPr>
        <w:t>s the plaintiff's desire to undergo gender</w:t>
      </w:r>
      <w:r w:rsidR="00BB1187" w:rsidRPr="00820306">
        <w:rPr>
          <w:rFonts w:ascii="Times New Roman" w:hAnsi="Times New Roman"/>
        </w:rPr>
        <w:t>-</w:t>
      </w:r>
      <w:r w:rsidR="00856383" w:rsidRPr="00820306">
        <w:rPr>
          <w:rFonts w:ascii="Times New Roman" w:hAnsi="Times New Roman"/>
        </w:rPr>
        <w:t>affirming surgery</w:t>
      </w:r>
      <w:r w:rsidR="00BB1187" w:rsidRPr="00820306">
        <w:rPr>
          <w:rFonts w:ascii="Times New Roman" w:hAnsi="Times New Roman"/>
        </w:rPr>
        <w:t>,</w:t>
      </w:r>
      <w:r w:rsidR="00856383" w:rsidRPr="00820306">
        <w:rPr>
          <w:rFonts w:ascii="Times New Roman" w:hAnsi="Times New Roman"/>
        </w:rPr>
        <w:t xml:space="preserve"> it has already been addressed. To the extent it concerns the plaintiff's transgender status</w:t>
      </w:r>
      <w:r w:rsidR="00A77B7E" w:rsidRPr="00820306">
        <w:rPr>
          <w:rFonts w:ascii="Times New Roman" w:hAnsi="Times New Roman"/>
        </w:rPr>
        <w:t>,</w:t>
      </w:r>
      <w:r w:rsidR="00856383" w:rsidRPr="00820306">
        <w:rPr>
          <w:rFonts w:ascii="Times New Roman" w:hAnsi="Times New Roman"/>
        </w:rPr>
        <w:t xml:space="preserve"> </w:t>
      </w:r>
      <w:r w:rsidR="00A77B7E" w:rsidRPr="00820306">
        <w:rPr>
          <w:rFonts w:ascii="Times New Roman" w:hAnsi="Times New Roman"/>
        </w:rPr>
        <w:t xml:space="preserve">as noted </w:t>
      </w:r>
      <w:r w:rsidR="00303021" w:rsidRPr="00820306">
        <w:rPr>
          <w:rFonts w:ascii="Times New Roman" w:hAnsi="Times New Roman"/>
        </w:rPr>
        <w:t xml:space="preserve">above, </w:t>
      </w:r>
      <w:r w:rsidR="00856383" w:rsidRPr="00820306">
        <w:rPr>
          <w:rFonts w:ascii="Times New Roman" w:hAnsi="Times New Roman"/>
        </w:rPr>
        <w:t xml:space="preserve">the plaintiff did not assert that he feared harm </w:t>
      </w:r>
      <w:r w:rsidR="00770C4F" w:rsidRPr="00820306">
        <w:rPr>
          <w:rFonts w:ascii="Times New Roman" w:hAnsi="Times New Roman"/>
        </w:rPr>
        <w:t xml:space="preserve">in Malaysia </w:t>
      </w:r>
      <w:r w:rsidR="00856383" w:rsidRPr="00820306">
        <w:rPr>
          <w:rFonts w:ascii="Times New Roman" w:hAnsi="Times New Roman"/>
        </w:rPr>
        <w:t>by reason of such status.</w:t>
      </w:r>
      <w:r w:rsidR="00A77B7E" w:rsidRPr="00820306">
        <w:rPr>
          <w:rStyle w:val="FootnoteReference"/>
          <w:rFonts w:ascii="Times New Roman" w:hAnsi="Times New Roman"/>
          <w:sz w:val="24"/>
        </w:rPr>
        <w:footnoteReference w:id="39"/>
      </w:r>
      <w:r w:rsidR="00856383" w:rsidRPr="00820306">
        <w:rPr>
          <w:rFonts w:ascii="Times New Roman" w:hAnsi="Times New Roman"/>
        </w:rPr>
        <w:t xml:space="preserve"> Although a complementary protection claim does not require the putative visa holder to hold a subjective fear of the relevant harm,</w:t>
      </w:r>
      <w:r w:rsidR="00077D4F" w:rsidRPr="00820306">
        <w:rPr>
          <w:rStyle w:val="FootnoteReference"/>
          <w:rFonts w:ascii="Times New Roman" w:hAnsi="Times New Roman"/>
          <w:sz w:val="24"/>
        </w:rPr>
        <w:footnoteReference w:id="40"/>
      </w:r>
      <w:r w:rsidR="00856383" w:rsidRPr="00820306">
        <w:rPr>
          <w:rFonts w:ascii="Times New Roman" w:hAnsi="Times New Roman"/>
        </w:rPr>
        <w:t xml:space="preserve"> the delegate</w:t>
      </w:r>
      <w:r w:rsidR="00407CBD" w:rsidRPr="00820306">
        <w:rPr>
          <w:rFonts w:ascii="Times New Roman" w:hAnsi="Times New Roman"/>
        </w:rPr>
        <w:t>'s obligation did not extend to address</w:t>
      </w:r>
      <w:r w:rsidR="00275044" w:rsidRPr="00820306">
        <w:rPr>
          <w:rFonts w:ascii="Times New Roman" w:hAnsi="Times New Roman"/>
        </w:rPr>
        <w:t>ing</w:t>
      </w:r>
      <w:r w:rsidR="00407CBD" w:rsidRPr="00820306">
        <w:rPr>
          <w:rFonts w:ascii="Times New Roman" w:hAnsi="Times New Roman"/>
        </w:rPr>
        <w:t xml:space="preserve"> a claim that was no</w:t>
      </w:r>
      <w:r w:rsidR="00E73BD4" w:rsidRPr="00820306">
        <w:rPr>
          <w:rFonts w:ascii="Times New Roman" w:hAnsi="Times New Roman"/>
        </w:rPr>
        <w:t>t</w:t>
      </w:r>
      <w:r w:rsidR="00407CBD" w:rsidRPr="00820306">
        <w:rPr>
          <w:rFonts w:ascii="Times New Roman" w:hAnsi="Times New Roman"/>
        </w:rPr>
        <w:t xml:space="preserve"> identified.</w:t>
      </w:r>
      <w:r w:rsidR="001754D6" w:rsidRPr="00820306">
        <w:rPr>
          <w:rStyle w:val="FootnoteReference"/>
          <w:rFonts w:ascii="Times New Roman" w:hAnsi="Times New Roman"/>
          <w:sz w:val="24"/>
        </w:rPr>
        <w:footnoteReference w:id="41"/>
      </w:r>
    </w:p>
    <w:p w14:paraId="76ECA5F9" w14:textId="2E69B14C" w:rsidR="00B363EF" w:rsidRPr="00820306" w:rsidRDefault="004517D0"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586F64" w:rsidRPr="00820306">
        <w:rPr>
          <w:rFonts w:ascii="Times New Roman" w:hAnsi="Times New Roman"/>
        </w:rPr>
        <w:t>Proposed g</w:t>
      </w:r>
      <w:r w:rsidR="00B363EF" w:rsidRPr="00820306">
        <w:rPr>
          <w:rFonts w:ascii="Times New Roman" w:hAnsi="Times New Roman"/>
        </w:rPr>
        <w:t>round</w:t>
      </w:r>
      <w:r w:rsidR="00E93EAE" w:rsidRPr="00820306">
        <w:rPr>
          <w:rFonts w:ascii="Times New Roman" w:hAnsi="Times New Roman"/>
        </w:rPr>
        <w:t> </w:t>
      </w:r>
      <w:r w:rsidR="00B363EF" w:rsidRPr="00820306">
        <w:rPr>
          <w:rFonts w:ascii="Times New Roman" w:hAnsi="Times New Roman"/>
        </w:rPr>
        <w:t>5 contends</w:t>
      </w:r>
      <w:r w:rsidR="00DA3A73" w:rsidRPr="00820306">
        <w:rPr>
          <w:rFonts w:ascii="Times New Roman" w:hAnsi="Times New Roman"/>
        </w:rPr>
        <w:t xml:space="preserve"> that</w:t>
      </w:r>
      <w:r w:rsidR="00B363EF" w:rsidRPr="00820306">
        <w:rPr>
          <w:rFonts w:ascii="Times New Roman" w:hAnsi="Times New Roman"/>
        </w:rPr>
        <w:t xml:space="preserve"> there was a failure </w:t>
      </w:r>
      <w:r w:rsidR="007945F6" w:rsidRPr="00820306">
        <w:rPr>
          <w:rFonts w:ascii="Times New Roman" w:hAnsi="Times New Roman"/>
        </w:rPr>
        <w:t xml:space="preserve">by the delegate </w:t>
      </w:r>
      <w:r w:rsidR="00B363EF" w:rsidRPr="00820306">
        <w:rPr>
          <w:rFonts w:ascii="Times New Roman" w:hAnsi="Times New Roman"/>
        </w:rPr>
        <w:t xml:space="preserve">to consider the cumulative effect of </w:t>
      </w:r>
      <w:r w:rsidR="00546D7B" w:rsidRPr="00820306">
        <w:rPr>
          <w:rFonts w:ascii="Times New Roman" w:hAnsi="Times New Roman"/>
        </w:rPr>
        <w:t>the plaintiff's claims for protection</w:t>
      </w:r>
      <w:r w:rsidR="004D2E9D" w:rsidRPr="00820306">
        <w:rPr>
          <w:rFonts w:ascii="Times New Roman" w:hAnsi="Times New Roman"/>
        </w:rPr>
        <w:t xml:space="preserve">, as well as the </w:t>
      </w:r>
      <w:r w:rsidR="004D2E9D" w:rsidRPr="00820306">
        <w:rPr>
          <w:rFonts w:ascii="Times New Roman" w:hAnsi="Times New Roman"/>
        </w:rPr>
        <w:lastRenderedPageBreak/>
        <w:t>risk of harm arising from the plaintiff owing money to a loan shark</w:t>
      </w:r>
      <w:r w:rsidR="00B363EF" w:rsidRPr="00820306">
        <w:rPr>
          <w:rFonts w:ascii="Times New Roman" w:hAnsi="Times New Roman"/>
        </w:rPr>
        <w:t xml:space="preserve">. </w:t>
      </w:r>
      <w:r w:rsidR="00407CBD" w:rsidRPr="00820306">
        <w:rPr>
          <w:rFonts w:ascii="Times New Roman" w:hAnsi="Times New Roman"/>
        </w:rPr>
        <w:t>This</w:t>
      </w:r>
      <w:r w:rsidRPr="00820306">
        <w:rPr>
          <w:rFonts w:ascii="Times New Roman" w:hAnsi="Times New Roman"/>
        </w:rPr>
        <w:t xml:space="preserve"> </w:t>
      </w:r>
      <w:r w:rsidR="008B6C47" w:rsidRPr="00820306">
        <w:rPr>
          <w:rFonts w:ascii="Times New Roman" w:hAnsi="Times New Roman"/>
        </w:rPr>
        <w:t>ground</w:t>
      </w:r>
      <w:r w:rsidR="00714F42" w:rsidRPr="00820306">
        <w:rPr>
          <w:rFonts w:ascii="Times New Roman" w:hAnsi="Times New Roman"/>
        </w:rPr>
        <w:t xml:space="preserve"> </w:t>
      </w:r>
      <w:r w:rsidR="008B6C47" w:rsidRPr="00820306">
        <w:rPr>
          <w:rFonts w:ascii="Times New Roman" w:hAnsi="Times New Roman"/>
        </w:rPr>
        <w:t>rise</w:t>
      </w:r>
      <w:r w:rsidR="00407CBD" w:rsidRPr="00820306">
        <w:rPr>
          <w:rFonts w:ascii="Times New Roman" w:hAnsi="Times New Roman"/>
        </w:rPr>
        <w:t>s</w:t>
      </w:r>
      <w:r w:rsidR="008B6C47" w:rsidRPr="00820306">
        <w:rPr>
          <w:rFonts w:ascii="Times New Roman" w:hAnsi="Times New Roman"/>
        </w:rPr>
        <w:t xml:space="preserve"> no higher than </w:t>
      </w:r>
      <w:r w:rsidR="002A1463" w:rsidRPr="00820306">
        <w:rPr>
          <w:rFonts w:ascii="Times New Roman" w:hAnsi="Times New Roman"/>
        </w:rPr>
        <w:t xml:space="preserve">the </w:t>
      </w:r>
      <w:r w:rsidR="006E0EAC" w:rsidRPr="00820306">
        <w:rPr>
          <w:rFonts w:ascii="Times New Roman" w:hAnsi="Times New Roman"/>
        </w:rPr>
        <w:t xml:space="preserve">other </w:t>
      </w:r>
      <w:r w:rsidR="008B6C47" w:rsidRPr="00820306">
        <w:rPr>
          <w:rFonts w:ascii="Times New Roman" w:hAnsi="Times New Roman"/>
        </w:rPr>
        <w:t>grounds</w:t>
      </w:r>
      <w:r w:rsidR="006E0EAC" w:rsidRPr="00820306">
        <w:rPr>
          <w:rFonts w:ascii="Times New Roman" w:hAnsi="Times New Roman"/>
        </w:rPr>
        <w:t>.</w:t>
      </w:r>
    </w:p>
    <w:p w14:paraId="6FA826AF" w14:textId="47ECCC2C" w:rsidR="00B363EF" w:rsidRPr="00820306" w:rsidRDefault="0050260D"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AA07AD" w:rsidRPr="00820306">
        <w:rPr>
          <w:rFonts w:ascii="Times New Roman" w:hAnsi="Times New Roman"/>
        </w:rPr>
        <w:t>Proposed grounds 4 and 5 are not established.</w:t>
      </w:r>
      <w:r w:rsidR="00B363EF" w:rsidRPr="00820306">
        <w:rPr>
          <w:rFonts w:ascii="Times New Roman" w:hAnsi="Times New Roman"/>
        </w:rPr>
        <w:t xml:space="preserve"> </w:t>
      </w:r>
    </w:p>
    <w:p w14:paraId="20E0F0B3" w14:textId="4443D5C5" w:rsidR="00B363EF" w:rsidRPr="00820306" w:rsidRDefault="00B363EF" w:rsidP="00820306">
      <w:pPr>
        <w:pStyle w:val="HeadingL1"/>
        <w:spacing w:after="260" w:line="280" w:lineRule="exact"/>
        <w:ind w:right="0"/>
        <w:jc w:val="both"/>
        <w:rPr>
          <w:rFonts w:ascii="Times New Roman" w:hAnsi="Times New Roman"/>
        </w:rPr>
      </w:pPr>
      <w:r w:rsidRPr="00820306">
        <w:rPr>
          <w:rFonts w:ascii="Times New Roman" w:hAnsi="Times New Roman"/>
        </w:rPr>
        <w:t xml:space="preserve">Extension of </w:t>
      </w:r>
      <w:r w:rsidR="0050260D" w:rsidRPr="00820306">
        <w:rPr>
          <w:rFonts w:ascii="Times New Roman" w:hAnsi="Times New Roman"/>
        </w:rPr>
        <w:t>t</w:t>
      </w:r>
      <w:r w:rsidRPr="00820306">
        <w:rPr>
          <w:rFonts w:ascii="Times New Roman" w:hAnsi="Times New Roman"/>
        </w:rPr>
        <w:t>ime</w:t>
      </w:r>
    </w:p>
    <w:p w14:paraId="707ED6DF" w14:textId="2CA1FAF0" w:rsidR="00B363EF" w:rsidRPr="00820306" w:rsidRDefault="0050260D" w:rsidP="00820306">
      <w:pPr>
        <w:pStyle w:val="FixListStyle"/>
        <w:spacing w:after="260" w:line="280" w:lineRule="exact"/>
        <w:ind w:right="0"/>
        <w:jc w:val="both"/>
        <w:rPr>
          <w:rFonts w:ascii="Times New Roman" w:hAnsi="Times New Roman"/>
        </w:rPr>
      </w:pPr>
      <w:r w:rsidRPr="00820306">
        <w:rPr>
          <w:rFonts w:ascii="Times New Roman" w:hAnsi="Times New Roman"/>
        </w:rPr>
        <w:tab/>
      </w:r>
      <w:proofErr w:type="gramStart"/>
      <w:r w:rsidR="00B363EF" w:rsidRPr="00820306">
        <w:rPr>
          <w:rFonts w:ascii="Times New Roman" w:hAnsi="Times New Roman"/>
        </w:rPr>
        <w:t>In light of</w:t>
      </w:r>
      <w:proofErr w:type="gramEnd"/>
      <w:r w:rsidR="00B363EF" w:rsidRPr="00820306">
        <w:rPr>
          <w:rFonts w:ascii="Times New Roman" w:hAnsi="Times New Roman"/>
        </w:rPr>
        <w:t xml:space="preserve"> the failure of each of the proposed grounds</w:t>
      </w:r>
      <w:r w:rsidR="00E47B63" w:rsidRPr="00820306">
        <w:rPr>
          <w:rFonts w:ascii="Times New Roman" w:hAnsi="Times New Roman"/>
        </w:rPr>
        <w:t xml:space="preserve"> of </w:t>
      </w:r>
      <w:r w:rsidR="00034BF7" w:rsidRPr="00820306">
        <w:rPr>
          <w:rFonts w:ascii="Times New Roman" w:hAnsi="Times New Roman"/>
        </w:rPr>
        <w:t>the application</w:t>
      </w:r>
      <w:r w:rsidR="00B363EF" w:rsidRPr="00820306">
        <w:rPr>
          <w:rFonts w:ascii="Times New Roman" w:hAnsi="Times New Roman"/>
        </w:rPr>
        <w:t xml:space="preserve">, it would be futile to </w:t>
      </w:r>
      <w:r w:rsidR="0079147D" w:rsidRPr="00820306">
        <w:rPr>
          <w:rFonts w:ascii="Times New Roman" w:hAnsi="Times New Roman"/>
        </w:rPr>
        <w:t xml:space="preserve">extend the </w:t>
      </w:r>
      <w:r w:rsidR="00B363EF" w:rsidRPr="00820306">
        <w:rPr>
          <w:rFonts w:ascii="Times New Roman" w:hAnsi="Times New Roman"/>
        </w:rPr>
        <w:t xml:space="preserve">time </w:t>
      </w:r>
      <w:r w:rsidR="0079147D" w:rsidRPr="00820306">
        <w:rPr>
          <w:rFonts w:ascii="Times New Roman" w:hAnsi="Times New Roman"/>
        </w:rPr>
        <w:t xml:space="preserve">available </w:t>
      </w:r>
      <w:r w:rsidR="00B363EF" w:rsidRPr="00820306">
        <w:rPr>
          <w:rFonts w:ascii="Times New Roman" w:hAnsi="Times New Roman"/>
        </w:rPr>
        <w:t xml:space="preserve">for the bringing </w:t>
      </w:r>
      <w:r w:rsidR="008B6C47" w:rsidRPr="00820306">
        <w:rPr>
          <w:rFonts w:ascii="Times New Roman" w:hAnsi="Times New Roman"/>
        </w:rPr>
        <w:t xml:space="preserve">of </w:t>
      </w:r>
      <w:r w:rsidR="00B363EF" w:rsidRPr="00820306">
        <w:rPr>
          <w:rFonts w:ascii="Times New Roman" w:hAnsi="Times New Roman"/>
        </w:rPr>
        <w:t>the application.</w:t>
      </w:r>
    </w:p>
    <w:p w14:paraId="4D060CAA" w14:textId="77777777" w:rsidR="00B363EF" w:rsidRPr="00820306" w:rsidRDefault="00B363EF" w:rsidP="00820306">
      <w:pPr>
        <w:pStyle w:val="HeadingL1"/>
        <w:spacing w:after="260" w:line="280" w:lineRule="exact"/>
        <w:ind w:right="0"/>
        <w:jc w:val="both"/>
        <w:rPr>
          <w:rFonts w:ascii="Times New Roman" w:hAnsi="Times New Roman"/>
        </w:rPr>
      </w:pPr>
      <w:r w:rsidRPr="00820306">
        <w:rPr>
          <w:rFonts w:ascii="Times New Roman" w:hAnsi="Times New Roman"/>
        </w:rPr>
        <w:t>Relief</w:t>
      </w:r>
    </w:p>
    <w:p w14:paraId="7C20C612" w14:textId="440A5453" w:rsidR="00B363EF" w:rsidRPr="00820306" w:rsidRDefault="004C140F"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B363EF" w:rsidRPr="00820306">
        <w:rPr>
          <w:rFonts w:ascii="Times New Roman" w:hAnsi="Times New Roman"/>
        </w:rPr>
        <w:t>The parties agreed that costs would follow the event.</w:t>
      </w:r>
    </w:p>
    <w:p w14:paraId="40894CC5" w14:textId="295B3434" w:rsidR="008B6C47" w:rsidRPr="00820306" w:rsidRDefault="003E661B" w:rsidP="00820306">
      <w:pPr>
        <w:pStyle w:val="FixListStyle"/>
        <w:spacing w:after="260" w:line="280" w:lineRule="exact"/>
        <w:ind w:right="0"/>
        <w:jc w:val="both"/>
        <w:rPr>
          <w:rFonts w:ascii="Times New Roman" w:hAnsi="Times New Roman"/>
        </w:rPr>
      </w:pPr>
      <w:r w:rsidRPr="00820306">
        <w:rPr>
          <w:rFonts w:ascii="Times New Roman" w:hAnsi="Times New Roman"/>
        </w:rPr>
        <w:tab/>
      </w:r>
      <w:r w:rsidR="00D72956" w:rsidRPr="00820306">
        <w:rPr>
          <w:rFonts w:ascii="Times New Roman" w:hAnsi="Times New Roman"/>
        </w:rPr>
        <w:t>The following orders should be made:</w:t>
      </w:r>
    </w:p>
    <w:p w14:paraId="105BAB76" w14:textId="5D248FD8" w:rsidR="00B363EF" w:rsidRPr="00820306" w:rsidRDefault="00B363EF" w:rsidP="00820306">
      <w:pPr>
        <w:pStyle w:val="LeftrightafterHC"/>
        <w:spacing w:before="0" w:after="260" w:line="280" w:lineRule="exact"/>
        <w:ind w:left="1440" w:right="0" w:hanging="720"/>
        <w:jc w:val="both"/>
        <w:rPr>
          <w:rFonts w:ascii="Times New Roman" w:hAnsi="Times New Roman"/>
        </w:rPr>
      </w:pPr>
      <w:r w:rsidRPr="00820306">
        <w:rPr>
          <w:rFonts w:ascii="Times New Roman" w:hAnsi="Times New Roman"/>
        </w:rPr>
        <w:t>1.</w:t>
      </w:r>
      <w:r w:rsidR="00AC17B6" w:rsidRPr="00820306">
        <w:rPr>
          <w:rFonts w:ascii="Times New Roman" w:hAnsi="Times New Roman"/>
        </w:rPr>
        <w:tab/>
      </w:r>
      <w:r w:rsidRPr="00820306">
        <w:rPr>
          <w:rFonts w:ascii="Times New Roman" w:hAnsi="Times New Roman"/>
        </w:rPr>
        <w:t>The application pursuant to s</w:t>
      </w:r>
      <w:r w:rsidR="00AC17B6" w:rsidRPr="00820306">
        <w:rPr>
          <w:rFonts w:ascii="Times New Roman" w:hAnsi="Times New Roman"/>
        </w:rPr>
        <w:t> </w:t>
      </w:r>
      <w:r w:rsidRPr="00820306">
        <w:rPr>
          <w:rFonts w:ascii="Times New Roman" w:hAnsi="Times New Roman"/>
        </w:rPr>
        <w:t>486</w:t>
      </w:r>
      <w:proofErr w:type="gramStart"/>
      <w:r w:rsidRPr="00820306">
        <w:rPr>
          <w:rFonts w:ascii="Times New Roman" w:hAnsi="Times New Roman"/>
        </w:rPr>
        <w:t>A(</w:t>
      </w:r>
      <w:proofErr w:type="gramEnd"/>
      <w:r w:rsidRPr="00820306">
        <w:rPr>
          <w:rFonts w:ascii="Times New Roman" w:hAnsi="Times New Roman"/>
        </w:rPr>
        <w:t xml:space="preserve">2) of the </w:t>
      </w:r>
      <w:r w:rsidRPr="00820306">
        <w:rPr>
          <w:rFonts w:ascii="Times New Roman" w:hAnsi="Times New Roman"/>
          <w:i/>
          <w:iCs/>
        </w:rPr>
        <w:t>Migration Act</w:t>
      </w:r>
      <w:r w:rsidR="005B5833" w:rsidRPr="00820306">
        <w:rPr>
          <w:rFonts w:ascii="Times New Roman" w:hAnsi="Times New Roman"/>
          <w:i/>
          <w:iCs/>
        </w:rPr>
        <w:t xml:space="preserve"> 1958 </w:t>
      </w:r>
      <w:r w:rsidR="005B5833" w:rsidRPr="00820306">
        <w:rPr>
          <w:rFonts w:ascii="Times New Roman" w:hAnsi="Times New Roman"/>
        </w:rPr>
        <w:t>(</w:t>
      </w:r>
      <w:proofErr w:type="spellStart"/>
      <w:r w:rsidR="005B5833" w:rsidRPr="00820306">
        <w:rPr>
          <w:rFonts w:ascii="Times New Roman" w:hAnsi="Times New Roman"/>
        </w:rPr>
        <w:t>Cth</w:t>
      </w:r>
      <w:proofErr w:type="spellEnd"/>
      <w:r w:rsidR="005B5833" w:rsidRPr="00820306">
        <w:rPr>
          <w:rFonts w:ascii="Times New Roman" w:hAnsi="Times New Roman"/>
        </w:rPr>
        <w:t>)</w:t>
      </w:r>
      <w:r w:rsidR="009F5C7E" w:rsidRPr="00820306">
        <w:rPr>
          <w:rFonts w:ascii="Times New Roman" w:hAnsi="Times New Roman"/>
        </w:rPr>
        <w:t xml:space="preserve"> </w:t>
      </w:r>
      <w:r w:rsidRPr="00820306">
        <w:rPr>
          <w:rFonts w:ascii="Times New Roman" w:hAnsi="Times New Roman"/>
        </w:rPr>
        <w:t>be refused.</w:t>
      </w:r>
    </w:p>
    <w:p w14:paraId="27CD785A" w14:textId="1D84C61A" w:rsidR="00B363EF" w:rsidRPr="00820306" w:rsidRDefault="00B363EF" w:rsidP="00820306">
      <w:pPr>
        <w:pStyle w:val="LeftrightHanging"/>
        <w:spacing w:before="0" w:after="260" w:line="280" w:lineRule="exact"/>
        <w:ind w:right="0"/>
        <w:jc w:val="both"/>
        <w:rPr>
          <w:rFonts w:ascii="Times New Roman" w:hAnsi="Times New Roman"/>
        </w:rPr>
      </w:pPr>
      <w:r w:rsidRPr="00820306">
        <w:rPr>
          <w:rFonts w:ascii="Times New Roman" w:hAnsi="Times New Roman"/>
        </w:rPr>
        <w:t>2.</w:t>
      </w:r>
      <w:r w:rsidR="00223A53" w:rsidRPr="00820306">
        <w:rPr>
          <w:rFonts w:ascii="Times New Roman" w:hAnsi="Times New Roman"/>
        </w:rPr>
        <w:tab/>
      </w:r>
      <w:r w:rsidRPr="00820306">
        <w:rPr>
          <w:rFonts w:ascii="Times New Roman" w:hAnsi="Times New Roman"/>
        </w:rPr>
        <w:t>The application pursuant to r</w:t>
      </w:r>
      <w:r w:rsidR="00223A53" w:rsidRPr="00820306">
        <w:rPr>
          <w:rFonts w:ascii="Times New Roman" w:hAnsi="Times New Roman"/>
        </w:rPr>
        <w:t> </w:t>
      </w:r>
      <w:r w:rsidRPr="00820306">
        <w:rPr>
          <w:rFonts w:ascii="Times New Roman" w:hAnsi="Times New Roman"/>
        </w:rPr>
        <w:t xml:space="preserve">4.02 of the </w:t>
      </w:r>
      <w:r w:rsidRPr="00820306">
        <w:rPr>
          <w:rFonts w:ascii="Times New Roman" w:hAnsi="Times New Roman"/>
          <w:i/>
          <w:iCs/>
        </w:rPr>
        <w:t>High Court Rules 2004</w:t>
      </w:r>
      <w:r w:rsidRPr="00820306">
        <w:rPr>
          <w:rFonts w:ascii="Times New Roman" w:hAnsi="Times New Roman"/>
        </w:rPr>
        <w:t xml:space="preserve"> (</w:t>
      </w:r>
      <w:proofErr w:type="spellStart"/>
      <w:r w:rsidRPr="00820306">
        <w:rPr>
          <w:rFonts w:ascii="Times New Roman" w:hAnsi="Times New Roman"/>
        </w:rPr>
        <w:t>Cth</w:t>
      </w:r>
      <w:proofErr w:type="spellEnd"/>
      <w:r w:rsidRPr="00820306">
        <w:rPr>
          <w:rFonts w:ascii="Times New Roman" w:hAnsi="Times New Roman"/>
        </w:rPr>
        <w:t>) be refused.</w:t>
      </w:r>
    </w:p>
    <w:p w14:paraId="108EEE2A" w14:textId="5670E3AB" w:rsidR="00B363EF" w:rsidRPr="00820306" w:rsidRDefault="00B363EF" w:rsidP="00820306">
      <w:pPr>
        <w:pStyle w:val="LeftrightHanging"/>
        <w:spacing w:before="0" w:after="260" w:line="280" w:lineRule="exact"/>
        <w:ind w:right="0"/>
        <w:jc w:val="both"/>
        <w:rPr>
          <w:rFonts w:ascii="Times New Roman" w:hAnsi="Times New Roman"/>
        </w:rPr>
      </w:pPr>
      <w:r w:rsidRPr="00820306">
        <w:rPr>
          <w:rFonts w:ascii="Times New Roman" w:hAnsi="Times New Roman"/>
        </w:rPr>
        <w:t>3.</w:t>
      </w:r>
      <w:r w:rsidR="00223A53" w:rsidRPr="00820306">
        <w:rPr>
          <w:rFonts w:ascii="Times New Roman" w:hAnsi="Times New Roman"/>
        </w:rPr>
        <w:tab/>
      </w:r>
      <w:r w:rsidRPr="00820306">
        <w:rPr>
          <w:rFonts w:ascii="Times New Roman" w:hAnsi="Times New Roman"/>
        </w:rPr>
        <w:t xml:space="preserve">The </w:t>
      </w:r>
      <w:r w:rsidR="00085B74" w:rsidRPr="00820306">
        <w:rPr>
          <w:rFonts w:ascii="Times New Roman" w:hAnsi="Times New Roman"/>
        </w:rPr>
        <w:t xml:space="preserve">application for a constitutional or other writ </w:t>
      </w:r>
      <w:r w:rsidRPr="00820306">
        <w:rPr>
          <w:rFonts w:ascii="Times New Roman" w:hAnsi="Times New Roman"/>
        </w:rPr>
        <w:t>be dismissed.</w:t>
      </w:r>
    </w:p>
    <w:p w14:paraId="2E7C25A3" w14:textId="77777777" w:rsidR="00C04554" w:rsidRDefault="00B363EF" w:rsidP="00820306">
      <w:pPr>
        <w:pStyle w:val="LeftrightHanging"/>
        <w:spacing w:before="0" w:after="260" w:line="280" w:lineRule="exact"/>
        <w:ind w:right="0"/>
        <w:jc w:val="both"/>
        <w:rPr>
          <w:rFonts w:ascii="Times New Roman" w:hAnsi="Times New Roman"/>
        </w:rPr>
      </w:pPr>
      <w:r w:rsidRPr="00820306">
        <w:rPr>
          <w:rFonts w:ascii="Times New Roman" w:hAnsi="Times New Roman"/>
        </w:rPr>
        <w:t>4.</w:t>
      </w:r>
      <w:r w:rsidR="00223A53" w:rsidRPr="00820306">
        <w:rPr>
          <w:rFonts w:ascii="Times New Roman" w:hAnsi="Times New Roman"/>
        </w:rPr>
        <w:tab/>
      </w:r>
      <w:r w:rsidRPr="00820306">
        <w:rPr>
          <w:rFonts w:ascii="Times New Roman" w:hAnsi="Times New Roman"/>
        </w:rPr>
        <w:t xml:space="preserve">The plaintiff </w:t>
      </w:r>
      <w:proofErr w:type="gramStart"/>
      <w:r w:rsidRPr="00820306">
        <w:rPr>
          <w:rFonts w:ascii="Times New Roman" w:hAnsi="Times New Roman"/>
        </w:rPr>
        <w:t>pay</w:t>
      </w:r>
      <w:proofErr w:type="gramEnd"/>
      <w:r w:rsidRPr="00820306">
        <w:rPr>
          <w:rFonts w:ascii="Times New Roman" w:hAnsi="Times New Roman"/>
        </w:rPr>
        <w:t xml:space="preserve"> the defendant's costs of the proceedings.</w:t>
      </w:r>
    </w:p>
    <w:p w14:paraId="680F5742" w14:textId="77777777" w:rsidR="00C04554" w:rsidRDefault="00C04554" w:rsidP="00820306">
      <w:pPr>
        <w:pStyle w:val="LeftrightHanging"/>
        <w:spacing w:before="0" w:after="260" w:line="280" w:lineRule="exact"/>
        <w:ind w:right="0"/>
        <w:jc w:val="both"/>
        <w:rPr>
          <w:rFonts w:ascii="Times New Roman" w:hAnsi="Times New Roman"/>
        </w:rPr>
        <w:sectPr w:rsidR="00C04554" w:rsidSect="00C81F9F">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680AE1C2" w14:textId="77777777" w:rsidR="00BF476D" w:rsidRPr="00820306" w:rsidRDefault="00BF476D" w:rsidP="00C04554">
      <w:pPr>
        <w:pStyle w:val="NormalBody"/>
      </w:pPr>
    </w:p>
    <w:sectPr w:rsidR="00BF476D" w:rsidRPr="00820306" w:rsidSect="00820306">
      <w:pgSz w:w="11907" w:h="16839" w:code="9"/>
      <w:pgMar w:top="1440" w:right="1701" w:bottom="1984" w:left="1701"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8CCB" w14:textId="77777777" w:rsidR="00645312" w:rsidRDefault="00645312">
      <w:pPr>
        <w:spacing w:line="240" w:lineRule="auto"/>
      </w:pPr>
      <w:r>
        <w:separator/>
      </w:r>
    </w:p>
  </w:endnote>
  <w:endnote w:type="continuationSeparator" w:id="0">
    <w:p w14:paraId="48879C0C" w14:textId="77777777" w:rsidR="00645312" w:rsidRDefault="00645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1BFF" w14:textId="77777777" w:rsidR="00820306" w:rsidRDefault="008203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BFC4" w14:textId="77777777" w:rsidR="00820306" w:rsidRDefault="008203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B6CF" w14:textId="77777777" w:rsidR="00820306" w:rsidRDefault="008203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3466" w14:textId="77777777" w:rsidR="00C81F9F" w:rsidRDefault="00C81F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D334" w14:textId="77777777" w:rsidR="00C81F9F" w:rsidRDefault="00C81F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49E5" w14:textId="77777777" w:rsidR="00C81F9F" w:rsidRDefault="00C81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CC77" w14:textId="77777777" w:rsidR="00645312" w:rsidRPr="00820306" w:rsidRDefault="00645312" w:rsidP="00820306">
      <w:pPr>
        <w:pStyle w:val="Footer"/>
        <w:spacing w:before="120" w:after="20"/>
        <w:ind w:right="0"/>
        <w:rPr>
          <w:rFonts w:ascii="Times New Roman" w:hAnsi="Times New Roman"/>
        </w:rPr>
      </w:pPr>
      <w:r>
        <w:continuationSeparator/>
      </w:r>
    </w:p>
  </w:footnote>
  <w:footnote w:type="continuationSeparator" w:id="0">
    <w:p w14:paraId="7E49CBF2" w14:textId="77777777" w:rsidR="00645312" w:rsidRPr="00820306" w:rsidRDefault="00645312" w:rsidP="00820306">
      <w:pPr>
        <w:pStyle w:val="Footer"/>
        <w:spacing w:before="120" w:after="20"/>
        <w:ind w:right="0"/>
        <w:rPr>
          <w:rFonts w:ascii="Times New Roman" w:hAnsi="Times New Roman"/>
        </w:rPr>
      </w:pPr>
      <w:r w:rsidRPr="00820306">
        <w:rPr>
          <w:rFonts w:ascii="Times New Roman" w:hAnsi="Times New Roman"/>
        </w:rPr>
        <w:continuationSeparator/>
      </w:r>
    </w:p>
  </w:footnote>
  <w:footnote w:type="continuationNotice" w:id="1">
    <w:p w14:paraId="62DE933A" w14:textId="77777777" w:rsidR="00645312" w:rsidRPr="00820306" w:rsidRDefault="00645312">
      <w:pPr>
        <w:jc w:val="right"/>
        <w:rPr>
          <w:rFonts w:ascii="Times Roman" w:hAnsi="Times Roman"/>
          <w:sz w:val="24"/>
        </w:rPr>
      </w:pPr>
    </w:p>
  </w:footnote>
  <w:footnote w:id="2">
    <w:p w14:paraId="121C0C44" w14:textId="00AE890F" w:rsidR="00881B6A" w:rsidRPr="00820306" w:rsidRDefault="00881B6A"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8F3D92" w:rsidRPr="00820306">
        <w:rPr>
          <w:rFonts w:ascii="Times New Roman" w:hAnsi="Times New Roman"/>
          <w:sz w:val="24"/>
        </w:rPr>
        <w:t xml:space="preserve">Namely, the decision was a decision to refuse </w:t>
      </w:r>
      <w:r w:rsidR="00096018" w:rsidRPr="00820306">
        <w:rPr>
          <w:rFonts w:ascii="Times New Roman" w:hAnsi="Times New Roman"/>
          <w:sz w:val="24"/>
        </w:rPr>
        <w:t xml:space="preserve">to grant </w:t>
      </w:r>
      <w:r w:rsidR="008F3D92" w:rsidRPr="00820306">
        <w:rPr>
          <w:rFonts w:ascii="Times New Roman" w:hAnsi="Times New Roman"/>
          <w:sz w:val="24"/>
        </w:rPr>
        <w:t xml:space="preserve">a protection visa, other than a decision relying on </w:t>
      </w:r>
      <w:r w:rsidR="008F3D92" w:rsidRPr="00820306">
        <w:rPr>
          <w:rFonts w:ascii="Times New Roman" w:hAnsi="Times New Roman"/>
          <w:i/>
          <w:iCs/>
          <w:sz w:val="24"/>
        </w:rPr>
        <w:t>Migration Act 1958</w:t>
      </w:r>
      <w:r w:rsidR="008F3D92" w:rsidRPr="00820306">
        <w:rPr>
          <w:rFonts w:ascii="Times New Roman" w:hAnsi="Times New Roman"/>
          <w:sz w:val="24"/>
        </w:rPr>
        <w:t xml:space="preserve"> (</w:t>
      </w:r>
      <w:proofErr w:type="spellStart"/>
      <w:r w:rsidR="008F3D92" w:rsidRPr="00820306">
        <w:rPr>
          <w:rFonts w:ascii="Times New Roman" w:hAnsi="Times New Roman"/>
          <w:sz w:val="24"/>
        </w:rPr>
        <w:t>Cth</w:t>
      </w:r>
      <w:proofErr w:type="spellEnd"/>
      <w:r w:rsidR="008F3D92" w:rsidRPr="00820306">
        <w:rPr>
          <w:rFonts w:ascii="Times New Roman" w:hAnsi="Times New Roman"/>
          <w:sz w:val="24"/>
        </w:rPr>
        <w:t>), s 5</w:t>
      </w:r>
      <w:proofErr w:type="gramStart"/>
      <w:r w:rsidR="008F3D92" w:rsidRPr="00820306">
        <w:rPr>
          <w:rFonts w:ascii="Times New Roman" w:hAnsi="Times New Roman"/>
          <w:sz w:val="24"/>
        </w:rPr>
        <w:t>H(</w:t>
      </w:r>
      <w:proofErr w:type="gramEnd"/>
      <w:r w:rsidR="008F3D92" w:rsidRPr="00820306">
        <w:rPr>
          <w:rFonts w:ascii="Times New Roman" w:hAnsi="Times New Roman"/>
          <w:sz w:val="24"/>
        </w:rPr>
        <w:t>2), 36(1</w:t>
      </w:r>
      <w:proofErr w:type="gramStart"/>
      <w:r w:rsidR="008F3D92" w:rsidRPr="00820306">
        <w:rPr>
          <w:rFonts w:ascii="Times New Roman" w:hAnsi="Times New Roman"/>
          <w:sz w:val="24"/>
        </w:rPr>
        <w:t>B)-(</w:t>
      </w:r>
      <w:proofErr w:type="gramEnd"/>
      <w:r w:rsidR="008F3D92" w:rsidRPr="00820306">
        <w:rPr>
          <w:rFonts w:ascii="Times New Roman" w:hAnsi="Times New Roman"/>
          <w:sz w:val="24"/>
        </w:rPr>
        <w:t>1C) or 3</w:t>
      </w:r>
      <w:r w:rsidR="00544EC1" w:rsidRPr="00820306">
        <w:rPr>
          <w:rFonts w:ascii="Times New Roman" w:hAnsi="Times New Roman"/>
          <w:sz w:val="24"/>
        </w:rPr>
        <w:t>6(2</w:t>
      </w:r>
      <w:proofErr w:type="gramStart"/>
      <w:r w:rsidR="00544EC1" w:rsidRPr="00820306">
        <w:rPr>
          <w:rFonts w:ascii="Times New Roman" w:hAnsi="Times New Roman"/>
          <w:sz w:val="24"/>
        </w:rPr>
        <w:t>C)(</w:t>
      </w:r>
      <w:proofErr w:type="gramEnd"/>
      <w:r w:rsidR="00544EC1" w:rsidRPr="00820306">
        <w:rPr>
          <w:rFonts w:ascii="Times New Roman" w:hAnsi="Times New Roman"/>
          <w:sz w:val="24"/>
        </w:rPr>
        <w:t>a)-(b).</w:t>
      </w:r>
    </w:p>
  </w:footnote>
  <w:footnote w:id="3">
    <w:p w14:paraId="036B2CDD" w14:textId="535B077D" w:rsidR="00E539D1" w:rsidRPr="00820306" w:rsidRDefault="00E539D1"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1E532F" w:rsidRPr="00820306">
        <w:rPr>
          <w:rFonts w:ascii="Times New Roman" w:hAnsi="Times New Roman"/>
          <w:i/>
          <w:iCs/>
          <w:sz w:val="24"/>
        </w:rPr>
        <w:t>Migration Act</w:t>
      </w:r>
      <w:r w:rsidR="00E13950" w:rsidRPr="00820306">
        <w:rPr>
          <w:rFonts w:ascii="Times New Roman" w:hAnsi="Times New Roman"/>
          <w:i/>
          <w:iCs/>
          <w:sz w:val="24"/>
        </w:rPr>
        <w:t xml:space="preserve"> 1958</w:t>
      </w:r>
      <w:r w:rsidR="00E13950" w:rsidRPr="00820306">
        <w:rPr>
          <w:rFonts w:ascii="Times New Roman" w:hAnsi="Times New Roman"/>
          <w:sz w:val="24"/>
        </w:rPr>
        <w:t xml:space="preserve"> (</w:t>
      </w:r>
      <w:proofErr w:type="spellStart"/>
      <w:r w:rsidR="00E13950" w:rsidRPr="00820306">
        <w:rPr>
          <w:rFonts w:ascii="Times New Roman" w:hAnsi="Times New Roman"/>
          <w:sz w:val="24"/>
        </w:rPr>
        <w:t>Cth</w:t>
      </w:r>
      <w:proofErr w:type="spellEnd"/>
      <w:r w:rsidR="00E13950" w:rsidRPr="00820306">
        <w:rPr>
          <w:rFonts w:ascii="Times New Roman" w:hAnsi="Times New Roman"/>
          <w:sz w:val="24"/>
        </w:rPr>
        <w:t>)</w:t>
      </w:r>
      <w:r w:rsidR="001E532F" w:rsidRPr="00820306">
        <w:rPr>
          <w:rFonts w:ascii="Times New Roman" w:hAnsi="Times New Roman"/>
          <w:sz w:val="24"/>
        </w:rPr>
        <w:t>, s 412(1).</w:t>
      </w:r>
    </w:p>
  </w:footnote>
  <w:footnote w:id="4">
    <w:p w14:paraId="1AD3D0DD" w14:textId="395A9915" w:rsidR="00240E94" w:rsidRPr="00820306" w:rsidRDefault="00240E94"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A4184F" w:rsidRPr="00820306">
        <w:rPr>
          <w:rFonts w:ascii="Times New Roman" w:hAnsi="Times New Roman"/>
          <w:i/>
          <w:iCs/>
          <w:sz w:val="24"/>
        </w:rPr>
        <w:t>Migration Act 1958</w:t>
      </w:r>
      <w:r w:rsidR="00A4184F" w:rsidRPr="00820306">
        <w:rPr>
          <w:rFonts w:ascii="Times New Roman" w:hAnsi="Times New Roman"/>
          <w:sz w:val="24"/>
        </w:rPr>
        <w:t xml:space="preserve"> (</w:t>
      </w:r>
      <w:proofErr w:type="spellStart"/>
      <w:r w:rsidR="00A4184F" w:rsidRPr="00820306">
        <w:rPr>
          <w:rFonts w:ascii="Times New Roman" w:hAnsi="Times New Roman"/>
          <w:sz w:val="24"/>
        </w:rPr>
        <w:t>Cth</w:t>
      </w:r>
      <w:proofErr w:type="spellEnd"/>
      <w:r w:rsidR="00A4184F" w:rsidRPr="00820306">
        <w:rPr>
          <w:rFonts w:ascii="Times New Roman" w:hAnsi="Times New Roman"/>
          <w:sz w:val="24"/>
        </w:rPr>
        <w:t xml:space="preserve">), </w:t>
      </w:r>
      <w:r w:rsidRPr="00820306">
        <w:rPr>
          <w:rFonts w:ascii="Times New Roman" w:hAnsi="Times New Roman"/>
          <w:sz w:val="24"/>
        </w:rPr>
        <w:t>s 476(4)(b)</w:t>
      </w:r>
      <w:r w:rsidR="00DD43D8" w:rsidRPr="00820306">
        <w:rPr>
          <w:rFonts w:ascii="Times New Roman" w:hAnsi="Times New Roman"/>
          <w:sz w:val="24"/>
        </w:rPr>
        <w:t xml:space="preserve">; see also </w:t>
      </w:r>
      <w:r w:rsidR="00DD43D8" w:rsidRPr="00820306">
        <w:rPr>
          <w:rFonts w:ascii="Times New Roman" w:hAnsi="Times New Roman"/>
          <w:i/>
          <w:iCs/>
          <w:sz w:val="24"/>
        </w:rPr>
        <w:t>Migration Act</w:t>
      </w:r>
      <w:r w:rsidR="00E13950" w:rsidRPr="00820306">
        <w:rPr>
          <w:rFonts w:ascii="Times New Roman" w:hAnsi="Times New Roman"/>
          <w:i/>
          <w:iCs/>
          <w:sz w:val="24"/>
        </w:rPr>
        <w:t xml:space="preserve"> 1958</w:t>
      </w:r>
      <w:r w:rsidR="00E13950" w:rsidRPr="00820306">
        <w:rPr>
          <w:rFonts w:ascii="Times New Roman" w:hAnsi="Times New Roman"/>
          <w:sz w:val="24"/>
        </w:rPr>
        <w:t xml:space="preserve"> (</w:t>
      </w:r>
      <w:proofErr w:type="spellStart"/>
      <w:r w:rsidR="00E13950" w:rsidRPr="00820306">
        <w:rPr>
          <w:rFonts w:ascii="Times New Roman" w:hAnsi="Times New Roman"/>
          <w:sz w:val="24"/>
        </w:rPr>
        <w:t>Cth</w:t>
      </w:r>
      <w:proofErr w:type="spellEnd"/>
      <w:r w:rsidR="00E13950" w:rsidRPr="00820306">
        <w:rPr>
          <w:rFonts w:ascii="Times New Roman" w:hAnsi="Times New Roman"/>
          <w:sz w:val="24"/>
        </w:rPr>
        <w:t>)</w:t>
      </w:r>
      <w:r w:rsidR="00DD43D8" w:rsidRPr="00820306">
        <w:rPr>
          <w:rFonts w:ascii="Times New Roman" w:hAnsi="Times New Roman"/>
          <w:sz w:val="24"/>
        </w:rPr>
        <w:t>, s </w:t>
      </w:r>
      <w:r w:rsidR="00242B23" w:rsidRPr="00820306">
        <w:rPr>
          <w:rFonts w:ascii="Times New Roman" w:hAnsi="Times New Roman"/>
          <w:sz w:val="24"/>
        </w:rPr>
        <w:t>474(</w:t>
      </w:r>
      <w:r w:rsidR="00614763" w:rsidRPr="00820306">
        <w:rPr>
          <w:rFonts w:ascii="Times New Roman" w:hAnsi="Times New Roman"/>
          <w:sz w:val="24"/>
        </w:rPr>
        <w:t>2)</w:t>
      </w:r>
      <w:r w:rsidRPr="00820306">
        <w:rPr>
          <w:rFonts w:ascii="Times New Roman" w:hAnsi="Times New Roman"/>
          <w:sz w:val="24"/>
        </w:rPr>
        <w:t>.</w:t>
      </w:r>
    </w:p>
  </w:footnote>
  <w:footnote w:id="5">
    <w:p w14:paraId="52537736" w14:textId="369C1499" w:rsidR="00210D58" w:rsidRPr="00820306" w:rsidRDefault="00210D58"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DE750B" w:rsidRPr="00820306">
        <w:rPr>
          <w:rFonts w:ascii="Times New Roman" w:hAnsi="Times New Roman"/>
          <w:i/>
          <w:iCs/>
          <w:sz w:val="24"/>
        </w:rPr>
        <w:t xml:space="preserve">Migration Act 1958 </w:t>
      </w:r>
      <w:r w:rsidR="00DE750B" w:rsidRPr="00820306">
        <w:rPr>
          <w:rFonts w:ascii="Times New Roman" w:hAnsi="Times New Roman"/>
          <w:sz w:val="24"/>
        </w:rPr>
        <w:t>(</w:t>
      </w:r>
      <w:proofErr w:type="spellStart"/>
      <w:r w:rsidR="00DE750B" w:rsidRPr="00820306">
        <w:rPr>
          <w:rFonts w:ascii="Times New Roman" w:hAnsi="Times New Roman"/>
          <w:sz w:val="24"/>
        </w:rPr>
        <w:t>Cth</w:t>
      </w:r>
      <w:proofErr w:type="spellEnd"/>
      <w:r w:rsidR="00DE750B" w:rsidRPr="00820306">
        <w:rPr>
          <w:rFonts w:ascii="Times New Roman" w:hAnsi="Times New Roman"/>
          <w:sz w:val="24"/>
        </w:rPr>
        <w:t xml:space="preserve">), </w:t>
      </w:r>
      <w:r w:rsidRPr="00820306">
        <w:rPr>
          <w:rFonts w:ascii="Times New Roman" w:hAnsi="Times New Roman"/>
          <w:sz w:val="24"/>
        </w:rPr>
        <w:t>s</w:t>
      </w:r>
      <w:r w:rsidR="00B44410" w:rsidRPr="00820306">
        <w:rPr>
          <w:rFonts w:ascii="Times New Roman" w:hAnsi="Times New Roman"/>
          <w:sz w:val="24"/>
        </w:rPr>
        <w:t> </w:t>
      </w:r>
      <w:r w:rsidRPr="00820306">
        <w:rPr>
          <w:rFonts w:ascii="Times New Roman" w:hAnsi="Times New Roman"/>
          <w:sz w:val="24"/>
        </w:rPr>
        <w:t>476(2)(a)</w:t>
      </w:r>
      <w:r w:rsidR="00D8158A" w:rsidRPr="00820306">
        <w:rPr>
          <w:rFonts w:ascii="Times New Roman" w:hAnsi="Times New Roman"/>
          <w:sz w:val="24"/>
        </w:rPr>
        <w:t>.</w:t>
      </w:r>
    </w:p>
  </w:footnote>
  <w:footnote w:id="6">
    <w:p w14:paraId="58DD6F08" w14:textId="7B41446D" w:rsidR="00DE750B" w:rsidRPr="00820306" w:rsidRDefault="00DE750B"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476</w:t>
      </w:r>
      <w:proofErr w:type="gramStart"/>
      <w:r w:rsidRPr="00820306">
        <w:rPr>
          <w:rFonts w:ascii="Times New Roman" w:hAnsi="Times New Roman"/>
          <w:sz w:val="24"/>
        </w:rPr>
        <w:t>A(</w:t>
      </w:r>
      <w:proofErr w:type="gramEnd"/>
      <w:r w:rsidRPr="00820306">
        <w:rPr>
          <w:rFonts w:ascii="Times New Roman" w:hAnsi="Times New Roman"/>
          <w:sz w:val="24"/>
        </w:rPr>
        <w:t>1).</w:t>
      </w:r>
    </w:p>
  </w:footnote>
  <w:footnote w:id="7">
    <w:p w14:paraId="7A1B88C3" w14:textId="7C79511A" w:rsidR="0000053C" w:rsidRPr="00820306" w:rsidRDefault="0000053C"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476B.</w:t>
      </w:r>
    </w:p>
  </w:footnote>
  <w:footnote w:id="8">
    <w:p w14:paraId="22C2DA37" w14:textId="3B3E073D" w:rsidR="00DA5AE8" w:rsidRPr="00820306" w:rsidRDefault="00DA5AE8"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700A75" w:rsidRPr="00820306">
        <w:rPr>
          <w:rFonts w:ascii="Times New Roman" w:hAnsi="Times New Roman"/>
          <w:sz w:val="24"/>
        </w:rPr>
        <w:t xml:space="preserve">Pursuant to </w:t>
      </w:r>
      <w:r w:rsidR="00700A75" w:rsidRPr="00820306">
        <w:rPr>
          <w:rFonts w:ascii="Times New Roman" w:hAnsi="Times New Roman"/>
          <w:i/>
          <w:iCs/>
          <w:sz w:val="24"/>
        </w:rPr>
        <w:t>High Court Rules</w:t>
      </w:r>
      <w:r w:rsidR="00F450FF" w:rsidRPr="00820306">
        <w:rPr>
          <w:rFonts w:ascii="Times New Roman" w:hAnsi="Times New Roman"/>
          <w:i/>
          <w:iCs/>
          <w:sz w:val="24"/>
        </w:rPr>
        <w:t xml:space="preserve"> 2004 </w:t>
      </w:r>
      <w:r w:rsidR="00F450FF" w:rsidRPr="00820306">
        <w:rPr>
          <w:rFonts w:ascii="Times New Roman" w:hAnsi="Times New Roman"/>
          <w:sz w:val="24"/>
        </w:rPr>
        <w:t>(</w:t>
      </w:r>
      <w:proofErr w:type="spellStart"/>
      <w:r w:rsidR="00F450FF" w:rsidRPr="00820306">
        <w:rPr>
          <w:rFonts w:ascii="Times New Roman" w:hAnsi="Times New Roman"/>
          <w:sz w:val="24"/>
        </w:rPr>
        <w:t>Cth</w:t>
      </w:r>
      <w:proofErr w:type="spellEnd"/>
      <w:r w:rsidR="00F450FF" w:rsidRPr="00820306">
        <w:rPr>
          <w:rFonts w:ascii="Times New Roman" w:hAnsi="Times New Roman"/>
          <w:sz w:val="24"/>
        </w:rPr>
        <w:t>)</w:t>
      </w:r>
      <w:r w:rsidR="00700A75" w:rsidRPr="00820306">
        <w:rPr>
          <w:rFonts w:ascii="Times New Roman" w:hAnsi="Times New Roman"/>
          <w:sz w:val="24"/>
        </w:rPr>
        <w:t>, r 25.09.3(d).</w:t>
      </w:r>
    </w:p>
  </w:footnote>
  <w:footnote w:id="9">
    <w:p w14:paraId="7772F300" w14:textId="7D8954F5" w:rsidR="007A0D5A" w:rsidRPr="00820306" w:rsidRDefault="007A0D5A"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E07EA6" w:rsidRPr="00820306">
        <w:rPr>
          <w:rFonts w:ascii="Times New Roman" w:hAnsi="Times New Roman"/>
          <w:i/>
          <w:iCs/>
          <w:sz w:val="24"/>
        </w:rPr>
        <w:t xml:space="preserve">Migration Act 1958 </w:t>
      </w:r>
      <w:r w:rsidR="00E07EA6" w:rsidRPr="00820306">
        <w:rPr>
          <w:rFonts w:ascii="Times New Roman" w:hAnsi="Times New Roman"/>
          <w:sz w:val="24"/>
        </w:rPr>
        <w:t>(</w:t>
      </w:r>
      <w:proofErr w:type="spellStart"/>
      <w:r w:rsidR="00E07EA6" w:rsidRPr="00820306">
        <w:rPr>
          <w:rFonts w:ascii="Times New Roman" w:hAnsi="Times New Roman"/>
          <w:sz w:val="24"/>
        </w:rPr>
        <w:t>Cth</w:t>
      </w:r>
      <w:proofErr w:type="spellEnd"/>
      <w:r w:rsidR="00E07EA6" w:rsidRPr="00820306">
        <w:rPr>
          <w:rFonts w:ascii="Times New Roman" w:hAnsi="Times New Roman"/>
          <w:sz w:val="24"/>
        </w:rPr>
        <w:t xml:space="preserve">), </w:t>
      </w:r>
      <w:r w:rsidRPr="00820306">
        <w:rPr>
          <w:rFonts w:ascii="Times New Roman" w:hAnsi="Times New Roman"/>
          <w:sz w:val="24"/>
        </w:rPr>
        <w:t>s 36(2)(a).</w:t>
      </w:r>
    </w:p>
  </w:footnote>
  <w:footnote w:id="10">
    <w:p w14:paraId="131EFCAC" w14:textId="1FEDC826" w:rsidR="00316861" w:rsidRPr="00820306" w:rsidRDefault="00316861"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68611B" w:rsidRPr="00820306">
        <w:rPr>
          <w:rFonts w:ascii="Times New Roman" w:hAnsi="Times New Roman"/>
          <w:i/>
          <w:iCs/>
          <w:sz w:val="24"/>
        </w:rPr>
        <w:t xml:space="preserve">Migration Act </w:t>
      </w:r>
      <w:r w:rsidR="00E07EA6" w:rsidRPr="00820306">
        <w:rPr>
          <w:rFonts w:ascii="Times New Roman" w:hAnsi="Times New Roman"/>
          <w:i/>
          <w:iCs/>
          <w:sz w:val="24"/>
        </w:rPr>
        <w:t xml:space="preserve">1958 </w:t>
      </w:r>
      <w:r w:rsidR="00E07EA6" w:rsidRPr="00820306">
        <w:rPr>
          <w:rFonts w:ascii="Times New Roman" w:hAnsi="Times New Roman"/>
          <w:sz w:val="24"/>
        </w:rPr>
        <w:t>(</w:t>
      </w:r>
      <w:proofErr w:type="spellStart"/>
      <w:r w:rsidR="00E07EA6" w:rsidRPr="00820306">
        <w:rPr>
          <w:rFonts w:ascii="Times New Roman" w:hAnsi="Times New Roman"/>
          <w:sz w:val="24"/>
        </w:rPr>
        <w:t>Cth</w:t>
      </w:r>
      <w:proofErr w:type="spellEnd"/>
      <w:r w:rsidR="00E07EA6" w:rsidRPr="00820306">
        <w:rPr>
          <w:rFonts w:ascii="Times New Roman" w:hAnsi="Times New Roman"/>
          <w:sz w:val="24"/>
        </w:rPr>
        <w:t xml:space="preserve">), </w:t>
      </w:r>
      <w:r w:rsidRPr="00820306">
        <w:rPr>
          <w:rFonts w:ascii="Times New Roman" w:hAnsi="Times New Roman"/>
          <w:sz w:val="24"/>
        </w:rPr>
        <w:t>s 36(</w:t>
      </w:r>
      <w:proofErr w:type="gramStart"/>
      <w:r w:rsidRPr="00820306">
        <w:rPr>
          <w:rFonts w:ascii="Times New Roman" w:hAnsi="Times New Roman"/>
          <w:sz w:val="24"/>
        </w:rPr>
        <w:t>2)(</w:t>
      </w:r>
      <w:proofErr w:type="gramEnd"/>
      <w:r w:rsidRPr="00820306">
        <w:rPr>
          <w:rFonts w:ascii="Times New Roman" w:hAnsi="Times New Roman"/>
          <w:sz w:val="24"/>
        </w:rPr>
        <w:t>aa)</w:t>
      </w:r>
      <w:r w:rsidR="005C081F" w:rsidRPr="00820306">
        <w:rPr>
          <w:rFonts w:ascii="Times New Roman" w:hAnsi="Times New Roman"/>
          <w:sz w:val="24"/>
        </w:rPr>
        <w:t xml:space="preserve">; see also </w:t>
      </w:r>
      <w:r w:rsidR="005C081F" w:rsidRPr="00820306">
        <w:rPr>
          <w:rFonts w:ascii="Times New Roman" w:hAnsi="Times New Roman"/>
          <w:i/>
          <w:iCs/>
          <w:sz w:val="24"/>
        </w:rPr>
        <w:t xml:space="preserve">Migration Act 1958 </w:t>
      </w:r>
      <w:r w:rsidR="005C081F" w:rsidRPr="00820306">
        <w:rPr>
          <w:rFonts w:ascii="Times New Roman" w:hAnsi="Times New Roman"/>
          <w:sz w:val="24"/>
        </w:rPr>
        <w:t>(</w:t>
      </w:r>
      <w:proofErr w:type="spellStart"/>
      <w:r w:rsidR="005C081F" w:rsidRPr="00820306">
        <w:rPr>
          <w:rFonts w:ascii="Times New Roman" w:hAnsi="Times New Roman"/>
          <w:sz w:val="24"/>
        </w:rPr>
        <w:t>Cth</w:t>
      </w:r>
      <w:proofErr w:type="spellEnd"/>
      <w:r w:rsidR="005C081F" w:rsidRPr="00820306">
        <w:rPr>
          <w:rFonts w:ascii="Times New Roman" w:hAnsi="Times New Roman"/>
          <w:sz w:val="24"/>
        </w:rPr>
        <w:t>), s</w:t>
      </w:r>
      <w:r w:rsidR="002F0820" w:rsidRPr="00820306">
        <w:rPr>
          <w:rFonts w:ascii="Times New Roman" w:hAnsi="Times New Roman"/>
          <w:sz w:val="24"/>
        </w:rPr>
        <w:t> </w:t>
      </w:r>
      <w:r w:rsidR="005C081F" w:rsidRPr="00820306">
        <w:rPr>
          <w:rFonts w:ascii="Times New Roman" w:hAnsi="Times New Roman"/>
          <w:sz w:val="24"/>
        </w:rPr>
        <w:t>36(2A)</w:t>
      </w:r>
      <w:r w:rsidRPr="00820306">
        <w:rPr>
          <w:rFonts w:ascii="Times New Roman" w:hAnsi="Times New Roman"/>
          <w:sz w:val="24"/>
        </w:rPr>
        <w:t>.</w:t>
      </w:r>
    </w:p>
  </w:footnote>
  <w:footnote w:id="11">
    <w:p w14:paraId="690FDFDB" w14:textId="73F386A8" w:rsidR="007B68A7" w:rsidRPr="00820306" w:rsidRDefault="007B68A7"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015A30" w:rsidRPr="00820306">
        <w:rPr>
          <w:rFonts w:ascii="Times New Roman" w:hAnsi="Times New Roman"/>
          <w:sz w:val="24"/>
        </w:rPr>
        <w:t xml:space="preserve">See </w:t>
      </w:r>
      <w:r w:rsidRPr="00820306">
        <w:rPr>
          <w:rFonts w:ascii="Times New Roman" w:hAnsi="Times New Roman"/>
          <w:i/>
          <w:iCs/>
          <w:sz w:val="24"/>
        </w:rPr>
        <w:t>Migration Act 1958</w:t>
      </w:r>
      <w:r w:rsidR="00BC028B" w:rsidRPr="00820306">
        <w:rPr>
          <w:rFonts w:ascii="Times New Roman" w:hAnsi="Times New Roman"/>
          <w:sz w:val="24"/>
        </w:rPr>
        <w:t xml:space="preserve"> (</w:t>
      </w:r>
      <w:proofErr w:type="spellStart"/>
      <w:r w:rsidR="00BC028B" w:rsidRPr="00820306">
        <w:rPr>
          <w:rFonts w:ascii="Times New Roman" w:hAnsi="Times New Roman"/>
          <w:sz w:val="24"/>
        </w:rPr>
        <w:t>Cth</w:t>
      </w:r>
      <w:proofErr w:type="spellEnd"/>
      <w:r w:rsidR="00BC028B" w:rsidRPr="00820306">
        <w:rPr>
          <w:rFonts w:ascii="Times New Roman" w:hAnsi="Times New Roman"/>
          <w:sz w:val="24"/>
        </w:rPr>
        <w:t>)</w:t>
      </w:r>
      <w:r w:rsidRPr="00820306">
        <w:rPr>
          <w:rFonts w:ascii="Times New Roman" w:hAnsi="Times New Roman"/>
          <w:sz w:val="24"/>
        </w:rPr>
        <w:t>, ss 5H</w:t>
      </w:r>
      <w:r w:rsidR="00A72159" w:rsidRPr="00820306">
        <w:rPr>
          <w:rFonts w:ascii="Times New Roman" w:hAnsi="Times New Roman"/>
          <w:sz w:val="24"/>
        </w:rPr>
        <w:t>, 36(2)(a)</w:t>
      </w:r>
      <w:r w:rsidR="002437FF" w:rsidRPr="00820306">
        <w:rPr>
          <w:rFonts w:ascii="Times New Roman" w:hAnsi="Times New Roman"/>
          <w:sz w:val="24"/>
        </w:rPr>
        <w:t xml:space="preserve">; see also </w:t>
      </w:r>
      <w:r w:rsidR="002437FF" w:rsidRPr="00820306">
        <w:rPr>
          <w:rFonts w:ascii="Times New Roman" w:hAnsi="Times New Roman"/>
          <w:i/>
          <w:iCs/>
          <w:sz w:val="24"/>
        </w:rPr>
        <w:t>Migration Act</w:t>
      </w:r>
      <w:r w:rsidR="0079377C" w:rsidRPr="00820306">
        <w:rPr>
          <w:rFonts w:ascii="Times New Roman" w:hAnsi="Times New Roman"/>
          <w:i/>
          <w:iCs/>
          <w:sz w:val="24"/>
        </w:rPr>
        <w:t xml:space="preserve"> 1958 </w:t>
      </w:r>
      <w:r w:rsidR="0079377C" w:rsidRPr="00820306">
        <w:rPr>
          <w:rFonts w:ascii="Times New Roman" w:hAnsi="Times New Roman"/>
          <w:sz w:val="24"/>
        </w:rPr>
        <w:t>(</w:t>
      </w:r>
      <w:proofErr w:type="spellStart"/>
      <w:r w:rsidR="0079377C" w:rsidRPr="00820306">
        <w:rPr>
          <w:rFonts w:ascii="Times New Roman" w:hAnsi="Times New Roman"/>
          <w:sz w:val="24"/>
        </w:rPr>
        <w:t>Cth</w:t>
      </w:r>
      <w:proofErr w:type="spellEnd"/>
      <w:r w:rsidR="0079377C" w:rsidRPr="00820306">
        <w:rPr>
          <w:rFonts w:ascii="Times New Roman" w:hAnsi="Times New Roman"/>
          <w:sz w:val="24"/>
        </w:rPr>
        <w:t>), s</w:t>
      </w:r>
      <w:r w:rsidR="00D069A6" w:rsidRPr="00820306">
        <w:rPr>
          <w:rFonts w:ascii="Times New Roman" w:hAnsi="Times New Roman"/>
          <w:sz w:val="24"/>
        </w:rPr>
        <w:t> </w:t>
      </w:r>
      <w:r w:rsidRPr="00820306">
        <w:rPr>
          <w:rFonts w:ascii="Times New Roman" w:hAnsi="Times New Roman"/>
          <w:sz w:val="24"/>
        </w:rPr>
        <w:t>5J.</w:t>
      </w:r>
    </w:p>
  </w:footnote>
  <w:footnote w:id="12">
    <w:p w14:paraId="018CB33F" w14:textId="46D4F169" w:rsidR="00BC028B" w:rsidRPr="00820306" w:rsidRDefault="00BC028B"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0E0179" w:rsidRPr="00820306">
        <w:rPr>
          <w:rFonts w:ascii="Times New Roman" w:hAnsi="Times New Roman"/>
          <w:sz w:val="24"/>
        </w:rPr>
        <w:t xml:space="preserve">See </w:t>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5</w:t>
      </w:r>
      <w:proofErr w:type="gramStart"/>
      <w:r w:rsidRPr="00820306">
        <w:rPr>
          <w:rFonts w:ascii="Times New Roman" w:hAnsi="Times New Roman"/>
          <w:sz w:val="24"/>
        </w:rPr>
        <w:t>J(</w:t>
      </w:r>
      <w:proofErr w:type="gramEnd"/>
      <w:r w:rsidRPr="00820306">
        <w:rPr>
          <w:rFonts w:ascii="Times New Roman" w:hAnsi="Times New Roman"/>
          <w:sz w:val="24"/>
        </w:rPr>
        <w:t>2).</w:t>
      </w:r>
    </w:p>
  </w:footnote>
  <w:footnote w:id="13">
    <w:p w14:paraId="54180915" w14:textId="25BF1281" w:rsidR="00BC028B" w:rsidRPr="00820306" w:rsidRDefault="00BC028B"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Migration Act 1958</w:t>
      </w:r>
      <w:r w:rsidRPr="00820306">
        <w:rPr>
          <w:rFonts w:ascii="Times New Roman" w:hAnsi="Times New Roman"/>
          <w:sz w:val="24"/>
        </w:rPr>
        <w:t xml:space="preserve"> (</w:t>
      </w:r>
      <w:proofErr w:type="spellStart"/>
      <w:r w:rsidRPr="00820306">
        <w:rPr>
          <w:rFonts w:ascii="Times New Roman" w:hAnsi="Times New Roman"/>
          <w:sz w:val="24"/>
        </w:rPr>
        <w:t>Cth</w:t>
      </w:r>
      <w:proofErr w:type="spellEnd"/>
      <w:r w:rsidRPr="00820306">
        <w:rPr>
          <w:rFonts w:ascii="Times New Roman" w:hAnsi="Times New Roman"/>
          <w:sz w:val="24"/>
        </w:rPr>
        <w:t>), s 5J(1)</w:t>
      </w:r>
      <w:r w:rsidR="005413A2" w:rsidRPr="00820306">
        <w:rPr>
          <w:rFonts w:ascii="Times New Roman" w:hAnsi="Times New Roman"/>
          <w:sz w:val="24"/>
        </w:rPr>
        <w:t>(a)</w:t>
      </w:r>
      <w:r w:rsidRPr="00820306">
        <w:rPr>
          <w:rFonts w:ascii="Times New Roman" w:hAnsi="Times New Roman"/>
          <w:sz w:val="24"/>
        </w:rPr>
        <w:t>.</w:t>
      </w:r>
    </w:p>
  </w:footnote>
  <w:footnote w:id="14">
    <w:p w14:paraId="62DC7D40" w14:textId="5341E016" w:rsidR="00291533" w:rsidRPr="00820306" w:rsidRDefault="00291533"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E87E29" w:rsidRPr="00820306">
        <w:rPr>
          <w:rFonts w:ascii="Times New Roman" w:hAnsi="Times New Roman"/>
          <w:i/>
          <w:iCs/>
          <w:sz w:val="24"/>
        </w:rPr>
        <w:t xml:space="preserve">Migration Act 1958 </w:t>
      </w:r>
      <w:r w:rsidR="00E87E29" w:rsidRPr="00820306">
        <w:rPr>
          <w:rFonts w:ascii="Times New Roman" w:hAnsi="Times New Roman"/>
          <w:sz w:val="24"/>
        </w:rPr>
        <w:t>(</w:t>
      </w:r>
      <w:proofErr w:type="spellStart"/>
      <w:r w:rsidR="00E87E29" w:rsidRPr="00820306">
        <w:rPr>
          <w:rFonts w:ascii="Times New Roman" w:hAnsi="Times New Roman"/>
          <w:sz w:val="24"/>
        </w:rPr>
        <w:t>Cth</w:t>
      </w:r>
      <w:proofErr w:type="spellEnd"/>
      <w:r w:rsidR="00E87E29" w:rsidRPr="00820306">
        <w:rPr>
          <w:rFonts w:ascii="Times New Roman" w:hAnsi="Times New Roman"/>
          <w:sz w:val="24"/>
        </w:rPr>
        <w:t>), s 36(2)(a)</w:t>
      </w:r>
      <w:r w:rsidR="00B143FC" w:rsidRPr="00820306">
        <w:rPr>
          <w:rFonts w:ascii="Times New Roman" w:hAnsi="Times New Roman"/>
          <w:sz w:val="24"/>
        </w:rPr>
        <w:t xml:space="preserve">; see also </w:t>
      </w:r>
      <w:r w:rsidR="00B143FC" w:rsidRPr="00820306">
        <w:rPr>
          <w:rFonts w:ascii="Times New Roman" w:hAnsi="Times New Roman"/>
          <w:i/>
          <w:iCs/>
          <w:sz w:val="24"/>
        </w:rPr>
        <w:t xml:space="preserve">Migration Act 1958 </w:t>
      </w:r>
      <w:r w:rsidR="00B143FC" w:rsidRPr="00820306">
        <w:rPr>
          <w:rFonts w:ascii="Times New Roman" w:hAnsi="Times New Roman"/>
          <w:sz w:val="24"/>
        </w:rPr>
        <w:t>(</w:t>
      </w:r>
      <w:proofErr w:type="spellStart"/>
      <w:r w:rsidR="00B143FC" w:rsidRPr="00820306">
        <w:rPr>
          <w:rFonts w:ascii="Times New Roman" w:hAnsi="Times New Roman"/>
          <w:sz w:val="24"/>
        </w:rPr>
        <w:t>Cth</w:t>
      </w:r>
      <w:proofErr w:type="spellEnd"/>
      <w:r w:rsidR="00B143FC" w:rsidRPr="00820306">
        <w:rPr>
          <w:rFonts w:ascii="Times New Roman" w:hAnsi="Times New Roman"/>
          <w:sz w:val="24"/>
        </w:rPr>
        <w:t>), s</w:t>
      </w:r>
      <w:r w:rsidR="00401985" w:rsidRPr="00820306">
        <w:rPr>
          <w:rFonts w:ascii="Times New Roman" w:hAnsi="Times New Roman"/>
          <w:sz w:val="24"/>
        </w:rPr>
        <w:t> </w:t>
      </w:r>
      <w:r w:rsidR="00B143FC" w:rsidRPr="00820306">
        <w:rPr>
          <w:rFonts w:ascii="Times New Roman" w:hAnsi="Times New Roman"/>
          <w:sz w:val="24"/>
        </w:rPr>
        <w:t>5H</w:t>
      </w:r>
      <w:r w:rsidR="00E87E29" w:rsidRPr="00820306">
        <w:rPr>
          <w:rFonts w:ascii="Times New Roman" w:hAnsi="Times New Roman"/>
          <w:sz w:val="24"/>
        </w:rPr>
        <w:t>.</w:t>
      </w:r>
    </w:p>
  </w:footnote>
  <w:footnote w:id="15">
    <w:p w14:paraId="7943A0E4" w14:textId="6F4DEA33" w:rsidR="001418EA" w:rsidRPr="00820306" w:rsidRDefault="001418EA"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DA5A8E" w:rsidRPr="00820306">
        <w:rPr>
          <w:rFonts w:ascii="Times New Roman" w:hAnsi="Times New Roman"/>
          <w:i/>
          <w:iCs/>
          <w:sz w:val="24"/>
        </w:rPr>
        <w:t xml:space="preserve">Migration Act 1958 </w:t>
      </w:r>
      <w:r w:rsidR="00DA5A8E" w:rsidRPr="00820306">
        <w:rPr>
          <w:rFonts w:ascii="Times New Roman" w:hAnsi="Times New Roman"/>
          <w:sz w:val="24"/>
        </w:rPr>
        <w:t>(</w:t>
      </w:r>
      <w:proofErr w:type="spellStart"/>
      <w:r w:rsidR="00DA5A8E" w:rsidRPr="00820306">
        <w:rPr>
          <w:rFonts w:ascii="Times New Roman" w:hAnsi="Times New Roman"/>
          <w:sz w:val="24"/>
        </w:rPr>
        <w:t>Cth</w:t>
      </w:r>
      <w:proofErr w:type="spellEnd"/>
      <w:r w:rsidR="00DA5A8E" w:rsidRPr="00820306">
        <w:rPr>
          <w:rFonts w:ascii="Times New Roman" w:hAnsi="Times New Roman"/>
          <w:sz w:val="24"/>
        </w:rPr>
        <w:t>), s 36(</w:t>
      </w:r>
      <w:proofErr w:type="gramStart"/>
      <w:r w:rsidR="00DA5A8E" w:rsidRPr="00820306">
        <w:rPr>
          <w:rFonts w:ascii="Times New Roman" w:hAnsi="Times New Roman"/>
          <w:sz w:val="24"/>
        </w:rPr>
        <w:t>2)(</w:t>
      </w:r>
      <w:proofErr w:type="gramEnd"/>
      <w:r w:rsidR="00DA5A8E" w:rsidRPr="00820306">
        <w:rPr>
          <w:rFonts w:ascii="Times New Roman" w:hAnsi="Times New Roman"/>
          <w:sz w:val="24"/>
        </w:rPr>
        <w:t>aa).</w:t>
      </w:r>
    </w:p>
  </w:footnote>
  <w:footnote w:id="16">
    <w:p w14:paraId="1D7A8743" w14:textId="380233E3" w:rsidR="00BC028B" w:rsidRPr="00820306" w:rsidRDefault="00BC028B"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36(2</w:t>
      </w:r>
      <w:proofErr w:type="gramStart"/>
      <w:r w:rsidRPr="00820306">
        <w:rPr>
          <w:rFonts w:ascii="Times New Roman" w:hAnsi="Times New Roman"/>
          <w:sz w:val="24"/>
        </w:rPr>
        <w:t>B)(</w:t>
      </w:r>
      <w:proofErr w:type="gramEnd"/>
      <w:r w:rsidRPr="00820306">
        <w:rPr>
          <w:rFonts w:ascii="Times New Roman" w:hAnsi="Times New Roman"/>
          <w:sz w:val="24"/>
        </w:rPr>
        <w:t>b).</w:t>
      </w:r>
    </w:p>
  </w:footnote>
  <w:footnote w:id="17">
    <w:p w14:paraId="70AA2CC9" w14:textId="478D5B43" w:rsidR="001B7BBB" w:rsidRPr="00820306" w:rsidRDefault="001B7BBB"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DA6489" w:rsidRPr="00820306">
        <w:rPr>
          <w:rFonts w:ascii="Times New Roman" w:hAnsi="Times New Roman"/>
          <w:i/>
          <w:iCs/>
          <w:sz w:val="24"/>
        </w:rPr>
        <w:t xml:space="preserve">Migration Act 1958 </w:t>
      </w:r>
      <w:r w:rsidR="00C4308C" w:rsidRPr="00820306">
        <w:rPr>
          <w:rFonts w:ascii="Times New Roman" w:hAnsi="Times New Roman"/>
          <w:sz w:val="24"/>
        </w:rPr>
        <w:t>(</w:t>
      </w:r>
      <w:proofErr w:type="spellStart"/>
      <w:r w:rsidR="00C4308C" w:rsidRPr="00820306">
        <w:rPr>
          <w:rFonts w:ascii="Times New Roman" w:hAnsi="Times New Roman"/>
          <w:sz w:val="24"/>
        </w:rPr>
        <w:t>Cth</w:t>
      </w:r>
      <w:proofErr w:type="spellEnd"/>
      <w:r w:rsidR="00C4308C" w:rsidRPr="00820306">
        <w:rPr>
          <w:rFonts w:ascii="Times New Roman" w:hAnsi="Times New Roman"/>
          <w:sz w:val="24"/>
        </w:rPr>
        <w:t xml:space="preserve">), </w:t>
      </w:r>
      <w:r w:rsidRPr="00820306">
        <w:rPr>
          <w:rFonts w:ascii="Times New Roman" w:hAnsi="Times New Roman"/>
          <w:sz w:val="24"/>
        </w:rPr>
        <w:t>s</w:t>
      </w:r>
      <w:r w:rsidR="00DA6489" w:rsidRPr="00820306">
        <w:rPr>
          <w:rFonts w:ascii="Times New Roman" w:hAnsi="Times New Roman"/>
          <w:sz w:val="24"/>
        </w:rPr>
        <w:t> </w:t>
      </w:r>
      <w:r w:rsidRPr="00820306">
        <w:rPr>
          <w:rFonts w:ascii="Times New Roman" w:hAnsi="Times New Roman"/>
          <w:sz w:val="24"/>
        </w:rPr>
        <w:t>36(2</w:t>
      </w:r>
      <w:proofErr w:type="gramStart"/>
      <w:r w:rsidRPr="00820306">
        <w:rPr>
          <w:rFonts w:ascii="Times New Roman" w:hAnsi="Times New Roman"/>
          <w:sz w:val="24"/>
        </w:rPr>
        <w:t>B)(</w:t>
      </w:r>
      <w:proofErr w:type="gramEnd"/>
      <w:r w:rsidRPr="00820306">
        <w:rPr>
          <w:rFonts w:ascii="Times New Roman" w:hAnsi="Times New Roman"/>
          <w:sz w:val="24"/>
        </w:rPr>
        <w:t>c</w:t>
      </w:r>
      <w:r w:rsidR="006E25B1" w:rsidRPr="00820306">
        <w:rPr>
          <w:rFonts w:ascii="Times New Roman" w:hAnsi="Times New Roman"/>
          <w:sz w:val="24"/>
        </w:rPr>
        <w:t>).</w:t>
      </w:r>
    </w:p>
  </w:footnote>
  <w:footnote w:id="18">
    <w:p w14:paraId="1EB435D7" w14:textId="373824F1" w:rsidR="00C4308C" w:rsidRPr="00820306" w:rsidRDefault="00C4308C"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36(</w:t>
      </w:r>
      <w:proofErr w:type="gramStart"/>
      <w:r w:rsidRPr="00820306">
        <w:rPr>
          <w:rFonts w:ascii="Times New Roman" w:hAnsi="Times New Roman"/>
          <w:sz w:val="24"/>
        </w:rPr>
        <w:t>2)(</w:t>
      </w:r>
      <w:proofErr w:type="gramEnd"/>
      <w:r w:rsidRPr="00820306">
        <w:rPr>
          <w:rFonts w:ascii="Times New Roman" w:hAnsi="Times New Roman"/>
          <w:sz w:val="24"/>
        </w:rPr>
        <w:t>aa).</w:t>
      </w:r>
    </w:p>
  </w:footnote>
  <w:footnote w:id="19">
    <w:p w14:paraId="28877D49" w14:textId="6429609D" w:rsidR="00901998" w:rsidRPr="00820306" w:rsidRDefault="00901998"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t xml:space="preserve">As required by </w:t>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499(2A)</w:t>
      </w:r>
      <w:r w:rsidR="00141860" w:rsidRPr="00820306">
        <w:rPr>
          <w:rFonts w:ascii="Times New Roman" w:hAnsi="Times New Roman"/>
          <w:sz w:val="24"/>
        </w:rPr>
        <w:t xml:space="preserve"> and </w:t>
      </w:r>
      <w:r w:rsidR="00141860" w:rsidRPr="00820306">
        <w:rPr>
          <w:rFonts w:ascii="Times New Roman" w:hAnsi="Times New Roman"/>
          <w:i/>
          <w:iCs/>
          <w:sz w:val="24"/>
        </w:rPr>
        <w:t xml:space="preserve">Direction No 84 </w:t>
      </w:r>
      <w:r w:rsidR="00231515" w:rsidRPr="00820306">
        <w:rPr>
          <w:rFonts w:ascii="Times New Roman" w:hAnsi="Times New Roman"/>
          <w:i/>
          <w:iCs/>
          <w:sz w:val="24"/>
        </w:rPr>
        <w:t>–</w:t>
      </w:r>
      <w:r w:rsidR="00141860" w:rsidRPr="00820306">
        <w:rPr>
          <w:rFonts w:ascii="Times New Roman" w:hAnsi="Times New Roman"/>
          <w:i/>
          <w:iCs/>
          <w:sz w:val="24"/>
        </w:rPr>
        <w:t xml:space="preserve"> Consideration of Protection Visa Applications</w:t>
      </w:r>
      <w:r w:rsidRPr="00820306">
        <w:rPr>
          <w:rFonts w:ascii="Times New Roman" w:hAnsi="Times New Roman"/>
          <w:sz w:val="24"/>
        </w:rPr>
        <w:t xml:space="preserve">. </w:t>
      </w:r>
    </w:p>
  </w:footnote>
  <w:footnote w:id="20">
    <w:p w14:paraId="6A69589D" w14:textId="4F36EF0C" w:rsidR="00014CF5" w:rsidRPr="00820306" w:rsidRDefault="00014CF5"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61441D" w:rsidRPr="00820306">
        <w:rPr>
          <w:rFonts w:ascii="Times New Roman" w:hAnsi="Times New Roman"/>
          <w:sz w:val="24"/>
        </w:rPr>
        <w:t>See above at [1</w:t>
      </w:r>
      <w:r w:rsidR="000C3185" w:rsidRPr="00820306">
        <w:rPr>
          <w:rFonts w:ascii="Times New Roman" w:hAnsi="Times New Roman"/>
          <w:sz w:val="24"/>
        </w:rPr>
        <w:t>6</w:t>
      </w:r>
      <w:r w:rsidR="0061441D" w:rsidRPr="00820306">
        <w:rPr>
          <w:rFonts w:ascii="Times New Roman" w:hAnsi="Times New Roman"/>
          <w:sz w:val="24"/>
        </w:rPr>
        <w:t>].</w:t>
      </w:r>
    </w:p>
  </w:footnote>
  <w:footnote w:id="21">
    <w:p w14:paraId="0F3C9DEE" w14:textId="097D6EAD" w:rsidR="005F20A3" w:rsidRPr="00820306" w:rsidRDefault="005F20A3"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0061441D" w:rsidRPr="00820306">
        <w:rPr>
          <w:rFonts w:ascii="Times New Roman" w:hAnsi="Times New Roman"/>
          <w:sz w:val="24"/>
        </w:rPr>
        <w:tab/>
        <w:t>See above at [1</w:t>
      </w:r>
      <w:r w:rsidR="000C3185" w:rsidRPr="00820306">
        <w:rPr>
          <w:rFonts w:ascii="Times New Roman" w:hAnsi="Times New Roman"/>
          <w:sz w:val="24"/>
        </w:rPr>
        <w:t>4</w:t>
      </w:r>
      <w:r w:rsidR="0061441D" w:rsidRPr="00820306">
        <w:rPr>
          <w:rFonts w:ascii="Times New Roman" w:hAnsi="Times New Roman"/>
          <w:sz w:val="24"/>
        </w:rPr>
        <w:t>].</w:t>
      </w:r>
    </w:p>
  </w:footnote>
  <w:footnote w:id="22">
    <w:p w14:paraId="4B4B188F" w14:textId="0C3CEC95" w:rsidR="00827D9D" w:rsidRPr="00820306" w:rsidRDefault="00827D9D"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Migration Act 1958</w:t>
      </w:r>
      <w:r w:rsidRPr="00820306">
        <w:rPr>
          <w:rFonts w:ascii="Times New Roman" w:hAnsi="Times New Roman"/>
          <w:sz w:val="24"/>
        </w:rPr>
        <w:t xml:space="preserve"> (</w:t>
      </w:r>
      <w:proofErr w:type="spellStart"/>
      <w:r w:rsidRPr="00820306">
        <w:rPr>
          <w:rFonts w:ascii="Times New Roman" w:hAnsi="Times New Roman"/>
          <w:sz w:val="24"/>
        </w:rPr>
        <w:t>Cth</w:t>
      </w:r>
      <w:proofErr w:type="spellEnd"/>
      <w:r w:rsidRPr="00820306">
        <w:rPr>
          <w:rFonts w:ascii="Times New Roman" w:hAnsi="Times New Roman"/>
          <w:sz w:val="24"/>
        </w:rPr>
        <w:t xml:space="preserve">), </w:t>
      </w:r>
      <w:r w:rsidR="00C34D0B" w:rsidRPr="00820306">
        <w:rPr>
          <w:rFonts w:ascii="Times New Roman" w:hAnsi="Times New Roman"/>
          <w:sz w:val="24"/>
        </w:rPr>
        <w:t>s</w:t>
      </w:r>
      <w:r w:rsidRPr="00820306">
        <w:rPr>
          <w:rFonts w:ascii="Times New Roman" w:hAnsi="Times New Roman"/>
          <w:sz w:val="24"/>
        </w:rPr>
        <w:t>s </w:t>
      </w:r>
      <w:r w:rsidR="00C142FB" w:rsidRPr="00820306">
        <w:rPr>
          <w:rFonts w:ascii="Times New Roman" w:hAnsi="Times New Roman"/>
          <w:sz w:val="24"/>
        </w:rPr>
        <w:t>36(1</w:t>
      </w:r>
      <w:proofErr w:type="gramStart"/>
      <w:r w:rsidR="00C142FB" w:rsidRPr="00820306">
        <w:rPr>
          <w:rFonts w:ascii="Times New Roman" w:hAnsi="Times New Roman"/>
          <w:sz w:val="24"/>
        </w:rPr>
        <w:t>A)(</w:t>
      </w:r>
      <w:proofErr w:type="gramEnd"/>
      <w:r w:rsidR="00C142FB" w:rsidRPr="00820306">
        <w:rPr>
          <w:rFonts w:ascii="Times New Roman" w:hAnsi="Times New Roman"/>
          <w:sz w:val="24"/>
        </w:rPr>
        <w:t xml:space="preserve">b), </w:t>
      </w:r>
      <w:r w:rsidRPr="00820306">
        <w:rPr>
          <w:rFonts w:ascii="Times New Roman" w:hAnsi="Times New Roman"/>
          <w:sz w:val="24"/>
        </w:rPr>
        <w:t>36(2)(a).</w:t>
      </w:r>
    </w:p>
  </w:footnote>
  <w:footnote w:id="23">
    <w:p w14:paraId="11AA328D" w14:textId="2F305A70" w:rsidR="004F3892" w:rsidRPr="00820306" w:rsidRDefault="004F3892"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ss </w:t>
      </w:r>
      <w:r w:rsidR="00831805" w:rsidRPr="00820306">
        <w:rPr>
          <w:rFonts w:ascii="Times New Roman" w:hAnsi="Times New Roman"/>
          <w:sz w:val="24"/>
        </w:rPr>
        <w:t>36(</w:t>
      </w:r>
      <w:r w:rsidR="00137B2F" w:rsidRPr="00820306">
        <w:rPr>
          <w:rFonts w:ascii="Times New Roman" w:hAnsi="Times New Roman"/>
          <w:sz w:val="24"/>
        </w:rPr>
        <w:t>1</w:t>
      </w:r>
      <w:proofErr w:type="gramStart"/>
      <w:r w:rsidR="00831805" w:rsidRPr="00820306">
        <w:rPr>
          <w:rFonts w:ascii="Times New Roman" w:hAnsi="Times New Roman"/>
          <w:sz w:val="24"/>
        </w:rPr>
        <w:t>A)(</w:t>
      </w:r>
      <w:proofErr w:type="gramEnd"/>
      <w:r w:rsidR="00831805" w:rsidRPr="00820306">
        <w:rPr>
          <w:rFonts w:ascii="Times New Roman" w:hAnsi="Times New Roman"/>
          <w:sz w:val="24"/>
        </w:rPr>
        <w:t xml:space="preserve">b), </w:t>
      </w:r>
      <w:r w:rsidRPr="00820306">
        <w:rPr>
          <w:rFonts w:ascii="Times New Roman" w:hAnsi="Times New Roman"/>
          <w:sz w:val="24"/>
        </w:rPr>
        <w:t>36(</w:t>
      </w:r>
      <w:proofErr w:type="gramStart"/>
      <w:r w:rsidRPr="00820306">
        <w:rPr>
          <w:rFonts w:ascii="Times New Roman" w:hAnsi="Times New Roman"/>
          <w:sz w:val="24"/>
        </w:rPr>
        <w:t>2)(</w:t>
      </w:r>
      <w:proofErr w:type="gramEnd"/>
      <w:r w:rsidRPr="00820306">
        <w:rPr>
          <w:rFonts w:ascii="Times New Roman" w:hAnsi="Times New Roman"/>
          <w:sz w:val="24"/>
        </w:rPr>
        <w:t>aa).</w:t>
      </w:r>
    </w:p>
  </w:footnote>
  <w:footnote w:id="24">
    <w:p w14:paraId="42C30564" w14:textId="35DBAA12" w:rsidR="00272C25" w:rsidRPr="00820306" w:rsidRDefault="00272C25"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LPDT v Minister for Immigration</w:t>
      </w:r>
      <w:r w:rsidR="004124AB" w:rsidRPr="00820306">
        <w:rPr>
          <w:rFonts w:ascii="Times New Roman" w:hAnsi="Times New Roman"/>
          <w:i/>
          <w:iCs/>
          <w:sz w:val="24"/>
        </w:rPr>
        <w:t>, Citizenship, Migrant Services and Multicultural Affairs</w:t>
      </w:r>
      <w:r w:rsidRPr="00820306">
        <w:rPr>
          <w:rFonts w:ascii="Times New Roman" w:hAnsi="Times New Roman"/>
          <w:sz w:val="24"/>
        </w:rPr>
        <w:t xml:space="preserve"> (2024) 280 CLR 321</w:t>
      </w:r>
      <w:r w:rsidR="00A13796" w:rsidRPr="00820306">
        <w:rPr>
          <w:rFonts w:ascii="Times New Roman" w:hAnsi="Times New Roman"/>
          <w:sz w:val="24"/>
        </w:rPr>
        <w:t xml:space="preserve"> at</w:t>
      </w:r>
      <w:r w:rsidRPr="00820306">
        <w:rPr>
          <w:rFonts w:ascii="Times New Roman" w:hAnsi="Times New Roman"/>
          <w:sz w:val="24"/>
        </w:rPr>
        <w:t xml:space="preserve"> </w:t>
      </w:r>
      <w:r w:rsidR="004124AB" w:rsidRPr="00820306">
        <w:rPr>
          <w:rFonts w:ascii="Times New Roman" w:hAnsi="Times New Roman"/>
          <w:sz w:val="24"/>
        </w:rPr>
        <w:t xml:space="preserve">327 </w:t>
      </w:r>
      <w:r w:rsidRPr="00820306">
        <w:rPr>
          <w:rFonts w:ascii="Times New Roman" w:hAnsi="Times New Roman"/>
          <w:sz w:val="24"/>
        </w:rPr>
        <w:t>[7].</w:t>
      </w:r>
    </w:p>
  </w:footnote>
  <w:footnote w:id="25">
    <w:p w14:paraId="263AEF79" w14:textId="3CB2E391" w:rsidR="00485834" w:rsidRPr="00820306" w:rsidRDefault="00485834"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t xml:space="preserve">See </w:t>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ss </w:t>
      </w:r>
      <w:r w:rsidR="002231B0" w:rsidRPr="00820306">
        <w:rPr>
          <w:rFonts w:ascii="Times New Roman" w:hAnsi="Times New Roman"/>
          <w:sz w:val="24"/>
        </w:rPr>
        <w:t>5H(1)(a)</w:t>
      </w:r>
      <w:r w:rsidR="000A28BA" w:rsidRPr="00820306">
        <w:rPr>
          <w:rFonts w:ascii="Times New Roman" w:hAnsi="Times New Roman"/>
          <w:sz w:val="24"/>
        </w:rPr>
        <w:t>,</w:t>
      </w:r>
      <w:r w:rsidR="002231B0" w:rsidRPr="00820306">
        <w:rPr>
          <w:rFonts w:ascii="Times New Roman" w:hAnsi="Times New Roman"/>
          <w:sz w:val="24"/>
        </w:rPr>
        <w:t xml:space="preserve"> </w:t>
      </w:r>
      <w:r w:rsidRPr="00820306">
        <w:rPr>
          <w:rFonts w:ascii="Times New Roman" w:hAnsi="Times New Roman"/>
          <w:sz w:val="24"/>
        </w:rPr>
        <w:t>36(2)(a)</w:t>
      </w:r>
      <w:r w:rsidR="002231B0" w:rsidRPr="00820306">
        <w:rPr>
          <w:rFonts w:ascii="Times New Roman" w:hAnsi="Times New Roman"/>
          <w:sz w:val="24"/>
        </w:rPr>
        <w:t>.</w:t>
      </w:r>
      <w:r w:rsidRPr="00820306">
        <w:rPr>
          <w:rFonts w:ascii="Times New Roman" w:hAnsi="Times New Roman"/>
          <w:sz w:val="24"/>
        </w:rPr>
        <w:t xml:space="preserve"> </w:t>
      </w:r>
    </w:p>
  </w:footnote>
  <w:footnote w:id="26">
    <w:p w14:paraId="5D5DE791" w14:textId="0969855A" w:rsidR="00C45B54" w:rsidRPr="00820306" w:rsidRDefault="00C45B54" w:rsidP="00820306">
      <w:pPr>
        <w:pStyle w:val="FootnoteText"/>
        <w:spacing w:line="280" w:lineRule="exact"/>
        <w:ind w:right="0"/>
        <w:jc w:val="both"/>
        <w:rPr>
          <w:rFonts w:ascii="Times New Roman" w:hAnsi="Times New Roman"/>
          <w:i/>
          <w:iCs/>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7A5BA9" w:rsidRPr="00820306">
        <w:rPr>
          <w:rFonts w:ascii="Times New Roman" w:hAnsi="Times New Roman"/>
          <w:sz w:val="24"/>
        </w:rPr>
        <w:t xml:space="preserve">A person is a refugee if, amongst other </w:t>
      </w:r>
      <w:r w:rsidR="00D27642" w:rsidRPr="00820306">
        <w:rPr>
          <w:rFonts w:ascii="Times New Roman" w:hAnsi="Times New Roman"/>
          <w:sz w:val="24"/>
        </w:rPr>
        <w:t>matters</w:t>
      </w:r>
      <w:r w:rsidR="007A5BA9" w:rsidRPr="00820306">
        <w:rPr>
          <w:rFonts w:ascii="Times New Roman" w:hAnsi="Times New Roman"/>
          <w:sz w:val="24"/>
        </w:rPr>
        <w:t>, they have a "well-founded fear of persecution"</w:t>
      </w:r>
      <w:r w:rsidR="002E1EAA" w:rsidRPr="00820306">
        <w:rPr>
          <w:rFonts w:ascii="Times New Roman" w:hAnsi="Times New Roman"/>
          <w:sz w:val="24"/>
        </w:rPr>
        <w:t xml:space="preserve">: </w:t>
      </w:r>
      <w:r w:rsidR="002E1EAA" w:rsidRPr="00820306">
        <w:rPr>
          <w:rFonts w:ascii="Times New Roman" w:hAnsi="Times New Roman"/>
          <w:i/>
          <w:iCs/>
          <w:sz w:val="24"/>
        </w:rPr>
        <w:t xml:space="preserve">Migration Act 1958 </w:t>
      </w:r>
      <w:r w:rsidR="002E1EAA" w:rsidRPr="00820306">
        <w:rPr>
          <w:rFonts w:ascii="Times New Roman" w:hAnsi="Times New Roman"/>
          <w:sz w:val="24"/>
        </w:rPr>
        <w:t>(</w:t>
      </w:r>
      <w:proofErr w:type="spellStart"/>
      <w:r w:rsidR="002E1EAA" w:rsidRPr="00820306">
        <w:rPr>
          <w:rFonts w:ascii="Times New Roman" w:hAnsi="Times New Roman"/>
          <w:sz w:val="24"/>
        </w:rPr>
        <w:t>Cth</w:t>
      </w:r>
      <w:proofErr w:type="spellEnd"/>
      <w:r w:rsidR="002E1EAA" w:rsidRPr="00820306">
        <w:rPr>
          <w:rFonts w:ascii="Times New Roman" w:hAnsi="Times New Roman"/>
          <w:sz w:val="24"/>
        </w:rPr>
        <w:t>), s 5H(1)</w:t>
      </w:r>
      <w:r w:rsidR="003072E8" w:rsidRPr="00820306">
        <w:rPr>
          <w:rFonts w:ascii="Times New Roman" w:hAnsi="Times New Roman"/>
          <w:sz w:val="24"/>
        </w:rPr>
        <w:t>(a)</w:t>
      </w:r>
      <w:r w:rsidR="002E1EAA" w:rsidRPr="00820306">
        <w:rPr>
          <w:rFonts w:ascii="Times New Roman" w:hAnsi="Times New Roman"/>
          <w:sz w:val="24"/>
        </w:rPr>
        <w:t>.</w:t>
      </w:r>
      <w:r w:rsidR="002E1EAA" w:rsidRPr="00820306">
        <w:rPr>
          <w:rFonts w:ascii="Times New Roman" w:hAnsi="Times New Roman"/>
          <w:i/>
          <w:iCs/>
          <w:sz w:val="24"/>
        </w:rPr>
        <w:t xml:space="preserve"> </w:t>
      </w:r>
      <w:r w:rsidRPr="00820306">
        <w:rPr>
          <w:rFonts w:ascii="Times New Roman" w:hAnsi="Times New Roman"/>
          <w:sz w:val="24"/>
        </w:rPr>
        <w:t xml:space="preserve">To have a "well-founded fear of persecution", the persecution must "involve serious harm to the person": </w:t>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5J(4)(b).</w:t>
      </w:r>
    </w:p>
  </w:footnote>
  <w:footnote w:id="27">
    <w:p w14:paraId="41F62141" w14:textId="4D88E552" w:rsidR="006A5408" w:rsidRPr="00820306" w:rsidRDefault="006A5408"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t>(2000) 201 CLR 293</w:t>
      </w:r>
      <w:r w:rsidR="00E240CE" w:rsidRPr="00820306">
        <w:rPr>
          <w:rFonts w:ascii="Times New Roman" w:hAnsi="Times New Roman"/>
          <w:sz w:val="24"/>
        </w:rPr>
        <w:t xml:space="preserve"> at</w:t>
      </w:r>
      <w:r w:rsidRPr="00820306">
        <w:rPr>
          <w:rFonts w:ascii="Times New Roman" w:hAnsi="Times New Roman"/>
          <w:sz w:val="24"/>
        </w:rPr>
        <w:t xml:space="preserve"> </w:t>
      </w:r>
      <w:r w:rsidR="0007623A" w:rsidRPr="00820306">
        <w:rPr>
          <w:rFonts w:ascii="Times New Roman" w:hAnsi="Times New Roman"/>
          <w:sz w:val="24"/>
        </w:rPr>
        <w:t xml:space="preserve">303 </w:t>
      </w:r>
      <w:r w:rsidRPr="00820306">
        <w:rPr>
          <w:rFonts w:ascii="Times New Roman" w:hAnsi="Times New Roman"/>
          <w:sz w:val="24"/>
        </w:rPr>
        <w:t>[29].</w:t>
      </w:r>
    </w:p>
  </w:footnote>
  <w:footnote w:id="28">
    <w:p w14:paraId="5EF20023" w14:textId="29372985" w:rsidR="00DD2FDD" w:rsidRPr="00820306" w:rsidRDefault="00DD2FDD"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ED62A5" w:rsidRPr="00820306">
        <w:rPr>
          <w:rFonts w:ascii="Times New Roman" w:hAnsi="Times New Roman"/>
          <w:i/>
          <w:iCs/>
          <w:sz w:val="24"/>
        </w:rPr>
        <w:t>Chen Sh</w:t>
      </w:r>
      <w:r w:rsidR="004F34DC" w:rsidRPr="00820306">
        <w:rPr>
          <w:rFonts w:ascii="Times New Roman" w:hAnsi="Times New Roman"/>
          <w:i/>
          <w:iCs/>
          <w:sz w:val="24"/>
        </w:rPr>
        <w:t>i</w:t>
      </w:r>
      <w:r w:rsidR="00ED62A5" w:rsidRPr="00820306">
        <w:rPr>
          <w:rFonts w:ascii="Times New Roman" w:hAnsi="Times New Roman"/>
          <w:i/>
          <w:iCs/>
          <w:sz w:val="24"/>
        </w:rPr>
        <w:t xml:space="preserve"> Hai v Minister for Immigration</w:t>
      </w:r>
      <w:r w:rsidR="00ED62A5" w:rsidRPr="00820306">
        <w:rPr>
          <w:rFonts w:ascii="Times New Roman" w:hAnsi="Times New Roman"/>
          <w:sz w:val="24"/>
        </w:rPr>
        <w:t xml:space="preserve"> </w:t>
      </w:r>
      <w:r w:rsidR="004F34DC" w:rsidRPr="00820306">
        <w:rPr>
          <w:rFonts w:ascii="Times New Roman" w:hAnsi="Times New Roman"/>
          <w:i/>
          <w:iCs/>
          <w:sz w:val="24"/>
        </w:rPr>
        <w:t xml:space="preserve">and Multicultural Affairs </w:t>
      </w:r>
      <w:r w:rsidR="00ED62A5" w:rsidRPr="00820306">
        <w:rPr>
          <w:rFonts w:ascii="Times New Roman" w:hAnsi="Times New Roman"/>
          <w:sz w:val="24"/>
        </w:rPr>
        <w:t>(2000) 201 CLR 293</w:t>
      </w:r>
      <w:r w:rsidR="00E240CE" w:rsidRPr="00820306">
        <w:rPr>
          <w:rFonts w:ascii="Times New Roman" w:hAnsi="Times New Roman"/>
          <w:sz w:val="24"/>
        </w:rPr>
        <w:t xml:space="preserve"> at</w:t>
      </w:r>
      <w:r w:rsidR="00ED62A5" w:rsidRPr="00820306">
        <w:rPr>
          <w:rFonts w:ascii="Times New Roman" w:hAnsi="Times New Roman"/>
          <w:sz w:val="24"/>
        </w:rPr>
        <w:t xml:space="preserve"> </w:t>
      </w:r>
      <w:r w:rsidR="0007623A" w:rsidRPr="00820306">
        <w:rPr>
          <w:rFonts w:ascii="Times New Roman" w:hAnsi="Times New Roman"/>
          <w:sz w:val="24"/>
        </w:rPr>
        <w:t xml:space="preserve">303 </w:t>
      </w:r>
      <w:r w:rsidRPr="00820306">
        <w:rPr>
          <w:rFonts w:ascii="Times New Roman" w:hAnsi="Times New Roman"/>
          <w:sz w:val="24"/>
        </w:rPr>
        <w:t>[29].</w:t>
      </w:r>
    </w:p>
  </w:footnote>
  <w:footnote w:id="29">
    <w:p w14:paraId="30B43DD6" w14:textId="7617A0C2" w:rsidR="009A0998" w:rsidRPr="00820306" w:rsidRDefault="009A0998"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36(2</w:t>
      </w:r>
      <w:proofErr w:type="gramStart"/>
      <w:r w:rsidRPr="00820306">
        <w:rPr>
          <w:rFonts w:ascii="Times New Roman" w:hAnsi="Times New Roman"/>
          <w:sz w:val="24"/>
        </w:rPr>
        <w:t>A)(</w:t>
      </w:r>
      <w:proofErr w:type="gramEnd"/>
      <w:r w:rsidRPr="00820306">
        <w:rPr>
          <w:rFonts w:ascii="Times New Roman" w:hAnsi="Times New Roman"/>
          <w:sz w:val="24"/>
        </w:rPr>
        <w:t>a)-(</w:t>
      </w:r>
      <w:r w:rsidR="00747159" w:rsidRPr="00820306">
        <w:rPr>
          <w:rFonts w:ascii="Times New Roman" w:hAnsi="Times New Roman"/>
          <w:sz w:val="24"/>
        </w:rPr>
        <w:t>e</w:t>
      </w:r>
      <w:r w:rsidRPr="00820306">
        <w:rPr>
          <w:rFonts w:ascii="Times New Roman" w:hAnsi="Times New Roman"/>
          <w:sz w:val="24"/>
        </w:rPr>
        <w:t>).</w:t>
      </w:r>
    </w:p>
  </w:footnote>
  <w:footnote w:id="30">
    <w:p w14:paraId="6E0276BC" w14:textId="7DF3AD28" w:rsidR="00E656D9" w:rsidRPr="00820306" w:rsidRDefault="00E656D9"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36(2</w:t>
      </w:r>
      <w:proofErr w:type="gramStart"/>
      <w:r w:rsidRPr="00820306">
        <w:rPr>
          <w:rFonts w:ascii="Times New Roman" w:hAnsi="Times New Roman"/>
          <w:sz w:val="24"/>
        </w:rPr>
        <w:t>A)(</w:t>
      </w:r>
      <w:proofErr w:type="gramEnd"/>
      <w:r w:rsidRPr="00820306">
        <w:rPr>
          <w:rFonts w:ascii="Times New Roman" w:hAnsi="Times New Roman"/>
          <w:sz w:val="24"/>
        </w:rPr>
        <w:t>d).</w:t>
      </w:r>
    </w:p>
  </w:footnote>
  <w:footnote w:id="31">
    <w:p w14:paraId="6E8DA95B" w14:textId="7B16053C" w:rsidR="00010952" w:rsidRPr="00820306" w:rsidRDefault="00010952"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5</w:t>
      </w:r>
      <w:r w:rsidR="00E16E05" w:rsidRPr="00820306">
        <w:rPr>
          <w:rFonts w:ascii="Times New Roman" w:hAnsi="Times New Roman"/>
          <w:sz w:val="24"/>
        </w:rPr>
        <w:t>(1)</w:t>
      </w:r>
      <w:r w:rsidR="007A5242" w:rsidRPr="00820306">
        <w:rPr>
          <w:rFonts w:ascii="Times New Roman" w:hAnsi="Times New Roman"/>
          <w:sz w:val="24"/>
        </w:rPr>
        <w:t xml:space="preserve"> (definition of "cruel or inhuman treatment or punishment")</w:t>
      </w:r>
      <w:r w:rsidRPr="00820306">
        <w:rPr>
          <w:rFonts w:ascii="Times New Roman" w:hAnsi="Times New Roman"/>
          <w:sz w:val="24"/>
        </w:rPr>
        <w:t>.</w:t>
      </w:r>
    </w:p>
  </w:footnote>
  <w:footnote w:id="32">
    <w:p w14:paraId="3E9D196B" w14:textId="545F2264" w:rsidR="00477013" w:rsidRPr="00820306" w:rsidRDefault="00477013"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36(2</w:t>
      </w:r>
      <w:proofErr w:type="gramStart"/>
      <w:r w:rsidRPr="00820306">
        <w:rPr>
          <w:rFonts w:ascii="Times New Roman" w:hAnsi="Times New Roman"/>
          <w:sz w:val="24"/>
        </w:rPr>
        <w:t>A)(</w:t>
      </w:r>
      <w:proofErr w:type="gramEnd"/>
      <w:r w:rsidRPr="00820306">
        <w:rPr>
          <w:rFonts w:ascii="Times New Roman" w:hAnsi="Times New Roman"/>
          <w:sz w:val="24"/>
        </w:rPr>
        <w:t>e).</w:t>
      </w:r>
    </w:p>
  </w:footnote>
  <w:footnote w:id="33">
    <w:p w14:paraId="744E025B" w14:textId="391CA1BE" w:rsidR="00010952" w:rsidRPr="00820306" w:rsidRDefault="00010952"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AC686A" w:rsidRPr="00820306">
        <w:rPr>
          <w:rFonts w:ascii="Times New Roman" w:hAnsi="Times New Roman"/>
          <w:i/>
          <w:iCs/>
          <w:sz w:val="24"/>
        </w:rPr>
        <w:t xml:space="preserve">Migration Act 1958 </w:t>
      </w:r>
      <w:r w:rsidR="00AC686A" w:rsidRPr="00820306">
        <w:rPr>
          <w:rFonts w:ascii="Times New Roman" w:hAnsi="Times New Roman"/>
          <w:sz w:val="24"/>
        </w:rPr>
        <w:t>(</w:t>
      </w:r>
      <w:proofErr w:type="spellStart"/>
      <w:r w:rsidR="00AC686A" w:rsidRPr="00820306">
        <w:rPr>
          <w:rFonts w:ascii="Times New Roman" w:hAnsi="Times New Roman"/>
          <w:sz w:val="24"/>
        </w:rPr>
        <w:t>Cth</w:t>
      </w:r>
      <w:proofErr w:type="spellEnd"/>
      <w:r w:rsidR="00AC686A" w:rsidRPr="00820306">
        <w:rPr>
          <w:rFonts w:ascii="Times New Roman" w:hAnsi="Times New Roman"/>
          <w:sz w:val="24"/>
        </w:rPr>
        <w:t>),</w:t>
      </w:r>
      <w:r w:rsidRPr="00820306">
        <w:rPr>
          <w:rFonts w:ascii="Times New Roman" w:hAnsi="Times New Roman"/>
          <w:sz w:val="24"/>
        </w:rPr>
        <w:t xml:space="preserve"> s 5</w:t>
      </w:r>
      <w:r w:rsidR="00E16E05" w:rsidRPr="00820306">
        <w:rPr>
          <w:rFonts w:ascii="Times New Roman" w:hAnsi="Times New Roman"/>
          <w:sz w:val="24"/>
        </w:rPr>
        <w:t>(1)</w:t>
      </w:r>
      <w:r w:rsidR="007A5242" w:rsidRPr="00820306">
        <w:rPr>
          <w:rFonts w:ascii="Times New Roman" w:hAnsi="Times New Roman"/>
          <w:sz w:val="24"/>
        </w:rPr>
        <w:t xml:space="preserve"> (definition of "degrading treatment or punishment")</w:t>
      </w:r>
      <w:r w:rsidRPr="00820306">
        <w:rPr>
          <w:rFonts w:ascii="Times New Roman" w:hAnsi="Times New Roman"/>
          <w:sz w:val="24"/>
        </w:rPr>
        <w:t>.</w:t>
      </w:r>
    </w:p>
  </w:footnote>
  <w:footnote w:id="34">
    <w:p w14:paraId="16D08CD8" w14:textId="44409E78" w:rsidR="00AC686A" w:rsidRPr="00820306" w:rsidRDefault="00AC686A"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Pr="00820306">
        <w:rPr>
          <w:rFonts w:ascii="Times New Roman" w:hAnsi="Times New Roman"/>
          <w:i/>
          <w:iCs/>
          <w:sz w:val="24"/>
        </w:rPr>
        <w:t>SZTAL v Minister for Immigration</w:t>
      </w:r>
      <w:r w:rsidRPr="00820306">
        <w:rPr>
          <w:rFonts w:ascii="Times New Roman" w:hAnsi="Times New Roman"/>
          <w:i/>
          <w:sz w:val="24"/>
        </w:rPr>
        <w:t xml:space="preserve"> </w:t>
      </w:r>
      <w:r w:rsidR="005F5E7A" w:rsidRPr="00820306">
        <w:rPr>
          <w:rFonts w:ascii="Times New Roman" w:hAnsi="Times New Roman"/>
          <w:i/>
          <w:iCs/>
          <w:sz w:val="24"/>
        </w:rPr>
        <w:t>and Border Protection</w:t>
      </w:r>
      <w:r w:rsidRPr="00820306">
        <w:rPr>
          <w:rFonts w:ascii="Times New Roman" w:hAnsi="Times New Roman"/>
          <w:sz w:val="24"/>
        </w:rPr>
        <w:t xml:space="preserve"> (2017) 262 CLR 36</w:t>
      </w:r>
      <w:r w:rsidR="00BE5A60" w:rsidRPr="00820306">
        <w:rPr>
          <w:rFonts w:ascii="Times New Roman" w:hAnsi="Times New Roman"/>
          <w:sz w:val="24"/>
        </w:rPr>
        <w:t>2</w:t>
      </w:r>
      <w:r w:rsidRPr="00820306">
        <w:rPr>
          <w:rFonts w:ascii="Times New Roman" w:hAnsi="Times New Roman"/>
          <w:sz w:val="24"/>
        </w:rPr>
        <w:t xml:space="preserve"> at </w:t>
      </w:r>
      <w:r w:rsidR="00522EB7" w:rsidRPr="00820306">
        <w:rPr>
          <w:rFonts w:ascii="Times New Roman" w:hAnsi="Times New Roman"/>
          <w:sz w:val="24"/>
        </w:rPr>
        <w:t>372</w:t>
      </w:r>
      <w:r w:rsidRPr="00820306">
        <w:rPr>
          <w:rFonts w:ascii="Times New Roman" w:hAnsi="Times New Roman"/>
          <w:sz w:val="24"/>
        </w:rPr>
        <w:t xml:space="preserve"> [26]</w:t>
      </w:r>
      <w:r w:rsidR="00495AE4" w:rsidRPr="00820306">
        <w:rPr>
          <w:rFonts w:ascii="Times New Roman" w:hAnsi="Times New Roman"/>
          <w:sz w:val="24"/>
        </w:rPr>
        <w:t>-</w:t>
      </w:r>
      <w:r w:rsidRPr="00820306">
        <w:rPr>
          <w:rFonts w:ascii="Times New Roman" w:hAnsi="Times New Roman"/>
          <w:sz w:val="24"/>
        </w:rPr>
        <w:t>[27].</w:t>
      </w:r>
    </w:p>
  </w:footnote>
  <w:footnote w:id="35">
    <w:p w14:paraId="468906E2" w14:textId="523CAF37" w:rsidR="00E9486C" w:rsidRPr="00820306" w:rsidRDefault="00E9486C"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005C19F2" w:rsidRPr="00820306">
        <w:rPr>
          <w:rFonts w:ascii="Times New Roman" w:hAnsi="Times New Roman"/>
          <w:sz w:val="24"/>
        </w:rPr>
        <w:tab/>
      </w:r>
      <w:r w:rsidRPr="00820306">
        <w:rPr>
          <w:rFonts w:ascii="Times New Roman" w:hAnsi="Times New Roman"/>
          <w:sz w:val="24"/>
        </w:rPr>
        <w:t>See above at [</w:t>
      </w:r>
      <w:r w:rsidR="00190F9B" w:rsidRPr="00820306">
        <w:rPr>
          <w:rFonts w:ascii="Times New Roman" w:hAnsi="Times New Roman"/>
          <w:sz w:val="24"/>
        </w:rPr>
        <w:t>17</w:t>
      </w:r>
      <w:r w:rsidRPr="00820306">
        <w:rPr>
          <w:rFonts w:ascii="Times New Roman" w:hAnsi="Times New Roman"/>
          <w:sz w:val="24"/>
        </w:rPr>
        <w:t>]</w:t>
      </w:r>
      <w:r w:rsidR="00C4033D" w:rsidRPr="00820306">
        <w:rPr>
          <w:rFonts w:ascii="Times New Roman" w:hAnsi="Times New Roman"/>
          <w:sz w:val="24"/>
        </w:rPr>
        <w:t>-[</w:t>
      </w:r>
      <w:r w:rsidR="00190F9B" w:rsidRPr="00820306">
        <w:rPr>
          <w:rFonts w:ascii="Times New Roman" w:hAnsi="Times New Roman"/>
          <w:sz w:val="24"/>
        </w:rPr>
        <w:t>22</w:t>
      </w:r>
      <w:r w:rsidR="00C4033D" w:rsidRPr="00820306">
        <w:rPr>
          <w:rFonts w:ascii="Times New Roman" w:hAnsi="Times New Roman"/>
          <w:sz w:val="24"/>
        </w:rPr>
        <w:t>]</w:t>
      </w:r>
      <w:r w:rsidRPr="00820306">
        <w:rPr>
          <w:rFonts w:ascii="Times New Roman" w:hAnsi="Times New Roman"/>
          <w:sz w:val="24"/>
        </w:rPr>
        <w:t>.</w:t>
      </w:r>
    </w:p>
  </w:footnote>
  <w:footnote w:id="36">
    <w:p w14:paraId="13A80B31" w14:textId="44AABFE7" w:rsidR="00434363" w:rsidRPr="00820306" w:rsidRDefault="00434363"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48009B" w:rsidRPr="00820306">
        <w:rPr>
          <w:rFonts w:ascii="Times New Roman" w:hAnsi="Times New Roman"/>
          <w:i/>
          <w:iCs/>
          <w:sz w:val="24"/>
        </w:rPr>
        <w:t xml:space="preserve">Migration Act 1958 </w:t>
      </w:r>
      <w:r w:rsidR="0048009B" w:rsidRPr="00820306">
        <w:rPr>
          <w:rFonts w:ascii="Times New Roman" w:hAnsi="Times New Roman"/>
          <w:sz w:val="24"/>
        </w:rPr>
        <w:t>(</w:t>
      </w:r>
      <w:proofErr w:type="spellStart"/>
      <w:r w:rsidR="0048009B" w:rsidRPr="00820306">
        <w:rPr>
          <w:rFonts w:ascii="Times New Roman" w:hAnsi="Times New Roman"/>
          <w:sz w:val="24"/>
        </w:rPr>
        <w:t>Cth</w:t>
      </w:r>
      <w:proofErr w:type="spellEnd"/>
      <w:r w:rsidR="0048009B" w:rsidRPr="00820306">
        <w:rPr>
          <w:rFonts w:ascii="Times New Roman" w:hAnsi="Times New Roman"/>
          <w:sz w:val="24"/>
        </w:rPr>
        <w:t>), s 5LA.</w:t>
      </w:r>
    </w:p>
  </w:footnote>
  <w:footnote w:id="37">
    <w:p w14:paraId="0DEE485A" w14:textId="02FF1F0F" w:rsidR="00961F3E" w:rsidRPr="00820306" w:rsidRDefault="00961F3E"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t xml:space="preserve">See </w:t>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ss 5J(2), 5LA</w:t>
      </w:r>
      <w:r w:rsidR="00572B17" w:rsidRPr="00820306">
        <w:rPr>
          <w:rFonts w:ascii="Times New Roman" w:hAnsi="Times New Roman"/>
          <w:sz w:val="24"/>
        </w:rPr>
        <w:t xml:space="preserve">; see also </w:t>
      </w:r>
      <w:r w:rsidR="00572B17" w:rsidRPr="00820306">
        <w:rPr>
          <w:rFonts w:ascii="Times New Roman" w:hAnsi="Times New Roman"/>
          <w:i/>
          <w:iCs/>
          <w:sz w:val="24"/>
        </w:rPr>
        <w:t xml:space="preserve">Migration Act 1958 </w:t>
      </w:r>
      <w:r w:rsidR="00572B17" w:rsidRPr="00820306">
        <w:rPr>
          <w:rFonts w:ascii="Times New Roman" w:hAnsi="Times New Roman"/>
          <w:sz w:val="24"/>
        </w:rPr>
        <w:t>(</w:t>
      </w:r>
      <w:proofErr w:type="spellStart"/>
      <w:r w:rsidR="00572B17" w:rsidRPr="00820306">
        <w:rPr>
          <w:rFonts w:ascii="Times New Roman" w:hAnsi="Times New Roman"/>
          <w:sz w:val="24"/>
        </w:rPr>
        <w:t>Cth</w:t>
      </w:r>
      <w:proofErr w:type="spellEnd"/>
      <w:r w:rsidR="00572B17" w:rsidRPr="00820306">
        <w:rPr>
          <w:rFonts w:ascii="Times New Roman" w:hAnsi="Times New Roman"/>
          <w:sz w:val="24"/>
        </w:rPr>
        <w:t>)</w:t>
      </w:r>
      <w:r w:rsidR="009D561A" w:rsidRPr="00820306">
        <w:rPr>
          <w:rFonts w:ascii="Times New Roman" w:hAnsi="Times New Roman"/>
          <w:sz w:val="24"/>
        </w:rPr>
        <w:t xml:space="preserve">, </w:t>
      </w:r>
      <w:r w:rsidR="00572B17" w:rsidRPr="00820306">
        <w:rPr>
          <w:rFonts w:ascii="Times New Roman" w:hAnsi="Times New Roman"/>
          <w:sz w:val="24"/>
        </w:rPr>
        <w:t>s</w:t>
      </w:r>
      <w:r w:rsidR="001F4452" w:rsidRPr="00820306">
        <w:rPr>
          <w:rFonts w:ascii="Times New Roman" w:hAnsi="Times New Roman"/>
          <w:sz w:val="24"/>
        </w:rPr>
        <w:t> </w:t>
      </w:r>
      <w:r w:rsidR="009D561A" w:rsidRPr="00820306">
        <w:rPr>
          <w:rFonts w:ascii="Times New Roman" w:hAnsi="Times New Roman"/>
          <w:sz w:val="24"/>
        </w:rPr>
        <w:t>36(2)(a)</w:t>
      </w:r>
      <w:r w:rsidR="0000371F" w:rsidRPr="00820306">
        <w:rPr>
          <w:rFonts w:ascii="Times New Roman" w:hAnsi="Times New Roman"/>
          <w:sz w:val="24"/>
        </w:rPr>
        <w:t>.</w:t>
      </w:r>
    </w:p>
  </w:footnote>
  <w:footnote w:id="38">
    <w:p w14:paraId="4DD94549" w14:textId="6590D343" w:rsidR="001E5905" w:rsidRPr="00820306" w:rsidRDefault="001E5905"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7D340F" w:rsidRPr="00820306">
        <w:rPr>
          <w:rFonts w:ascii="Times New Roman" w:hAnsi="Times New Roman"/>
          <w:sz w:val="24"/>
        </w:rPr>
        <w:t xml:space="preserve">See </w:t>
      </w:r>
      <w:r w:rsidRPr="00820306">
        <w:rPr>
          <w:rFonts w:ascii="Times New Roman" w:hAnsi="Times New Roman"/>
          <w:i/>
          <w:iCs/>
          <w:sz w:val="24"/>
        </w:rPr>
        <w:t xml:space="preserve">Migration Act 1958 </w:t>
      </w:r>
      <w:r w:rsidRPr="00820306">
        <w:rPr>
          <w:rFonts w:ascii="Times New Roman" w:hAnsi="Times New Roman"/>
          <w:sz w:val="24"/>
        </w:rPr>
        <w:t>(</w:t>
      </w:r>
      <w:proofErr w:type="spellStart"/>
      <w:r w:rsidRPr="00820306">
        <w:rPr>
          <w:rFonts w:ascii="Times New Roman" w:hAnsi="Times New Roman"/>
          <w:sz w:val="24"/>
        </w:rPr>
        <w:t>Cth</w:t>
      </w:r>
      <w:proofErr w:type="spellEnd"/>
      <w:r w:rsidRPr="00820306">
        <w:rPr>
          <w:rFonts w:ascii="Times New Roman" w:hAnsi="Times New Roman"/>
          <w:sz w:val="24"/>
        </w:rPr>
        <w:t>), s 5LA(2).</w:t>
      </w:r>
    </w:p>
  </w:footnote>
  <w:footnote w:id="39">
    <w:p w14:paraId="43435696" w14:textId="1E7DD4AA" w:rsidR="00A77B7E" w:rsidRPr="00820306" w:rsidRDefault="00A77B7E"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t>See above at [</w:t>
      </w:r>
      <w:r w:rsidR="00501A2E" w:rsidRPr="00820306">
        <w:rPr>
          <w:rFonts w:ascii="Times New Roman" w:hAnsi="Times New Roman"/>
          <w:sz w:val="24"/>
        </w:rPr>
        <w:t>32</w:t>
      </w:r>
      <w:r w:rsidRPr="00820306">
        <w:rPr>
          <w:rFonts w:ascii="Times New Roman" w:hAnsi="Times New Roman"/>
          <w:sz w:val="24"/>
        </w:rPr>
        <w:t>].</w:t>
      </w:r>
    </w:p>
  </w:footnote>
  <w:footnote w:id="40">
    <w:p w14:paraId="2A7FDFF5" w14:textId="1BF3ED49" w:rsidR="00077D4F" w:rsidRPr="00820306" w:rsidRDefault="00077D4F"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A12349" w:rsidRPr="00820306">
        <w:rPr>
          <w:rFonts w:ascii="Times New Roman" w:hAnsi="Times New Roman"/>
          <w:i/>
          <w:iCs/>
          <w:sz w:val="24"/>
        </w:rPr>
        <w:t xml:space="preserve">DQU16 v Minister for Home Affairs </w:t>
      </w:r>
      <w:r w:rsidR="00A12349" w:rsidRPr="00820306">
        <w:rPr>
          <w:rFonts w:ascii="Times New Roman" w:hAnsi="Times New Roman"/>
          <w:sz w:val="24"/>
        </w:rPr>
        <w:t>(2021)</w:t>
      </w:r>
      <w:r w:rsidR="004E505E" w:rsidRPr="00820306">
        <w:rPr>
          <w:rFonts w:ascii="Times New Roman" w:hAnsi="Times New Roman"/>
          <w:sz w:val="24"/>
        </w:rPr>
        <w:t xml:space="preserve"> 273 CLR 1 at 14 [21]. </w:t>
      </w:r>
    </w:p>
  </w:footnote>
  <w:footnote w:id="41">
    <w:p w14:paraId="3F44D683" w14:textId="03D7EE8D" w:rsidR="001754D6" w:rsidRPr="00820306" w:rsidRDefault="001754D6" w:rsidP="00820306">
      <w:pPr>
        <w:pStyle w:val="FootnoteText"/>
        <w:spacing w:line="280" w:lineRule="exact"/>
        <w:ind w:right="0"/>
        <w:jc w:val="both"/>
        <w:rPr>
          <w:rFonts w:ascii="Times New Roman" w:hAnsi="Times New Roman"/>
          <w:sz w:val="24"/>
        </w:rPr>
      </w:pPr>
      <w:r w:rsidRPr="00820306">
        <w:rPr>
          <w:rStyle w:val="FootnoteReference"/>
          <w:rFonts w:ascii="Times New Roman" w:hAnsi="Times New Roman"/>
          <w:sz w:val="22"/>
          <w:vertAlign w:val="baseline"/>
        </w:rPr>
        <w:footnoteRef/>
      </w:r>
      <w:r w:rsidRPr="00820306">
        <w:rPr>
          <w:rFonts w:ascii="Times New Roman" w:hAnsi="Times New Roman"/>
          <w:sz w:val="24"/>
        </w:rPr>
        <w:t xml:space="preserve"> </w:t>
      </w:r>
      <w:r w:rsidRPr="00820306">
        <w:rPr>
          <w:rFonts w:ascii="Times New Roman" w:hAnsi="Times New Roman"/>
          <w:sz w:val="24"/>
        </w:rPr>
        <w:tab/>
      </w:r>
      <w:r w:rsidR="000001B0" w:rsidRPr="00820306">
        <w:rPr>
          <w:rFonts w:ascii="Times New Roman" w:hAnsi="Times New Roman"/>
          <w:sz w:val="24"/>
        </w:rPr>
        <w:t>"</w:t>
      </w:r>
      <w:r w:rsidR="00346FDB" w:rsidRPr="00820306">
        <w:rPr>
          <w:rFonts w:ascii="Times New Roman" w:hAnsi="Times New Roman"/>
          <w:sz w:val="24"/>
        </w:rPr>
        <w:t xml:space="preserve">Assessing the risk that a non-citizen will suffer significant harm within s 36(2A) necessarily involves an assessment of the individual circumstances of the non-citizen and </w:t>
      </w:r>
      <w:r w:rsidR="00346FDB" w:rsidRPr="00820306">
        <w:rPr>
          <w:rFonts w:ascii="Times New Roman" w:hAnsi="Times New Roman"/>
          <w:i/>
          <w:iCs/>
          <w:sz w:val="24"/>
        </w:rPr>
        <w:t>the basis on which the non-citizen claims that those circumstances give rise to the requisite degree of risk</w:t>
      </w:r>
      <w:r w:rsidR="00346FDB" w:rsidRPr="00820306">
        <w:rPr>
          <w:rFonts w:ascii="Times New Roman" w:hAnsi="Times New Roman"/>
          <w:sz w:val="24"/>
        </w:rPr>
        <w:t xml:space="preserve">": </w:t>
      </w:r>
      <w:r w:rsidR="00346FDB" w:rsidRPr="00820306">
        <w:rPr>
          <w:rFonts w:ascii="Times New Roman" w:hAnsi="Times New Roman"/>
          <w:i/>
          <w:iCs/>
          <w:sz w:val="24"/>
        </w:rPr>
        <w:t xml:space="preserve">DQU16 v Minister for Home Affairs </w:t>
      </w:r>
      <w:r w:rsidR="00346FDB" w:rsidRPr="00820306">
        <w:rPr>
          <w:rFonts w:ascii="Times New Roman" w:hAnsi="Times New Roman"/>
          <w:sz w:val="24"/>
        </w:rPr>
        <w:t>(2021) 273 CLR 1 at 1</w:t>
      </w:r>
      <w:r w:rsidR="00D71435" w:rsidRPr="00820306">
        <w:rPr>
          <w:rFonts w:ascii="Times New Roman" w:hAnsi="Times New Roman"/>
          <w:sz w:val="24"/>
        </w:rPr>
        <w:t>3</w:t>
      </w:r>
      <w:r w:rsidR="00346FDB" w:rsidRPr="00820306">
        <w:rPr>
          <w:rFonts w:ascii="Times New Roman" w:hAnsi="Times New Roman"/>
          <w:sz w:val="24"/>
        </w:rPr>
        <w:t xml:space="preserve"> [</w:t>
      </w:r>
      <w:r w:rsidR="00D71435" w:rsidRPr="00820306">
        <w:rPr>
          <w:rFonts w:ascii="Times New Roman" w:hAnsi="Times New Roman"/>
          <w:sz w:val="24"/>
        </w:rPr>
        <w:t>19</w:t>
      </w:r>
      <w:r w:rsidR="00346FDB" w:rsidRPr="00820306">
        <w:rPr>
          <w:rFonts w:ascii="Times New Roman" w:hAnsi="Times New Roman"/>
          <w:sz w:val="24"/>
        </w:rPr>
        <w:t>]</w:t>
      </w:r>
      <w:r w:rsidR="00175B05" w:rsidRPr="00820306">
        <w:rPr>
          <w:rFonts w:ascii="Times New Roman" w:hAnsi="Times New Roman"/>
          <w:sz w:val="24"/>
        </w:rPr>
        <w:t xml:space="preserve"> (emphasis </w:t>
      </w:r>
      <w:r w:rsidR="00C12315" w:rsidRPr="00820306">
        <w:rPr>
          <w:rFonts w:ascii="Times New Roman" w:hAnsi="Times New Roman"/>
          <w:sz w:val="24"/>
        </w:rPr>
        <w:t>altered</w:t>
      </w:r>
      <w:r w:rsidR="00175B05" w:rsidRPr="00820306">
        <w:rPr>
          <w:rFonts w:ascii="Times New Roman" w:hAnsi="Times New Roman"/>
          <w:sz w:val="24"/>
        </w:rPr>
        <w:t>)</w:t>
      </w:r>
      <w:r w:rsidR="00346FDB" w:rsidRPr="00820306">
        <w:rPr>
          <w:rFonts w:ascii="Times New Roman" w:hAnsi="Times New Roman"/>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29DC" w14:textId="77777777" w:rsidR="00820306" w:rsidRPr="00C81F9F" w:rsidRDefault="00820306" w:rsidP="00C81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851F" w14:textId="19D0FE2C" w:rsidR="00820306" w:rsidRPr="00C81F9F" w:rsidRDefault="00C81F9F" w:rsidP="00C81F9F">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F1588A">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F1588A">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DBC5" w14:textId="769EDE03" w:rsidR="007F35A3" w:rsidRPr="00C81F9F" w:rsidRDefault="007F35A3" w:rsidP="00C81F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7003" w14:textId="77777777" w:rsidR="00C81F9F" w:rsidRPr="00820306" w:rsidRDefault="00C81F9F" w:rsidP="00820306">
    <w:pPr>
      <w:pStyle w:val="Header"/>
      <w:tabs>
        <w:tab w:val="clear" w:pos="4153"/>
        <w:tab w:val="clear" w:pos="8306"/>
        <w:tab w:val="right" w:pos="1304"/>
      </w:tabs>
      <w:spacing w:line="280" w:lineRule="exact"/>
      <w:ind w:firstLine="0"/>
      <w:rPr>
        <w:rFonts w:ascii="Times New Roman" w:hAnsi="Times New Roman"/>
        <w:i/>
        <w:sz w:val="22"/>
      </w:rPr>
    </w:pPr>
    <w:r w:rsidRPr="00820306">
      <w:rPr>
        <w:rFonts w:ascii="Times New Roman" w:hAnsi="Times New Roman"/>
        <w:i/>
        <w:sz w:val="22"/>
      </w:rPr>
      <w:t>Gageler</w:t>
    </w:r>
    <w:r w:rsidRPr="00820306">
      <w:rPr>
        <w:rFonts w:ascii="Times New Roman" w:hAnsi="Times New Roman"/>
        <w:i/>
        <w:sz w:val="22"/>
      </w:rPr>
      <w:tab/>
      <w:t>CJ</w:t>
    </w:r>
  </w:p>
  <w:p w14:paraId="20C32D43" w14:textId="77777777" w:rsidR="00C81F9F" w:rsidRPr="00820306" w:rsidRDefault="00C81F9F" w:rsidP="00820306">
    <w:pPr>
      <w:pStyle w:val="Header"/>
      <w:tabs>
        <w:tab w:val="clear" w:pos="4153"/>
        <w:tab w:val="clear" w:pos="8306"/>
        <w:tab w:val="right" w:pos="1304"/>
      </w:tabs>
      <w:spacing w:line="280" w:lineRule="exact"/>
      <w:ind w:firstLine="0"/>
      <w:rPr>
        <w:rFonts w:ascii="Times New Roman" w:hAnsi="Times New Roman"/>
        <w:i/>
        <w:sz w:val="22"/>
      </w:rPr>
    </w:pPr>
    <w:r w:rsidRPr="00820306">
      <w:rPr>
        <w:rFonts w:ascii="Times New Roman" w:hAnsi="Times New Roman"/>
        <w:i/>
        <w:sz w:val="22"/>
      </w:rPr>
      <w:t>Jagot</w:t>
    </w:r>
    <w:r w:rsidRPr="00820306">
      <w:rPr>
        <w:rFonts w:ascii="Times New Roman" w:hAnsi="Times New Roman"/>
        <w:i/>
        <w:sz w:val="22"/>
      </w:rPr>
      <w:tab/>
      <w:t>J</w:t>
    </w:r>
  </w:p>
  <w:p w14:paraId="7AAC14B7" w14:textId="77777777" w:rsidR="00C81F9F" w:rsidRDefault="00C81F9F" w:rsidP="00820306">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36A3A538" w14:textId="77777777" w:rsidR="00C81F9F" w:rsidRDefault="00C81F9F" w:rsidP="00820306">
    <w:pPr>
      <w:pStyle w:val="Header"/>
      <w:tabs>
        <w:tab w:val="clear" w:pos="4153"/>
        <w:tab w:val="clear" w:pos="8306"/>
        <w:tab w:val="right" w:pos="1304"/>
      </w:tabs>
      <w:spacing w:line="280" w:lineRule="exact"/>
      <w:ind w:firstLine="0"/>
      <w:rPr>
        <w:rFonts w:ascii="Times New Roman" w:hAnsi="Times New Roman"/>
        <w:i/>
        <w:sz w:val="22"/>
      </w:rPr>
    </w:pPr>
  </w:p>
  <w:p w14:paraId="3F062F2F" w14:textId="77777777" w:rsidR="00C81F9F" w:rsidRDefault="00C81F9F" w:rsidP="00820306">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B4CEFBE" w14:textId="77777777" w:rsidR="00C81F9F" w:rsidRPr="00820306" w:rsidRDefault="00C81F9F" w:rsidP="00820306">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E5CE" w14:textId="77777777" w:rsidR="00C81F9F" w:rsidRPr="00820306" w:rsidRDefault="00C81F9F" w:rsidP="00820306">
    <w:pPr>
      <w:pStyle w:val="Header"/>
      <w:tabs>
        <w:tab w:val="clear" w:pos="4153"/>
        <w:tab w:val="clear" w:pos="8306"/>
        <w:tab w:val="left" w:pos="7200"/>
        <w:tab w:val="right" w:pos="8504"/>
      </w:tabs>
      <w:spacing w:line="280" w:lineRule="exact"/>
      <w:jc w:val="right"/>
      <w:rPr>
        <w:rFonts w:ascii="Times New Roman" w:hAnsi="Times New Roman"/>
        <w:i/>
        <w:sz w:val="22"/>
      </w:rPr>
    </w:pPr>
    <w:r w:rsidRPr="00820306">
      <w:rPr>
        <w:rFonts w:ascii="Times New Roman" w:hAnsi="Times New Roman"/>
        <w:i/>
        <w:sz w:val="22"/>
      </w:rPr>
      <w:tab/>
      <w:t>Gageler</w:t>
    </w:r>
    <w:r w:rsidRPr="00820306">
      <w:rPr>
        <w:rFonts w:ascii="Times New Roman" w:hAnsi="Times New Roman"/>
        <w:i/>
        <w:sz w:val="22"/>
      </w:rPr>
      <w:tab/>
      <w:t>CJ</w:t>
    </w:r>
  </w:p>
  <w:p w14:paraId="11130600" w14:textId="77777777" w:rsidR="00C81F9F" w:rsidRPr="00820306" w:rsidRDefault="00C81F9F" w:rsidP="00820306">
    <w:pPr>
      <w:pStyle w:val="Header"/>
      <w:tabs>
        <w:tab w:val="clear" w:pos="4153"/>
        <w:tab w:val="clear" w:pos="8306"/>
        <w:tab w:val="left" w:pos="7200"/>
        <w:tab w:val="right" w:pos="8504"/>
      </w:tabs>
      <w:spacing w:line="280" w:lineRule="exact"/>
      <w:jc w:val="right"/>
      <w:rPr>
        <w:rFonts w:ascii="Times New Roman" w:hAnsi="Times New Roman"/>
        <w:i/>
        <w:sz w:val="22"/>
      </w:rPr>
    </w:pPr>
    <w:r w:rsidRPr="00820306">
      <w:rPr>
        <w:rFonts w:ascii="Times New Roman" w:hAnsi="Times New Roman"/>
        <w:i/>
        <w:sz w:val="22"/>
      </w:rPr>
      <w:tab/>
      <w:t>Jagot</w:t>
    </w:r>
    <w:r w:rsidRPr="00820306">
      <w:rPr>
        <w:rFonts w:ascii="Times New Roman" w:hAnsi="Times New Roman"/>
        <w:i/>
        <w:sz w:val="22"/>
      </w:rPr>
      <w:tab/>
      <w:t>J</w:t>
    </w:r>
  </w:p>
  <w:p w14:paraId="21D9F2B6" w14:textId="77777777" w:rsidR="00C81F9F" w:rsidRDefault="00C81F9F" w:rsidP="00820306">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4140F93F" w14:textId="77777777" w:rsidR="00C81F9F" w:rsidRDefault="00C81F9F" w:rsidP="00820306">
    <w:pPr>
      <w:pStyle w:val="Header"/>
      <w:tabs>
        <w:tab w:val="clear" w:pos="4153"/>
        <w:tab w:val="clear" w:pos="8306"/>
        <w:tab w:val="left" w:pos="7200"/>
        <w:tab w:val="right" w:pos="8504"/>
      </w:tabs>
      <w:spacing w:line="280" w:lineRule="exact"/>
      <w:jc w:val="right"/>
      <w:rPr>
        <w:rFonts w:ascii="Times New Roman" w:hAnsi="Times New Roman"/>
        <w:i/>
        <w:sz w:val="22"/>
      </w:rPr>
    </w:pPr>
  </w:p>
  <w:p w14:paraId="74A6CA83" w14:textId="77777777" w:rsidR="00C81F9F" w:rsidRDefault="00C81F9F" w:rsidP="00820306">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3DB4019F" w14:textId="77777777" w:rsidR="00C81F9F" w:rsidRPr="00820306" w:rsidRDefault="00C81F9F" w:rsidP="00820306">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982B" w14:textId="77777777" w:rsidR="00C81F9F" w:rsidRDefault="00C81F9F" w:rsidP="00820306">
    <w:pPr>
      <w:pStyle w:val="Header"/>
      <w:tabs>
        <w:tab w:val="clear" w:pos="4153"/>
        <w:tab w:val="clear" w:pos="8306"/>
        <w:tab w:val="center" w:pos="1134"/>
      </w:tabs>
      <w:spacing w:line="280" w:lineRule="exact"/>
      <w:ind w:firstLine="0"/>
      <w:rPr>
        <w:rFonts w:ascii="Times New Roman" w:hAnsi="Times New Roman"/>
        <w:i/>
        <w:sz w:val="22"/>
      </w:rPr>
    </w:pPr>
  </w:p>
  <w:p w14:paraId="4F779B83" w14:textId="77777777" w:rsidR="00C81F9F" w:rsidRDefault="00C81F9F" w:rsidP="00820306">
    <w:pPr>
      <w:pStyle w:val="Header"/>
      <w:tabs>
        <w:tab w:val="clear" w:pos="4153"/>
        <w:tab w:val="clear" w:pos="8306"/>
        <w:tab w:val="center" w:pos="1134"/>
      </w:tabs>
      <w:spacing w:line="280" w:lineRule="exact"/>
      <w:ind w:firstLine="0"/>
      <w:rPr>
        <w:rFonts w:ascii="Times New Roman" w:hAnsi="Times New Roman"/>
        <w:i/>
        <w:sz w:val="22"/>
      </w:rPr>
    </w:pPr>
  </w:p>
  <w:p w14:paraId="3A95CE07" w14:textId="77777777" w:rsidR="00C81F9F" w:rsidRDefault="00C81F9F" w:rsidP="00820306">
    <w:pPr>
      <w:pStyle w:val="Header"/>
      <w:tabs>
        <w:tab w:val="clear" w:pos="4153"/>
        <w:tab w:val="clear" w:pos="8306"/>
        <w:tab w:val="center" w:pos="1134"/>
      </w:tabs>
      <w:spacing w:line="280" w:lineRule="exact"/>
      <w:ind w:firstLine="0"/>
      <w:rPr>
        <w:rFonts w:ascii="Times New Roman" w:hAnsi="Times New Roman"/>
        <w:i/>
        <w:sz w:val="22"/>
      </w:rPr>
    </w:pPr>
  </w:p>
  <w:p w14:paraId="200DA96D" w14:textId="77777777" w:rsidR="00C81F9F" w:rsidRDefault="00C81F9F" w:rsidP="00820306">
    <w:pPr>
      <w:pStyle w:val="Header"/>
      <w:tabs>
        <w:tab w:val="clear" w:pos="4153"/>
        <w:tab w:val="clear" w:pos="8306"/>
        <w:tab w:val="center" w:pos="1134"/>
      </w:tabs>
      <w:spacing w:line="280" w:lineRule="exact"/>
      <w:ind w:firstLine="0"/>
      <w:rPr>
        <w:rFonts w:ascii="Times New Roman" w:hAnsi="Times New Roman"/>
        <w:i/>
        <w:sz w:val="22"/>
      </w:rPr>
    </w:pPr>
  </w:p>
  <w:p w14:paraId="47298DFE" w14:textId="77777777" w:rsidR="00C81F9F" w:rsidRDefault="00C81F9F" w:rsidP="00820306">
    <w:pPr>
      <w:pStyle w:val="Header"/>
      <w:tabs>
        <w:tab w:val="clear" w:pos="4153"/>
        <w:tab w:val="clear" w:pos="8306"/>
        <w:tab w:val="center" w:pos="1134"/>
      </w:tabs>
      <w:spacing w:line="280" w:lineRule="exact"/>
      <w:ind w:firstLine="0"/>
      <w:rPr>
        <w:rFonts w:ascii="Times New Roman" w:hAnsi="Times New Roman"/>
        <w:i/>
        <w:sz w:val="22"/>
      </w:rPr>
    </w:pPr>
  </w:p>
  <w:p w14:paraId="2039297C" w14:textId="77777777" w:rsidR="00C81F9F" w:rsidRPr="00820306" w:rsidRDefault="00C81F9F" w:rsidP="00820306">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BFE42DE"/>
    <w:multiLevelType w:val="hybridMultilevel"/>
    <w:tmpl w:val="1AF0B29A"/>
    <w:lvl w:ilvl="0" w:tplc="3260E398">
      <w:start w:val="1"/>
      <w:numFmt w:val="decimal"/>
      <w:lvlText w:val="%1."/>
      <w:lvlJc w:val="left"/>
      <w:pPr>
        <w:ind w:left="1020" w:hanging="360"/>
      </w:pPr>
    </w:lvl>
    <w:lvl w:ilvl="1" w:tplc="0530814E">
      <w:start w:val="1"/>
      <w:numFmt w:val="decimal"/>
      <w:lvlText w:val="%2."/>
      <w:lvlJc w:val="left"/>
      <w:pPr>
        <w:ind w:left="1020" w:hanging="360"/>
      </w:pPr>
    </w:lvl>
    <w:lvl w:ilvl="2" w:tplc="F1145554">
      <w:start w:val="1"/>
      <w:numFmt w:val="decimal"/>
      <w:lvlText w:val="%3."/>
      <w:lvlJc w:val="left"/>
      <w:pPr>
        <w:ind w:left="1020" w:hanging="360"/>
      </w:pPr>
    </w:lvl>
    <w:lvl w:ilvl="3" w:tplc="FADED70A">
      <w:start w:val="1"/>
      <w:numFmt w:val="decimal"/>
      <w:lvlText w:val="%4."/>
      <w:lvlJc w:val="left"/>
      <w:pPr>
        <w:ind w:left="1020" w:hanging="360"/>
      </w:pPr>
    </w:lvl>
    <w:lvl w:ilvl="4" w:tplc="39166120">
      <w:start w:val="1"/>
      <w:numFmt w:val="decimal"/>
      <w:lvlText w:val="%5."/>
      <w:lvlJc w:val="left"/>
      <w:pPr>
        <w:ind w:left="1020" w:hanging="360"/>
      </w:pPr>
    </w:lvl>
    <w:lvl w:ilvl="5" w:tplc="68C60EB2">
      <w:start w:val="1"/>
      <w:numFmt w:val="decimal"/>
      <w:lvlText w:val="%6."/>
      <w:lvlJc w:val="left"/>
      <w:pPr>
        <w:ind w:left="1020" w:hanging="360"/>
      </w:pPr>
    </w:lvl>
    <w:lvl w:ilvl="6" w:tplc="058C0B9A">
      <w:start w:val="1"/>
      <w:numFmt w:val="decimal"/>
      <w:lvlText w:val="%7."/>
      <w:lvlJc w:val="left"/>
      <w:pPr>
        <w:ind w:left="1020" w:hanging="360"/>
      </w:pPr>
    </w:lvl>
    <w:lvl w:ilvl="7" w:tplc="72ACA3D2">
      <w:start w:val="1"/>
      <w:numFmt w:val="decimal"/>
      <w:lvlText w:val="%8."/>
      <w:lvlJc w:val="left"/>
      <w:pPr>
        <w:ind w:left="1020" w:hanging="360"/>
      </w:pPr>
    </w:lvl>
    <w:lvl w:ilvl="8" w:tplc="2660A582">
      <w:start w:val="1"/>
      <w:numFmt w:val="decimal"/>
      <w:lvlText w:val="%9."/>
      <w:lvlJc w:val="left"/>
      <w:pPr>
        <w:ind w:left="1020" w:hanging="360"/>
      </w:pPr>
    </w:lvl>
  </w:abstractNum>
  <w:abstractNum w:abstractNumId="18"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8"/>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 w:numId="20" w16cid:durableId="617570917">
    <w:abstractNumId w:val="12"/>
  </w:num>
  <w:num w:numId="21" w16cid:durableId="1271205870">
    <w:abstractNumId w:val="12"/>
  </w:num>
  <w:num w:numId="22" w16cid:durableId="371275256">
    <w:abstractNumId w:val="12"/>
  </w:num>
  <w:num w:numId="23" w16cid:durableId="1114834323">
    <w:abstractNumId w:val="12"/>
  </w:num>
  <w:num w:numId="24" w16cid:durableId="567375733">
    <w:abstractNumId w:val="12"/>
  </w:num>
  <w:num w:numId="25" w16cid:durableId="1004231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EF"/>
    <w:rsid w:val="000001B0"/>
    <w:rsid w:val="0000053C"/>
    <w:rsid w:val="00002069"/>
    <w:rsid w:val="00002CE6"/>
    <w:rsid w:val="0000316A"/>
    <w:rsid w:val="00003283"/>
    <w:rsid w:val="0000371F"/>
    <w:rsid w:val="00003B3A"/>
    <w:rsid w:val="00003F4E"/>
    <w:rsid w:val="000041B3"/>
    <w:rsid w:val="000049B7"/>
    <w:rsid w:val="00004B59"/>
    <w:rsid w:val="00004B8C"/>
    <w:rsid w:val="00004BF1"/>
    <w:rsid w:val="00005BD0"/>
    <w:rsid w:val="000068A7"/>
    <w:rsid w:val="00007394"/>
    <w:rsid w:val="000074B2"/>
    <w:rsid w:val="00007C5C"/>
    <w:rsid w:val="00007EB1"/>
    <w:rsid w:val="00010952"/>
    <w:rsid w:val="000110A7"/>
    <w:rsid w:val="0001252D"/>
    <w:rsid w:val="000141CA"/>
    <w:rsid w:val="00014B34"/>
    <w:rsid w:val="00014CF5"/>
    <w:rsid w:val="00015A30"/>
    <w:rsid w:val="000168C9"/>
    <w:rsid w:val="00016C20"/>
    <w:rsid w:val="00016DBB"/>
    <w:rsid w:val="00017144"/>
    <w:rsid w:val="0002102F"/>
    <w:rsid w:val="00021732"/>
    <w:rsid w:val="00022A53"/>
    <w:rsid w:val="0002452F"/>
    <w:rsid w:val="000250AF"/>
    <w:rsid w:val="000253D6"/>
    <w:rsid w:val="00025490"/>
    <w:rsid w:val="0002561E"/>
    <w:rsid w:val="00026342"/>
    <w:rsid w:val="000268E1"/>
    <w:rsid w:val="00027E0B"/>
    <w:rsid w:val="00027FD9"/>
    <w:rsid w:val="0003240A"/>
    <w:rsid w:val="0003266B"/>
    <w:rsid w:val="00033A14"/>
    <w:rsid w:val="00034BF7"/>
    <w:rsid w:val="0003575A"/>
    <w:rsid w:val="000360EB"/>
    <w:rsid w:val="00036227"/>
    <w:rsid w:val="00037A5F"/>
    <w:rsid w:val="00037D87"/>
    <w:rsid w:val="0004059D"/>
    <w:rsid w:val="00042EF3"/>
    <w:rsid w:val="00043D2C"/>
    <w:rsid w:val="00044D5D"/>
    <w:rsid w:val="0004629D"/>
    <w:rsid w:val="00046812"/>
    <w:rsid w:val="00046957"/>
    <w:rsid w:val="00052F9A"/>
    <w:rsid w:val="000530F8"/>
    <w:rsid w:val="00055ACD"/>
    <w:rsid w:val="0005651B"/>
    <w:rsid w:val="00056F27"/>
    <w:rsid w:val="0005703F"/>
    <w:rsid w:val="000573AF"/>
    <w:rsid w:val="00057EED"/>
    <w:rsid w:val="0006169E"/>
    <w:rsid w:val="000626FD"/>
    <w:rsid w:val="000636BD"/>
    <w:rsid w:val="0006390B"/>
    <w:rsid w:val="00063B11"/>
    <w:rsid w:val="0006432B"/>
    <w:rsid w:val="000653D4"/>
    <w:rsid w:val="00066C42"/>
    <w:rsid w:val="00067433"/>
    <w:rsid w:val="00067998"/>
    <w:rsid w:val="00070837"/>
    <w:rsid w:val="00071A2C"/>
    <w:rsid w:val="00071C35"/>
    <w:rsid w:val="00072760"/>
    <w:rsid w:val="00073B83"/>
    <w:rsid w:val="00074FA6"/>
    <w:rsid w:val="00075F50"/>
    <w:rsid w:val="0007623A"/>
    <w:rsid w:val="000768A1"/>
    <w:rsid w:val="00077D4F"/>
    <w:rsid w:val="00077F42"/>
    <w:rsid w:val="00080D77"/>
    <w:rsid w:val="0008111B"/>
    <w:rsid w:val="000819DF"/>
    <w:rsid w:val="0008311B"/>
    <w:rsid w:val="0008435D"/>
    <w:rsid w:val="0008558C"/>
    <w:rsid w:val="00085B74"/>
    <w:rsid w:val="00085D10"/>
    <w:rsid w:val="00085F13"/>
    <w:rsid w:val="00086339"/>
    <w:rsid w:val="00086D32"/>
    <w:rsid w:val="00087F8B"/>
    <w:rsid w:val="00090628"/>
    <w:rsid w:val="00090D50"/>
    <w:rsid w:val="00090F70"/>
    <w:rsid w:val="00091E8B"/>
    <w:rsid w:val="00092AAC"/>
    <w:rsid w:val="00093DF6"/>
    <w:rsid w:val="000951E1"/>
    <w:rsid w:val="00095F9E"/>
    <w:rsid w:val="00096018"/>
    <w:rsid w:val="00096695"/>
    <w:rsid w:val="0009752E"/>
    <w:rsid w:val="00097894"/>
    <w:rsid w:val="000A1305"/>
    <w:rsid w:val="000A20F8"/>
    <w:rsid w:val="000A28BA"/>
    <w:rsid w:val="000A28D4"/>
    <w:rsid w:val="000A2EB4"/>
    <w:rsid w:val="000A3DA3"/>
    <w:rsid w:val="000A50C7"/>
    <w:rsid w:val="000A514A"/>
    <w:rsid w:val="000A5D2E"/>
    <w:rsid w:val="000A63C6"/>
    <w:rsid w:val="000A648C"/>
    <w:rsid w:val="000A6C98"/>
    <w:rsid w:val="000A7396"/>
    <w:rsid w:val="000A74F5"/>
    <w:rsid w:val="000A784D"/>
    <w:rsid w:val="000B32B7"/>
    <w:rsid w:val="000B36AF"/>
    <w:rsid w:val="000B455B"/>
    <w:rsid w:val="000B4630"/>
    <w:rsid w:val="000B497F"/>
    <w:rsid w:val="000B56E4"/>
    <w:rsid w:val="000B5752"/>
    <w:rsid w:val="000B5BAC"/>
    <w:rsid w:val="000B6891"/>
    <w:rsid w:val="000B710D"/>
    <w:rsid w:val="000B73D3"/>
    <w:rsid w:val="000B7558"/>
    <w:rsid w:val="000B7976"/>
    <w:rsid w:val="000C04DC"/>
    <w:rsid w:val="000C0639"/>
    <w:rsid w:val="000C0D98"/>
    <w:rsid w:val="000C157C"/>
    <w:rsid w:val="000C2A95"/>
    <w:rsid w:val="000C3185"/>
    <w:rsid w:val="000C428D"/>
    <w:rsid w:val="000C5847"/>
    <w:rsid w:val="000C5AAE"/>
    <w:rsid w:val="000C6260"/>
    <w:rsid w:val="000C705D"/>
    <w:rsid w:val="000C714A"/>
    <w:rsid w:val="000C72C1"/>
    <w:rsid w:val="000D0B0F"/>
    <w:rsid w:val="000D0D87"/>
    <w:rsid w:val="000D13AE"/>
    <w:rsid w:val="000D1AEA"/>
    <w:rsid w:val="000D25E6"/>
    <w:rsid w:val="000D53C8"/>
    <w:rsid w:val="000D59D6"/>
    <w:rsid w:val="000D6B88"/>
    <w:rsid w:val="000E0179"/>
    <w:rsid w:val="000E0D85"/>
    <w:rsid w:val="000E1823"/>
    <w:rsid w:val="000E21D9"/>
    <w:rsid w:val="000E24A2"/>
    <w:rsid w:val="000E2E6E"/>
    <w:rsid w:val="000E3C93"/>
    <w:rsid w:val="000E40EC"/>
    <w:rsid w:val="000E4C1B"/>
    <w:rsid w:val="000E5C49"/>
    <w:rsid w:val="000E65F7"/>
    <w:rsid w:val="000E6FA0"/>
    <w:rsid w:val="000F10DF"/>
    <w:rsid w:val="000F1345"/>
    <w:rsid w:val="000F32CB"/>
    <w:rsid w:val="000F3BAD"/>
    <w:rsid w:val="000F3BB3"/>
    <w:rsid w:val="000F5739"/>
    <w:rsid w:val="000F70D0"/>
    <w:rsid w:val="001001B9"/>
    <w:rsid w:val="00100231"/>
    <w:rsid w:val="001011B8"/>
    <w:rsid w:val="001011B9"/>
    <w:rsid w:val="00101CE3"/>
    <w:rsid w:val="00101F0A"/>
    <w:rsid w:val="00102254"/>
    <w:rsid w:val="001028B8"/>
    <w:rsid w:val="00103D15"/>
    <w:rsid w:val="00103E04"/>
    <w:rsid w:val="001064A0"/>
    <w:rsid w:val="00106976"/>
    <w:rsid w:val="00106C1C"/>
    <w:rsid w:val="0010702C"/>
    <w:rsid w:val="001073AB"/>
    <w:rsid w:val="00107CB2"/>
    <w:rsid w:val="00110970"/>
    <w:rsid w:val="0011128A"/>
    <w:rsid w:val="00111568"/>
    <w:rsid w:val="00111A1D"/>
    <w:rsid w:val="001120C0"/>
    <w:rsid w:val="001150BF"/>
    <w:rsid w:val="00115708"/>
    <w:rsid w:val="00115EB0"/>
    <w:rsid w:val="00116059"/>
    <w:rsid w:val="001168F2"/>
    <w:rsid w:val="00116926"/>
    <w:rsid w:val="00120207"/>
    <w:rsid w:val="00122307"/>
    <w:rsid w:val="00122D5E"/>
    <w:rsid w:val="00123A9D"/>
    <w:rsid w:val="00123C1B"/>
    <w:rsid w:val="00123C5B"/>
    <w:rsid w:val="00123E9C"/>
    <w:rsid w:val="001248C0"/>
    <w:rsid w:val="00125E3C"/>
    <w:rsid w:val="0012754D"/>
    <w:rsid w:val="00130CDD"/>
    <w:rsid w:val="00130D68"/>
    <w:rsid w:val="00131BC8"/>
    <w:rsid w:val="0013207D"/>
    <w:rsid w:val="00132850"/>
    <w:rsid w:val="00133E7E"/>
    <w:rsid w:val="001343F8"/>
    <w:rsid w:val="0013456F"/>
    <w:rsid w:val="00136B87"/>
    <w:rsid w:val="00137B2F"/>
    <w:rsid w:val="00137E22"/>
    <w:rsid w:val="00140C6E"/>
    <w:rsid w:val="00141860"/>
    <w:rsid w:val="001418EA"/>
    <w:rsid w:val="00141CCF"/>
    <w:rsid w:val="00141FA4"/>
    <w:rsid w:val="00142072"/>
    <w:rsid w:val="00142748"/>
    <w:rsid w:val="00143F69"/>
    <w:rsid w:val="00143FCB"/>
    <w:rsid w:val="00144827"/>
    <w:rsid w:val="00144952"/>
    <w:rsid w:val="00144FEF"/>
    <w:rsid w:val="00145627"/>
    <w:rsid w:val="001458D5"/>
    <w:rsid w:val="001461F4"/>
    <w:rsid w:val="001465B7"/>
    <w:rsid w:val="00146A41"/>
    <w:rsid w:val="00147868"/>
    <w:rsid w:val="0015031C"/>
    <w:rsid w:val="00150933"/>
    <w:rsid w:val="00150B9E"/>
    <w:rsid w:val="00150F3F"/>
    <w:rsid w:val="00151679"/>
    <w:rsid w:val="00152D9D"/>
    <w:rsid w:val="0015318E"/>
    <w:rsid w:val="00154316"/>
    <w:rsid w:val="00154922"/>
    <w:rsid w:val="001550E1"/>
    <w:rsid w:val="00155179"/>
    <w:rsid w:val="001552C6"/>
    <w:rsid w:val="00155F88"/>
    <w:rsid w:val="00156F3E"/>
    <w:rsid w:val="00157532"/>
    <w:rsid w:val="00157C2B"/>
    <w:rsid w:val="00157F70"/>
    <w:rsid w:val="001613A7"/>
    <w:rsid w:val="00161F7F"/>
    <w:rsid w:val="00163584"/>
    <w:rsid w:val="00163D92"/>
    <w:rsid w:val="00164144"/>
    <w:rsid w:val="00164B17"/>
    <w:rsid w:val="00166A7E"/>
    <w:rsid w:val="00170288"/>
    <w:rsid w:val="001708DE"/>
    <w:rsid w:val="00170933"/>
    <w:rsid w:val="00170CF6"/>
    <w:rsid w:val="00170F85"/>
    <w:rsid w:val="001713AF"/>
    <w:rsid w:val="00171D55"/>
    <w:rsid w:val="0017217F"/>
    <w:rsid w:val="00172ADE"/>
    <w:rsid w:val="00173CE6"/>
    <w:rsid w:val="00173F77"/>
    <w:rsid w:val="00174D28"/>
    <w:rsid w:val="00174E9C"/>
    <w:rsid w:val="00174FE2"/>
    <w:rsid w:val="001754D6"/>
    <w:rsid w:val="00175703"/>
    <w:rsid w:val="00175713"/>
    <w:rsid w:val="001758DE"/>
    <w:rsid w:val="00175B05"/>
    <w:rsid w:val="001767EC"/>
    <w:rsid w:val="00176D25"/>
    <w:rsid w:val="00177886"/>
    <w:rsid w:val="00180293"/>
    <w:rsid w:val="00181B5D"/>
    <w:rsid w:val="001823C1"/>
    <w:rsid w:val="00183420"/>
    <w:rsid w:val="0018342E"/>
    <w:rsid w:val="001839DA"/>
    <w:rsid w:val="001840C2"/>
    <w:rsid w:val="00184B46"/>
    <w:rsid w:val="00184BBD"/>
    <w:rsid w:val="00184CBD"/>
    <w:rsid w:val="00184FCB"/>
    <w:rsid w:val="001852FA"/>
    <w:rsid w:val="00185939"/>
    <w:rsid w:val="0018616F"/>
    <w:rsid w:val="001876F6"/>
    <w:rsid w:val="00190F9B"/>
    <w:rsid w:val="001913B1"/>
    <w:rsid w:val="00191446"/>
    <w:rsid w:val="00191A1B"/>
    <w:rsid w:val="00191E23"/>
    <w:rsid w:val="001921C8"/>
    <w:rsid w:val="001944F4"/>
    <w:rsid w:val="001946BF"/>
    <w:rsid w:val="001953B1"/>
    <w:rsid w:val="001963C0"/>
    <w:rsid w:val="001969A9"/>
    <w:rsid w:val="00197956"/>
    <w:rsid w:val="001A0880"/>
    <w:rsid w:val="001A1058"/>
    <w:rsid w:val="001A1914"/>
    <w:rsid w:val="001A213E"/>
    <w:rsid w:val="001A2636"/>
    <w:rsid w:val="001A301A"/>
    <w:rsid w:val="001A3C41"/>
    <w:rsid w:val="001A409D"/>
    <w:rsid w:val="001A446E"/>
    <w:rsid w:val="001A4880"/>
    <w:rsid w:val="001A5DA8"/>
    <w:rsid w:val="001A63CA"/>
    <w:rsid w:val="001A6411"/>
    <w:rsid w:val="001A6CEB"/>
    <w:rsid w:val="001B06D5"/>
    <w:rsid w:val="001B1676"/>
    <w:rsid w:val="001B17A8"/>
    <w:rsid w:val="001B2937"/>
    <w:rsid w:val="001B32FA"/>
    <w:rsid w:val="001B428E"/>
    <w:rsid w:val="001B55C8"/>
    <w:rsid w:val="001B5E38"/>
    <w:rsid w:val="001B63C6"/>
    <w:rsid w:val="001B6A2E"/>
    <w:rsid w:val="001B7BBB"/>
    <w:rsid w:val="001B7F5A"/>
    <w:rsid w:val="001C1EA5"/>
    <w:rsid w:val="001C22B2"/>
    <w:rsid w:val="001C318E"/>
    <w:rsid w:val="001C3846"/>
    <w:rsid w:val="001C39D8"/>
    <w:rsid w:val="001C48D4"/>
    <w:rsid w:val="001C4CC8"/>
    <w:rsid w:val="001C6B8A"/>
    <w:rsid w:val="001C7779"/>
    <w:rsid w:val="001C7C93"/>
    <w:rsid w:val="001D1657"/>
    <w:rsid w:val="001D36CD"/>
    <w:rsid w:val="001D4F49"/>
    <w:rsid w:val="001D6E14"/>
    <w:rsid w:val="001D6E51"/>
    <w:rsid w:val="001D6FA9"/>
    <w:rsid w:val="001D7982"/>
    <w:rsid w:val="001E012B"/>
    <w:rsid w:val="001E157C"/>
    <w:rsid w:val="001E1D3D"/>
    <w:rsid w:val="001E2C46"/>
    <w:rsid w:val="001E2ED2"/>
    <w:rsid w:val="001E3029"/>
    <w:rsid w:val="001E343F"/>
    <w:rsid w:val="001E47D1"/>
    <w:rsid w:val="001E532F"/>
    <w:rsid w:val="001E5905"/>
    <w:rsid w:val="001E5A62"/>
    <w:rsid w:val="001E6750"/>
    <w:rsid w:val="001E6A64"/>
    <w:rsid w:val="001E75C5"/>
    <w:rsid w:val="001E7632"/>
    <w:rsid w:val="001E7671"/>
    <w:rsid w:val="001E7D41"/>
    <w:rsid w:val="001F08FC"/>
    <w:rsid w:val="001F11DD"/>
    <w:rsid w:val="001F16DC"/>
    <w:rsid w:val="001F1B5F"/>
    <w:rsid w:val="001F2980"/>
    <w:rsid w:val="001F3F2A"/>
    <w:rsid w:val="001F4215"/>
    <w:rsid w:val="001F4452"/>
    <w:rsid w:val="001F4513"/>
    <w:rsid w:val="001F6819"/>
    <w:rsid w:val="001F683C"/>
    <w:rsid w:val="001F69C2"/>
    <w:rsid w:val="001F703F"/>
    <w:rsid w:val="001F7580"/>
    <w:rsid w:val="001F75CC"/>
    <w:rsid w:val="00200AB6"/>
    <w:rsid w:val="0020253D"/>
    <w:rsid w:val="0020272E"/>
    <w:rsid w:val="0020304D"/>
    <w:rsid w:val="002032AC"/>
    <w:rsid w:val="00204777"/>
    <w:rsid w:val="002048D1"/>
    <w:rsid w:val="00204D7A"/>
    <w:rsid w:val="00205253"/>
    <w:rsid w:val="00206564"/>
    <w:rsid w:val="002079CB"/>
    <w:rsid w:val="002102ED"/>
    <w:rsid w:val="002106D5"/>
    <w:rsid w:val="0021096E"/>
    <w:rsid w:val="00210D58"/>
    <w:rsid w:val="00210DE8"/>
    <w:rsid w:val="00211841"/>
    <w:rsid w:val="00211D73"/>
    <w:rsid w:val="00211DD8"/>
    <w:rsid w:val="002127A0"/>
    <w:rsid w:val="00212A3E"/>
    <w:rsid w:val="002137D7"/>
    <w:rsid w:val="00213ACE"/>
    <w:rsid w:val="00214BF2"/>
    <w:rsid w:val="00214DE5"/>
    <w:rsid w:val="00214FCF"/>
    <w:rsid w:val="0021530D"/>
    <w:rsid w:val="00215A7F"/>
    <w:rsid w:val="00216412"/>
    <w:rsid w:val="00216522"/>
    <w:rsid w:val="002168BD"/>
    <w:rsid w:val="0021781E"/>
    <w:rsid w:val="00217E56"/>
    <w:rsid w:val="00220A03"/>
    <w:rsid w:val="00220F3C"/>
    <w:rsid w:val="00221162"/>
    <w:rsid w:val="00221C9A"/>
    <w:rsid w:val="00221D19"/>
    <w:rsid w:val="002220A7"/>
    <w:rsid w:val="002231B0"/>
    <w:rsid w:val="00223A53"/>
    <w:rsid w:val="00226266"/>
    <w:rsid w:val="0022666B"/>
    <w:rsid w:val="0022734D"/>
    <w:rsid w:val="00227AC2"/>
    <w:rsid w:val="00227AF9"/>
    <w:rsid w:val="0023066D"/>
    <w:rsid w:val="002307AA"/>
    <w:rsid w:val="002310B5"/>
    <w:rsid w:val="00231515"/>
    <w:rsid w:val="00232410"/>
    <w:rsid w:val="002329DE"/>
    <w:rsid w:val="00232F13"/>
    <w:rsid w:val="0023447F"/>
    <w:rsid w:val="00234E4A"/>
    <w:rsid w:val="002350B3"/>
    <w:rsid w:val="00235A7F"/>
    <w:rsid w:val="00236DA5"/>
    <w:rsid w:val="0023798E"/>
    <w:rsid w:val="00240311"/>
    <w:rsid w:val="00240E94"/>
    <w:rsid w:val="00241E48"/>
    <w:rsid w:val="00242B23"/>
    <w:rsid w:val="00242EE4"/>
    <w:rsid w:val="00243265"/>
    <w:rsid w:val="002433E6"/>
    <w:rsid w:val="002437FF"/>
    <w:rsid w:val="002439C5"/>
    <w:rsid w:val="00243E91"/>
    <w:rsid w:val="0024462E"/>
    <w:rsid w:val="00246083"/>
    <w:rsid w:val="002474FA"/>
    <w:rsid w:val="00251A9D"/>
    <w:rsid w:val="00253493"/>
    <w:rsid w:val="0025390C"/>
    <w:rsid w:val="00253DE9"/>
    <w:rsid w:val="00254DEE"/>
    <w:rsid w:val="00256101"/>
    <w:rsid w:val="0025618B"/>
    <w:rsid w:val="00257AFB"/>
    <w:rsid w:val="00260A33"/>
    <w:rsid w:val="00260A73"/>
    <w:rsid w:val="0026293D"/>
    <w:rsid w:val="00262A35"/>
    <w:rsid w:val="00263914"/>
    <w:rsid w:val="00264030"/>
    <w:rsid w:val="002658A2"/>
    <w:rsid w:val="00265982"/>
    <w:rsid w:val="002700C9"/>
    <w:rsid w:val="00270154"/>
    <w:rsid w:val="00271F70"/>
    <w:rsid w:val="00272818"/>
    <w:rsid w:val="00272C25"/>
    <w:rsid w:val="0027408B"/>
    <w:rsid w:val="0027500D"/>
    <w:rsid w:val="00275044"/>
    <w:rsid w:val="00276A7C"/>
    <w:rsid w:val="00276B56"/>
    <w:rsid w:val="002800E9"/>
    <w:rsid w:val="0028092C"/>
    <w:rsid w:val="00280A78"/>
    <w:rsid w:val="00280F46"/>
    <w:rsid w:val="002819FD"/>
    <w:rsid w:val="00283006"/>
    <w:rsid w:val="00283280"/>
    <w:rsid w:val="002850A9"/>
    <w:rsid w:val="0028557E"/>
    <w:rsid w:val="0028583A"/>
    <w:rsid w:val="00287368"/>
    <w:rsid w:val="00287873"/>
    <w:rsid w:val="00287DC8"/>
    <w:rsid w:val="002900BA"/>
    <w:rsid w:val="00290EB2"/>
    <w:rsid w:val="00290F82"/>
    <w:rsid w:val="00291533"/>
    <w:rsid w:val="002915C6"/>
    <w:rsid w:val="002916CC"/>
    <w:rsid w:val="00291D09"/>
    <w:rsid w:val="0029278C"/>
    <w:rsid w:val="00292D09"/>
    <w:rsid w:val="00292E65"/>
    <w:rsid w:val="0029376A"/>
    <w:rsid w:val="00293D00"/>
    <w:rsid w:val="0029697C"/>
    <w:rsid w:val="002979F1"/>
    <w:rsid w:val="00297BF9"/>
    <w:rsid w:val="00297EAB"/>
    <w:rsid w:val="002A13E1"/>
    <w:rsid w:val="002A1463"/>
    <w:rsid w:val="002A210C"/>
    <w:rsid w:val="002A218D"/>
    <w:rsid w:val="002A2CCA"/>
    <w:rsid w:val="002A3248"/>
    <w:rsid w:val="002A3F57"/>
    <w:rsid w:val="002A4B6C"/>
    <w:rsid w:val="002A7900"/>
    <w:rsid w:val="002B0609"/>
    <w:rsid w:val="002B0846"/>
    <w:rsid w:val="002B1304"/>
    <w:rsid w:val="002B1910"/>
    <w:rsid w:val="002B47D9"/>
    <w:rsid w:val="002C193D"/>
    <w:rsid w:val="002C1D57"/>
    <w:rsid w:val="002C1EDE"/>
    <w:rsid w:val="002C33BF"/>
    <w:rsid w:val="002C3E85"/>
    <w:rsid w:val="002C416E"/>
    <w:rsid w:val="002C5974"/>
    <w:rsid w:val="002C5981"/>
    <w:rsid w:val="002C62B2"/>
    <w:rsid w:val="002C7307"/>
    <w:rsid w:val="002C7403"/>
    <w:rsid w:val="002D0410"/>
    <w:rsid w:val="002D07F2"/>
    <w:rsid w:val="002D0899"/>
    <w:rsid w:val="002D09A1"/>
    <w:rsid w:val="002D1707"/>
    <w:rsid w:val="002D17E2"/>
    <w:rsid w:val="002D184E"/>
    <w:rsid w:val="002D3922"/>
    <w:rsid w:val="002D3F5B"/>
    <w:rsid w:val="002D3FB9"/>
    <w:rsid w:val="002D56B7"/>
    <w:rsid w:val="002D7BDA"/>
    <w:rsid w:val="002E0C2C"/>
    <w:rsid w:val="002E0EC8"/>
    <w:rsid w:val="002E1EAA"/>
    <w:rsid w:val="002E1FD7"/>
    <w:rsid w:val="002E278F"/>
    <w:rsid w:val="002E3019"/>
    <w:rsid w:val="002E3B4D"/>
    <w:rsid w:val="002E5B77"/>
    <w:rsid w:val="002E6092"/>
    <w:rsid w:val="002E638A"/>
    <w:rsid w:val="002E7EB6"/>
    <w:rsid w:val="002F0522"/>
    <w:rsid w:val="002F060F"/>
    <w:rsid w:val="002F0734"/>
    <w:rsid w:val="002F0820"/>
    <w:rsid w:val="002F0B8F"/>
    <w:rsid w:val="002F0C5C"/>
    <w:rsid w:val="002F1150"/>
    <w:rsid w:val="002F2AD9"/>
    <w:rsid w:val="002F37AE"/>
    <w:rsid w:val="002F62AA"/>
    <w:rsid w:val="002F6AFC"/>
    <w:rsid w:val="002F7237"/>
    <w:rsid w:val="002F7765"/>
    <w:rsid w:val="002F7EA8"/>
    <w:rsid w:val="0030026A"/>
    <w:rsid w:val="003015BD"/>
    <w:rsid w:val="00301975"/>
    <w:rsid w:val="003024F5"/>
    <w:rsid w:val="00303021"/>
    <w:rsid w:val="003034BF"/>
    <w:rsid w:val="003042F5"/>
    <w:rsid w:val="00304303"/>
    <w:rsid w:val="0030542C"/>
    <w:rsid w:val="003060E9"/>
    <w:rsid w:val="003072E8"/>
    <w:rsid w:val="00307AA7"/>
    <w:rsid w:val="00307DD3"/>
    <w:rsid w:val="00310418"/>
    <w:rsid w:val="00310A6F"/>
    <w:rsid w:val="0031106F"/>
    <w:rsid w:val="00311A25"/>
    <w:rsid w:val="003129AB"/>
    <w:rsid w:val="00312FFC"/>
    <w:rsid w:val="0031425F"/>
    <w:rsid w:val="003150BF"/>
    <w:rsid w:val="003150CE"/>
    <w:rsid w:val="003152F9"/>
    <w:rsid w:val="00315E92"/>
    <w:rsid w:val="00316861"/>
    <w:rsid w:val="00317A01"/>
    <w:rsid w:val="00322720"/>
    <w:rsid w:val="00323B9E"/>
    <w:rsid w:val="00323D73"/>
    <w:rsid w:val="00324052"/>
    <w:rsid w:val="00324D23"/>
    <w:rsid w:val="00324F66"/>
    <w:rsid w:val="00325858"/>
    <w:rsid w:val="0032625C"/>
    <w:rsid w:val="00326A67"/>
    <w:rsid w:val="00327BC9"/>
    <w:rsid w:val="00327CBA"/>
    <w:rsid w:val="00330483"/>
    <w:rsid w:val="00330804"/>
    <w:rsid w:val="003316AF"/>
    <w:rsid w:val="00332411"/>
    <w:rsid w:val="00333273"/>
    <w:rsid w:val="0033363E"/>
    <w:rsid w:val="003338CE"/>
    <w:rsid w:val="00334144"/>
    <w:rsid w:val="003344A6"/>
    <w:rsid w:val="00334A17"/>
    <w:rsid w:val="00334A6B"/>
    <w:rsid w:val="003366B2"/>
    <w:rsid w:val="00336DD5"/>
    <w:rsid w:val="00336E87"/>
    <w:rsid w:val="00340066"/>
    <w:rsid w:val="00340C11"/>
    <w:rsid w:val="00340D76"/>
    <w:rsid w:val="0034122D"/>
    <w:rsid w:val="003418A0"/>
    <w:rsid w:val="00341BC7"/>
    <w:rsid w:val="0034288B"/>
    <w:rsid w:val="00342CD8"/>
    <w:rsid w:val="0034332B"/>
    <w:rsid w:val="00343E47"/>
    <w:rsid w:val="0034463A"/>
    <w:rsid w:val="0034681C"/>
    <w:rsid w:val="00346FDB"/>
    <w:rsid w:val="003471F3"/>
    <w:rsid w:val="003474C6"/>
    <w:rsid w:val="00347966"/>
    <w:rsid w:val="00350222"/>
    <w:rsid w:val="00350527"/>
    <w:rsid w:val="00351F7B"/>
    <w:rsid w:val="00351FC3"/>
    <w:rsid w:val="003531F9"/>
    <w:rsid w:val="003536B1"/>
    <w:rsid w:val="00355185"/>
    <w:rsid w:val="00356AC9"/>
    <w:rsid w:val="00357D7A"/>
    <w:rsid w:val="003600A8"/>
    <w:rsid w:val="0036212B"/>
    <w:rsid w:val="0036284D"/>
    <w:rsid w:val="00362C33"/>
    <w:rsid w:val="00366524"/>
    <w:rsid w:val="00366EBF"/>
    <w:rsid w:val="00367121"/>
    <w:rsid w:val="003671BC"/>
    <w:rsid w:val="0036778F"/>
    <w:rsid w:val="0037154E"/>
    <w:rsid w:val="0037228A"/>
    <w:rsid w:val="0037288A"/>
    <w:rsid w:val="00372BA5"/>
    <w:rsid w:val="00372DB2"/>
    <w:rsid w:val="003732E4"/>
    <w:rsid w:val="00373551"/>
    <w:rsid w:val="00373E58"/>
    <w:rsid w:val="00375966"/>
    <w:rsid w:val="00375D05"/>
    <w:rsid w:val="00375D2C"/>
    <w:rsid w:val="00376073"/>
    <w:rsid w:val="003760A3"/>
    <w:rsid w:val="00376A05"/>
    <w:rsid w:val="00376CC6"/>
    <w:rsid w:val="00377452"/>
    <w:rsid w:val="00380483"/>
    <w:rsid w:val="00381223"/>
    <w:rsid w:val="00381849"/>
    <w:rsid w:val="003823A0"/>
    <w:rsid w:val="00384F36"/>
    <w:rsid w:val="00385271"/>
    <w:rsid w:val="003855EB"/>
    <w:rsid w:val="003860F6"/>
    <w:rsid w:val="0038738D"/>
    <w:rsid w:val="00387C49"/>
    <w:rsid w:val="0039111B"/>
    <w:rsid w:val="00391177"/>
    <w:rsid w:val="0039226E"/>
    <w:rsid w:val="003923CE"/>
    <w:rsid w:val="00392CC8"/>
    <w:rsid w:val="00393314"/>
    <w:rsid w:val="003948AA"/>
    <w:rsid w:val="00394D81"/>
    <w:rsid w:val="00395B5F"/>
    <w:rsid w:val="003967B3"/>
    <w:rsid w:val="003969F7"/>
    <w:rsid w:val="00397708"/>
    <w:rsid w:val="003A1619"/>
    <w:rsid w:val="003A2017"/>
    <w:rsid w:val="003A2F4F"/>
    <w:rsid w:val="003A3F6D"/>
    <w:rsid w:val="003A48CC"/>
    <w:rsid w:val="003A4CAD"/>
    <w:rsid w:val="003A578B"/>
    <w:rsid w:val="003A64ED"/>
    <w:rsid w:val="003A710F"/>
    <w:rsid w:val="003A72EF"/>
    <w:rsid w:val="003A7E21"/>
    <w:rsid w:val="003B0ADB"/>
    <w:rsid w:val="003B2AB6"/>
    <w:rsid w:val="003B36B7"/>
    <w:rsid w:val="003B3A9C"/>
    <w:rsid w:val="003B4254"/>
    <w:rsid w:val="003B4EED"/>
    <w:rsid w:val="003B4FF3"/>
    <w:rsid w:val="003B69BC"/>
    <w:rsid w:val="003B6B2C"/>
    <w:rsid w:val="003B7DA3"/>
    <w:rsid w:val="003C06B7"/>
    <w:rsid w:val="003C0E50"/>
    <w:rsid w:val="003C11D3"/>
    <w:rsid w:val="003C1BE6"/>
    <w:rsid w:val="003C266A"/>
    <w:rsid w:val="003C35D7"/>
    <w:rsid w:val="003C427D"/>
    <w:rsid w:val="003C4BEF"/>
    <w:rsid w:val="003C4DF5"/>
    <w:rsid w:val="003C4E7D"/>
    <w:rsid w:val="003C602A"/>
    <w:rsid w:val="003C62D5"/>
    <w:rsid w:val="003C70C9"/>
    <w:rsid w:val="003C70EC"/>
    <w:rsid w:val="003C7517"/>
    <w:rsid w:val="003D1759"/>
    <w:rsid w:val="003D1896"/>
    <w:rsid w:val="003D2075"/>
    <w:rsid w:val="003D23B1"/>
    <w:rsid w:val="003D3363"/>
    <w:rsid w:val="003D3724"/>
    <w:rsid w:val="003D3B14"/>
    <w:rsid w:val="003D43FC"/>
    <w:rsid w:val="003D49AE"/>
    <w:rsid w:val="003D5A34"/>
    <w:rsid w:val="003D5DC8"/>
    <w:rsid w:val="003D5F8A"/>
    <w:rsid w:val="003D622B"/>
    <w:rsid w:val="003D62F7"/>
    <w:rsid w:val="003D67DD"/>
    <w:rsid w:val="003D6AC9"/>
    <w:rsid w:val="003D7885"/>
    <w:rsid w:val="003D7EE5"/>
    <w:rsid w:val="003D7F7A"/>
    <w:rsid w:val="003E1035"/>
    <w:rsid w:val="003E143A"/>
    <w:rsid w:val="003E17F2"/>
    <w:rsid w:val="003E19F7"/>
    <w:rsid w:val="003E1EB2"/>
    <w:rsid w:val="003E3EAF"/>
    <w:rsid w:val="003E492C"/>
    <w:rsid w:val="003E4B4D"/>
    <w:rsid w:val="003E59ED"/>
    <w:rsid w:val="003E661B"/>
    <w:rsid w:val="003E6FF3"/>
    <w:rsid w:val="003E710D"/>
    <w:rsid w:val="003E7A9C"/>
    <w:rsid w:val="003F0CE3"/>
    <w:rsid w:val="003F18DF"/>
    <w:rsid w:val="003F1D65"/>
    <w:rsid w:val="003F1DDF"/>
    <w:rsid w:val="003F2B50"/>
    <w:rsid w:val="003F328F"/>
    <w:rsid w:val="003F345D"/>
    <w:rsid w:val="003F35C4"/>
    <w:rsid w:val="003F474F"/>
    <w:rsid w:val="003F4AAD"/>
    <w:rsid w:val="003F50BC"/>
    <w:rsid w:val="003F5156"/>
    <w:rsid w:val="003F531A"/>
    <w:rsid w:val="003F69B2"/>
    <w:rsid w:val="003F6E9E"/>
    <w:rsid w:val="003F7C9E"/>
    <w:rsid w:val="004009C6"/>
    <w:rsid w:val="00400C27"/>
    <w:rsid w:val="00401043"/>
    <w:rsid w:val="00401230"/>
    <w:rsid w:val="00401985"/>
    <w:rsid w:val="00401ED4"/>
    <w:rsid w:val="004025E8"/>
    <w:rsid w:val="00402768"/>
    <w:rsid w:val="00403E28"/>
    <w:rsid w:val="00404C36"/>
    <w:rsid w:val="004050A7"/>
    <w:rsid w:val="00405A02"/>
    <w:rsid w:val="00405ACC"/>
    <w:rsid w:val="004068C4"/>
    <w:rsid w:val="00406F38"/>
    <w:rsid w:val="00407CBD"/>
    <w:rsid w:val="00407F17"/>
    <w:rsid w:val="004107CA"/>
    <w:rsid w:val="00410822"/>
    <w:rsid w:val="00410E23"/>
    <w:rsid w:val="0041100B"/>
    <w:rsid w:val="004111BC"/>
    <w:rsid w:val="004114CB"/>
    <w:rsid w:val="00411F21"/>
    <w:rsid w:val="004124AB"/>
    <w:rsid w:val="004125F4"/>
    <w:rsid w:val="004126D4"/>
    <w:rsid w:val="00414703"/>
    <w:rsid w:val="00414F18"/>
    <w:rsid w:val="0041537A"/>
    <w:rsid w:val="00415D2B"/>
    <w:rsid w:val="00416C0A"/>
    <w:rsid w:val="0041792C"/>
    <w:rsid w:val="00420479"/>
    <w:rsid w:val="004205C5"/>
    <w:rsid w:val="00421941"/>
    <w:rsid w:val="00424103"/>
    <w:rsid w:val="00424DE2"/>
    <w:rsid w:val="00426D3A"/>
    <w:rsid w:val="0042761B"/>
    <w:rsid w:val="004306A7"/>
    <w:rsid w:val="004323C0"/>
    <w:rsid w:val="004324F1"/>
    <w:rsid w:val="00432528"/>
    <w:rsid w:val="00432836"/>
    <w:rsid w:val="0043377A"/>
    <w:rsid w:val="00433A55"/>
    <w:rsid w:val="00434363"/>
    <w:rsid w:val="00434B09"/>
    <w:rsid w:val="004359D1"/>
    <w:rsid w:val="004364F1"/>
    <w:rsid w:val="00436C92"/>
    <w:rsid w:val="004371E5"/>
    <w:rsid w:val="004373D1"/>
    <w:rsid w:val="0043778D"/>
    <w:rsid w:val="0044170C"/>
    <w:rsid w:val="00441977"/>
    <w:rsid w:val="00441DAC"/>
    <w:rsid w:val="00441E1D"/>
    <w:rsid w:val="00442B42"/>
    <w:rsid w:val="00442DDC"/>
    <w:rsid w:val="004439D9"/>
    <w:rsid w:val="00443E3F"/>
    <w:rsid w:val="00445224"/>
    <w:rsid w:val="00445332"/>
    <w:rsid w:val="004454C2"/>
    <w:rsid w:val="00445744"/>
    <w:rsid w:val="00445E6A"/>
    <w:rsid w:val="00447347"/>
    <w:rsid w:val="00447F33"/>
    <w:rsid w:val="004502F3"/>
    <w:rsid w:val="00450A27"/>
    <w:rsid w:val="004517D0"/>
    <w:rsid w:val="00451BD9"/>
    <w:rsid w:val="00451EC2"/>
    <w:rsid w:val="0045234F"/>
    <w:rsid w:val="004528EF"/>
    <w:rsid w:val="00452AF1"/>
    <w:rsid w:val="00452B70"/>
    <w:rsid w:val="0045367E"/>
    <w:rsid w:val="00455241"/>
    <w:rsid w:val="00456CA3"/>
    <w:rsid w:val="004570C8"/>
    <w:rsid w:val="004573FA"/>
    <w:rsid w:val="00457706"/>
    <w:rsid w:val="00460E8E"/>
    <w:rsid w:val="0046138C"/>
    <w:rsid w:val="00461519"/>
    <w:rsid w:val="00461D2E"/>
    <w:rsid w:val="0046261B"/>
    <w:rsid w:val="004629DC"/>
    <w:rsid w:val="00463357"/>
    <w:rsid w:val="00463A04"/>
    <w:rsid w:val="00463E60"/>
    <w:rsid w:val="00465255"/>
    <w:rsid w:val="00465806"/>
    <w:rsid w:val="004658BE"/>
    <w:rsid w:val="00465982"/>
    <w:rsid w:val="004661F8"/>
    <w:rsid w:val="004679E2"/>
    <w:rsid w:val="00472B9A"/>
    <w:rsid w:val="004735D0"/>
    <w:rsid w:val="00473718"/>
    <w:rsid w:val="00473869"/>
    <w:rsid w:val="00473CA2"/>
    <w:rsid w:val="0047410E"/>
    <w:rsid w:val="00476A64"/>
    <w:rsid w:val="00476F3F"/>
    <w:rsid w:val="00477013"/>
    <w:rsid w:val="00477745"/>
    <w:rsid w:val="00477869"/>
    <w:rsid w:val="0048009B"/>
    <w:rsid w:val="004801DF"/>
    <w:rsid w:val="0048054A"/>
    <w:rsid w:val="00481241"/>
    <w:rsid w:val="004818E8"/>
    <w:rsid w:val="00481FF7"/>
    <w:rsid w:val="00482C7C"/>
    <w:rsid w:val="00482DAD"/>
    <w:rsid w:val="00482F67"/>
    <w:rsid w:val="00483006"/>
    <w:rsid w:val="00484915"/>
    <w:rsid w:val="004857FC"/>
    <w:rsid w:val="00485834"/>
    <w:rsid w:val="00485961"/>
    <w:rsid w:val="00485AA7"/>
    <w:rsid w:val="00487102"/>
    <w:rsid w:val="00487387"/>
    <w:rsid w:val="00490661"/>
    <w:rsid w:val="00490D13"/>
    <w:rsid w:val="00490E50"/>
    <w:rsid w:val="004919FD"/>
    <w:rsid w:val="00491A95"/>
    <w:rsid w:val="00492F6C"/>
    <w:rsid w:val="0049484D"/>
    <w:rsid w:val="00495AE4"/>
    <w:rsid w:val="004A0394"/>
    <w:rsid w:val="004A06FC"/>
    <w:rsid w:val="004A0886"/>
    <w:rsid w:val="004A0CDA"/>
    <w:rsid w:val="004A132C"/>
    <w:rsid w:val="004A1628"/>
    <w:rsid w:val="004A1780"/>
    <w:rsid w:val="004A45DE"/>
    <w:rsid w:val="004A5287"/>
    <w:rsid w:val="004A59FE"/>
    <w:rsid w:val="004A7B90"/>
    <w:rsid w:val="004B1074"/>
    <w:rsid w:val="004B14DE"/>
    <w:rsid w:val="004B26D9"/>
    <w:rsid w:val="004B2951"/>
    <w:rsid w:val="004B2C5E"/>
    <w:rsid w:val="004B2E76"/>
    <w:rsid w:val="004B3B43"/>
    <w:rsid w:val="004B501C"/>
    <w:rsid w:val="004B774B"/>
    <w:rsid w:val="004C140F"/>
    <w:rsid w:val="004C1E8C"/>
    <w:rsid w:val="004C4629"/>
    <w:rsid w:val="004C4B71"/>
    <w:rsid w:val="004D029E"/>
    <w:rsid w:val="004D087E"/>
    <w:rsid w:val="004D1078"/>
    <w:rsid w:val="004D19DB"/>
    <w:rsid w:val="004D1E88"/>
    <w:rsid w:val="004D2CB7"/>
    <w:rsid w:val="004D2E9D"/>
    <w:rsid w:val="004D315C"/>
    <w:rsid w:val="004D3CD7"/>
    <w:rsid w:val="004D3DBF"/>
    <w:rsid w:val="004D4CFA"/>
    <w:rsid w:val="004D58DE"/>
    <w:rsid w:val="004D5A58"/>
    <w:rsid w:val="004D5F2C"/>
    <w:rsid w:val="004D6051"/>
    <w:rsid w:val="004D63E2"/>
    <w:rsid w:val="004D65EB"/>
    <w:rsid w:val="004E111D"/>
    <w:rsid w:val="004E16D3"/>
    <w:rsid w:val="004E1FA8"/>
    <w:rsid w:val="004E24A2"/>
    <w:rsid w:val="004E25D7"/>
    <w:rsid w:val="004E2BCD"/>
    <w:rsid w:val="004E3311"/>
    <w:rsid w:val="004E3F30"/>
    <w:rsid w:val="004E425E"/>
    <w:rsid w:val="004E46F8"/>
    <w:rsid w:val="004E4A13"/>
    <w:rsid w:val="004E505E"/>
    <w:rsid w:val="004E50C8"/>
    <w:rsid w:val="004E5F25"/>
    <w:rsid w:val="004E653E"/>
    <w:rsid w:val="004E65F5"/>
    <w:rsid w:val="004E74AA"/>
    <w:rsid w:val="004E7C3D"/>
    <w:rsid w:val="004F0E3C"/>
    <w:rsid w:val="004F19E6"/>
    <w:rsid w:val="004F1F0E"/>
    <w:rsid w:val="004F20E5"/>
    <w:rsid w:val="004F26A7"/>
    <w:rsid w:val="004F2D77"/>
    <w:rsid w:val="004F34DC"/>
    <w:rsid w:val="004F3892"/>
    <w:rsid w:val="004F394C"/>
    <w:rsid w:val="004F3C00"/>
    <w:rsid w:val="004F3E28"/>
    <w:rsid w:val="004F3FAF"/>
    <w:rsid w:val="004F5723"/>
    <w:rsid w:val="004F60E5"/>
    <w:rsid w:val="004F621F"/>
    <w:rsid w:val="004F6316"/>
    <w:rsid w:val="004F73B9"/>
    <w:rsid w:val="00500226"/>
    <w:rsid w:val="00501013"/>
    <w:rsid w:val="005015C6"/>
    <w:rsid w:val="00501914"/>
    <w:rsid w:val="00501A2E"/>
    <w:rsid w:val="00501DFE"/>
    <w:rsid w:val="0050260D"/>
    <w:rsid w:val="00502EAE"/>
    <w:rsid w:val="00503A1B"/>
    <w:rsid w:val="0050500F"/>
    <w:rsid w:val="00505279"/>
    <w:rsid w:val="005063E1"/>
    <w:rsid w:val="00507926"/>
    <w:rsid w:val="00507CC5"/>
    <w:rsid w:val="0051139D"/>
    <w:rsid w:val="0051239B"/>
    <w:rsid w:val="005123D6"/>
    <w:rsid w:val="0051343A"/>
    <w:rsid w:val="00513466"/>
    <w:rsid w:val="00513935"/>
    <w:rsid w:val="00513C8D"/>
    <w:rsid w:val="005155C1"/>
    <w:rsid w:val="00516524"/>
    <w:rsid w:val="00516BBB"/>
    <w:rsid w:val="005173AA"/>
    <w:rsid w:val="0052139E"/>
    <w:rsid w:val="00521C84"/>
    <w:rsid w:val="00521ED1"/>
    <w:rsid w:val="00522EB7"/>
    <w:rsid w:val="005231F1"/>
    <w:rsid w:val="00523BD1"/>
    <w:rsid w:val="00523C53"/>
    <w:rsid w:val="00523E83"/>
    <w:rsid w:val="005248BB"/>
    <w:rsid w:val="00524E59"/>
    <w:rsid w:val="005253D5"/>
    <w:rsid w:val="005253E9"/>
    <w:rsid w:val="00525594"/>
    <w:rsid w:val="00525C7B"/>
    <w:rsid w:val="00527AED"/>
    <w:rsid w:val="00530290"/>
    <w:rsid w:val="0053045E"/>
    <w:rsid w:val="005308A5"/>
    <w:rsid w:val="0053138B"/>
    <w:rsid w:val="005314E9"/>
    <w:rsid w:val="00531723"/>
    <w:rsid w:val="0053275E"/>
    <w:rsid w:val="0053324F"/>
    <w:rsid w:val="005333B6"/>
    <w:rsid w:val="005343B9"/>
    <w:rsid w:val="00534647"/>
    <w:rsid w:val="005348BF"/>
    <w:rsid w:val="00534B11"/>
    <w:rsid w:val="00535D0F"/>
    <w:rsid w:val="005361CC"/>
    <w:rsid w:val="00536694"/>
    <w:rsid w:val="00536E83"/>
    <w:rsid w:val="005375D8"/>
    <w:rsid w:val="005376B5"/>
    <w:rsid w:val="005402B0"/>
    <w:rsid w:val="005409CE"/>
    <w:rsid w:val="005413A2"/>
    <w:rsid w:val="00541E10"/>
    <w:rsid w:val="00541EF9"/>
    <w:rsid w:val="005423D0"/>
    <w:rsid w:val="005431CF"/>
    <w:rsid w:val="00543D0A"/>
    <w:rsid w:val="00544EC1"/>
    <w:rsid w:val="00544EFB"/>
    <w:rsid w:val="005454F3"/>
    <w:rsid w:val="005455E5"/>
    <w:rsid w:val="00545EFA"/>
    <w:rsid w:val="00545FCC"/>
    <w:rsid w:val="00546732"/>
    <w:rsid w:val="0054681B"/>
    <w:rsid w:val="005468DD"/>
    <w:rsid w:val="005469BC"/>
    <w:rsid w:val="00546D7B"/>
    <w:rsid w:val="0054779A"/>
    <w:rsid w:val="00547BA1"/>
    <w:rsid w:val="005502FC"/>
    <w:rsid w:val="00552159"/>
    <w:rsid w:val="00552A2F"/>
    <w:rsid w:val="00552A35"/>
    <w:rsid w:val="00552E09"/>
    <w:rsid w:val="00553879"/>
    <w:rsid w:val="00553D42"/>
    <w:rsid w:val="00554CEE"/>
    <w:rsid w:val="00554D8A"/>
    <w:rsid w:val="005551C3"/>
    <w:rsid w:val="00556101"/>
    <w:rsid w:val="00557AB8"/>
    <w:rsid w:val="00557CB1"/>
    <w:rsid w:val="00560696"/>
    <w:rsid w:val="00560725"/>
    <w:rsid w:val="0056072C"/>
    <w:rsid w:val="0056091E"/>
    <w:rsid w:val="00561371"/>
    <w:rsid w:val="0056167F"/>
    <w:rsid w:val="0056172D"/>
    <w:rsid w:val="00562ABB"/>
    <w:rsid w:val="005631C4"/>
    <w:rsid w:val="005635F3"/>
    <w:rsid w:val="0056411C"/>
    <w:rsid w:val="00564886"/>
    <w:rsid w:val="00565B4C"/>
    <w:rsid w:val="005663FF"/>
    <w:rsid w:val="00566689"/>
    <w:rsid w:val="005677E5"/>
    <w:rsid w:val="00570339"/>
    <w:rsid w:val="005704BB"/>
    <w:rsid w:val="00570513"/>
    <w:rsid w:val="005708ED"/>
    <w:rsid w:val="00570D24"/>
    <w:rsid w:val="00571052"/>
    <w:rsid w:val="005719C9"/>
    <w:rsid w:val="00571A93"/>
    <w:rsid w:val="00572746"/>
    <w:rsid w:val="00572B17"/>
    <w:rsid w:val="00572D8E"/>
    <w:rsid w:val="005741D8"/>
    <w:rsid w:val="00574C1A"/>
    <w:rsid w:val="00576776"/>
    <w:rsid w:val="005778C0"/>
    <w:rsid w:val="00577E4E"/>
    <w:rsid w:val="0058074B"/>
    <w:rsid w:val="00580EEB"/>
    <w:rsid w:val="00580FCF"/>
    <w:rsid w:val="005814F8"/>
    <w:rsid w:val="00583528"/>
    <w:rsid w:val="00583673"/>
    <w:rsid w:val="00583D08"/>
    <w:rsid w:val="0058569D"/>
    <w:rsid w:val="00586F64"/>
    <w:rsid w:val="00586FFA"/>
    <w:rsid w:val="005873B6"/>
    <w:rsid w:val="005877BF"/>
    <w:rsid w:val="00587BE7"/>
    <w:rsid w:val="00587CBC"/>
    <w:rsid w:val="005903FB"/>
    <w:rsid w:val="00592189"/>
    <w:rsid w:val="005923E6"/>
    <w:rsid w:val="00594FC4"/>
    <w:rsid w:val="00595737"/>
    <w:rsid w:val="00595DF1"/>
    <w:rsid w:val="00596054"/>
    <w:rsid w:val="0059628C"/>
    <w:rsid w:val="00596524"/>
    <w:rsid w:val="00596D9B"/>
    <w:rsid w:val="00597D35"/>
    <w:rsid w:val="005A13BE"/>
    <w:rsid w:val="005A22FB"/>
    <w:rsid w:val="005A35C0"/>
    <w:rsid w:val="005A4A36"/>
    <w:rsid w:val="005A4F73"/>
    <w:rsid w:val="005A5405"/>
    <w:rsid w:val="005A69B6"/>
    <w:rsid w:val="005A6D6D"/>
    <w:rsid w:val="005A7264"/>
    <w:rsid w:val="005A7F5C"/>
    <w:rsid w:val="005B151C"/>
    <w:rsid w:val="005B1601"/>
    <w:rsid w:val="005B301B"/>
    <w:rsid w:val="005B40E5"/>
    <w:rsid w:val="005B4BC5"/>
    <w:rsid w:val="005B4CFC"/>
    <w:rsid w:val="005B532D"/>
    <w:rsid w:val="005B543D"/>
    <w:rsid w:val="005B5833"/>
    <w:rsid w:val="005B58B0"/>
    <w:rsid w:val="005B59A0"/>
    <w:rsid w:val="005B6E0D"/>
    <w:rsid w:val="005B790E"/>
    <w:rsid w:val="005B7C70"/>
    <w:rsid w:val="005C0298"/>
    <w:rsid w:val="005C0769"/>
    <w:rsid w:val="005C081F"/>
    <w:rsid w:val="005C1417"/>
    <w:rsid w:val="005C19F2"/>
    <w:rsid w:val="005C360A"/>
    <w:rsid w:val="005C43B2"/>
    <w:rsid w:val="005C53FC"/>
    <w:rsid w:val="005C55DC"/>
    <w:rsid w:val="005C76A0"/>
    <w:rsid w:val="005C7E89"/>
    <w:rsid w:val="005C7EE9"/>
    <w:rsid w:val="005D05B1"/>
    <w:rsid w:val="005D05F5"/>
    <w:rsid w:val="005D0FBB"/>
    <w:rsid w:val="005D120B"/>
    <w:rsid w:val="005D1857"/>
    <w:rsid w:val="005D221C"/>
    <w:rsid w:val="005D2A43"/>
    <w:rsid w:val="005D3675"/>
    <w:rsid w:val="005D5621"/>
    <w:rsid w:val="005D58AC"/>
    <w:rsid w:val="005D6EA0"/>
    <w:rsid w:val="005D74EA"/>
    <w:rsid w:val="005E028D"/>
    <w:rsid w:val="005E0862"/>
    <w:rsid w:val="005E0D83"/>
    <w:rsid w:val="005E1180"/>
    <w:rsid w:val="005E1605"/>
    <w:rsid w:val="005E2F4A"/>
    <w:rsid w:val="005E3188"/>
    <w:rsid w:val="005E34B4"/>
    <w:rsid w:val="005E50E6"/>
    <w:rsid w:val="005E76E2"/>
    <w:rsid w:val="005E7747"/>
    <w:rsid w:val="005E7B36"/>
    <w:rsid w:val="005F02E6"/>
    <w:rsid w:val="005F10F1"/>
    <w:rsid w:val="005F1911"/>
    <w:rsid w:val="005F20A3"/>
    <w:rsid w:val="005F23E9"/>
    <w:rsid w:val="005F2886"/>
    <w:rsid w:val="005F2CBA"/>
    <w:rsid w:val="005F2DC7"/>
    <w:rsid w:val="005F3216"/>
    <w:rsid w:val="005F3350"/>
    <w:rsid w:val="005F4B8B"/>
    <w:rsid w:val="005F4DFE"/>
    <w:rsid w:val="005F4EF9"/>
    <w:rsid w:val="005F56FC"/>
    <w:rsid w:val="005F5BE2"/>
    <w:rsid w:val="005F5E7A"/>
    <w:rsid w:val="005F695F"/>
    <w:rsid w:val="005F696A"/>
    <w:rsid w:val="00601189"/>
    <w:rsid w:val="006015AE"/>
    <w:rsid w:val="006017B1"/>
    <w:rsid w:val="00601F5B"/>
    <w:rsid w:val="00601FCE"/>
    <w:rsid w:val="006038E1"/>
    <w:rsid w:val="00603900"/>
    <w:rsid w:val="00603FCC"/>
    <w:rsid w:val="0060554A"/>
    <w:rsid w:val="0060600A"/>
    <w:rsid w:val="0060685F"/>
    <w:rsid w:val="00607066"/>
    <w:rsid w:val="00607197"/>
    <w:rsid w:val="00607A16"/>
    <w:rsid w:val="006109F8"/>
    <w:rsid w:val="006113A3"/>
    <w:rsid w:val="006118D3"/>
    <w:rsid w:val="006125EA"/>
    <w:rsid w:val="006128D3"/>
    <w:rsid w:val="00612B37"/>
    <w:rsid w:val="00614181"/>
    <w:rsid w:val="0061425F"/>
    <w:rsid w:val="0061435C"/>
    <w:rsid w:val="0061441D"/>
    <w:rsid w:val="00614763"/>
    <w:rsid w:val="006147EA"/>
    <w:rsid w:val="00614CF9"/>
    <w:rsid w:val="006153FA"/>
    <w:rsid w:val="006160BB"/>
    <w:rsid w:val="00616646"/>
    <w:rsid w:val="00616A0B"/>
    <w:rsid w:val="006172D3"/>
    <w:rsid w:val="00617D6D"/>
    <w:rsid w:val="00623075"/>
    <w:rsid w:val="006233F3"/>
    <w:rsid w:val="00623910"/>
    <w:rsid w:val="00624331"/>
    <w:rsid w:val="006244ED"/>
    <w:rsid w:val="00624751"/>
    <w:rsid w:val="00624A27"/>
    <w:rsid w:val="00624D74"/>
    <w:rsid w:val="00625021"/>
    <w:rsid w:val="006250E4"/>
    <w:rsid w:val="00625A03"/>
    <w:rsid w:val="00626070"/>
    <w:rsid w:val="0062716D"/>
    <w:rsid w:val="006275D6"/>
    <w:rsid w:val="00627792"/>
    <w:rsid w:val="00627AF2"/>
    <w:rsid w:val="006316BD"/>
    <w:rsid w:val="00631BA2"/>
    <w:rsid w:val="00632F94"/>
    <w:rsid w:val="00634719"/>
    <w:rsid w:val="00634F29"/>
    <w:rsid w:val="0063632F"/>
    <w:rsid w:val="00636FD9"/>
    <w:rsid w:val="006371E9"/>
    <w:rsid w:val="00640DC1"/>
    <w:rsid w:val="00640E38"/>
    <w:rsid w:val="00641091"/>
    <w:rsid w:val="0064157D"/>
    <w:rsid w:val="00642CFE"/>
    <w:rsid w:val="0064373C"/>
    <w:rsid w:val="00643A01"/>
    <w:rsid w:val="00643C1D"/>
    <w:rsid w:val="00643E7B"/>
    <w:rsid w:val="00644525"/>
    <w:rsid w:val="00645312"/>
    <w:rsid w:val="0064645F"/>
    <w:rsid w:val="0064661E"/>
    <w:rsid w:val="00646895"/>
    <w:rsid w:val="00647F73"/>
    <w:rsid w:val="00650C56"/>
    <w:rsid w:val="006524E6"/>
    <w:rsid w:val="00652858"/>
    <w:rsid w:val="00652F38"/>
    <w:rsid w:val="0065422F"/>
    <w:rsid w:val="00654E46"/>
    <w:rsid w:val="00655616"/>
    <w:rsid w:val="006558DC"/>
    <w:rsid w:val="006569BA"/>
    <w:rsid w:val="00656B27"/>
    <w:rsid w:val="006572CE"/>
    <w:rsid w:val="00657F8B"/>
    <w:rsid w:val="00660401"/>
    <w:rsid w:val="006618FC"/>
    <w:rsid w:val="00662B76"/>
    <w:rsid w:val="00663D00"/>
    <w:rsid w:val="00663E86"/>
    <w:rsid w:val="00663F0B"/>
    <w:rsid w:val="00664630"/>
    <w:rsid w:val="0066532B"/>
    <w:rsid w:val="006656DB"/>
    <w:rsid w:val="00666B2C"/>
    <w:rsid w:val="0066715A"/>
    <w:rsid w:val="00667C54"/>
    <w:rsid w:val="006712DF"/>
    <w:rsid w:val="00671B7E"/>
    <w:rsid w:val="006741B1"/>
    <w:rsid w:val="006753C2"/>
    <w:rsid w:val="006757C1"/>
    <w:rsid w:val="006767BC"/>
    <w:rsid w:val="00681D75"/>
    <w:rsid w:val="0068242E"/>
    <w:rsid w:val="00682C6B"/>
    <w:rsid w:val="00684BAF"/>
    <w:rsid w:val="0068541A"/>
    <w:rsid w:val="00685675"/>
    <w:rsid w:val="0068611B"/>
    <w:rsid w:val="00686F8B"/>
    <w:rsid w:val="00687249"/>
    <w:rsid w:val="00691B6C"/>
    <w:rsid w:val="006922E3"/>
    <w:rsid w:val="00692543"/>
    <w:rsid w:val="006928BA"/>
    <w:rsid w:val="006939B6"/>
    <w:rsid w:val="006952B9"/>
    <w:rsid w:val="00695AAE"/>
    <w:rsid w:val="00696710"/>
    <w:rsid w:val="00696EBB"/>
    <w:rsid w:val="00696FD2"/>
    <w:rsid w:val="00697079"/>
    <w:rsid w:val="006975BE"/>
    <w:rsid w:val="006A1F10"/>
    <w:rsid w:val="006A228A"/>
    <w:rsid w:val="006A2F38"/>
    <w:rsid w:val="006A4D4E"/>
    <w:rsid w:val="006A5408"/>
    <w:rsid w:val="006A5505"/>
    <w:rsid w:val="006A651A"/>
    <w:rsid w:val="006A7E8A"/>
    <w:rsid w:val="006B02A2"/>
    <w:rsid w:val="006B04B2"/>
    <w:rsid w:val="006B0850"/>
    <w:rsid w:val="006B2A07"/>
    <w:rsid w:val="006B45F8"/>
    <w:rsid w:val="006B4AEA"/>
    <w:rsid w:val="006B6251"/>
    <w:rsid w:val="006B630A"/>
    <w:rsid w:val="006B7C24"/>
    <w:rsid w:val="006C1205"/>
    <w:rsid w:val="006C1568"/>
    <w:rsid w:val="006C1577"/>
    <w:rsid w:val="006C18AB"/>
    <w:rsid w:val="006C1A37"/>
    <w:rsid w:val="006C4BF8"/>
    <w:rsid w:val="006C5641"/>
    <w:rsid w:val="006C5ACD"/>
    <w:rsid w:val="006C5B65"/>
    <w:rsid w:val="006C6300"/>
    <w:rsid w:val="006C6DC9"/>
    <w:rsid w:val="006C6F00"/>
    <w:rsid w:val="006C7265"/>
    <w:rsid w:val="006D0445"/>
    <w:rsid w:val="006D08B9"/>
    <w:rsid w:val="006D1544"/>
    <w:rsid w:val="006D2C18"/>
    <w:rsid w:val="006D2D29"/>
    <w:rsid w:val="006D31CD"/>
    <w:rsid w:val="006D36B7"/>
    <w:rsid w:val="006D3A49"/>
    <w:rsid w:val="006D46DB"/>
    <w:rsid w:val="006D4E36"/>
    <w:rsid w:val="006D510D"/>
    <w:rsid w:val="006D5111"/>
    <w:rsid w:val="006D5D91"/>
    <w:rsid w:val="006D686D"/>
    <w:rsid w:val="006D75B9"/>
    <w:rsid w:val="006D7E77"/>
    <w:rsid w:val="006E0EAC"/>
    <w:rsid w:val="006E16F1"/>
    <w:rsid w:val="006E23F8"/>
    <w:rsid w:val="006E25B1"/>
    <w:rsid w:val="006E359B"/>
    <w:rsid w:val="006E3A01"/>
    <w:rsid w:val="006E4046"/>
    <w:rsid w:val="006E6117"/>
    <w:rsid w:val="006E6781"/>
    <w:rsid w:val="006E75BF"/>
    <w:rsid w:val="006E7817"/>
    <w:rsid w:val="006E7F76"/>
    <w:rsid w:val="006F0260"/>
    <w:rsid w:val="006F09B5"/>
    <w:rsid w:val="006F0D92"/>
    <w:rsid w:val="006F1349"/>
    <w:rsid w:val="006F1355"/>
    <w:rsid w:val="006F201F"/>
    <w:rsid w:val="006F2C03"/>
    <w:rsid w:val="006F48B3"/>
    <w:rsid w:val="006F48B8"/>
    <w:rsid w:val="006F4ACE"/>
    <w:rsid w:val="006F553C"/>
    <w:rsid w:val="006F5912"/>
    <w:rsid w:val="006F5924"/>
    <w:rsid w:val="006F5B67"/>
    <w:rsid w:val="006F6258"/>
    <w:rsid w:val="006F65E1"/>
    <w:rsid w:val="006F6EFD"/>
    <w:rsid w:val="006F730D"/>
    <w:rsid w:val="006F7F8E"/>
    <w:rsid w:val="00700A75"/>
    <w:rsid w:val="00701552"/>
    <w:rsid w:val="00701A72"/>
    <w:rsid w:val="00702088"/>
    <w:rsid w:val="00702FA1"/>
    <w:rsid w:val="0070320E"/>
    <w:rsid w:val="00703A91"/>
    <w:rsid w:val="00704FDE"/>
    <w:rsid w:val="00705448"/>
    <w:rsid w:val="007062A8"/>
    <w:rsid w:val="0070640F"/>
    <w:rsid w:val="00707253"/>
    <w:rsid w:val="00710776"/>
    <w:rsid w:val="00710F44"/>
    <w:rsid w:val="007122EC"/>
    <w:rsid w:val="007125AD"/>
    <w:rsid w:val="007125CC"/>
    <w:rsid w:val="007132DB"/>
    <w:rsid w:val="007139A1"/>
    <w:rsid w:val="00714348"/>
    <w:rsid w:val="00714504"/>
    <w:rsid w:val="00714D4E"/>
    <w:rsid w:val="00714F42"/>
    <w:rsid w:val="0071524D"/>
    <w:rsid w:val="00715505"/>
    <w:rsid w:val="00715CB3"/>
    <w:rsid w:val="0071742A"/>
    <w:rsid w:val="00717DFA"/>
    <w:rsid w:val="00720103"/>
    <w:rsid w:val="00720999"/>
    <w:rsid w:val="007217E9"/>
    <w:rsid w:val="00722847"/>
    <w:rsid w:val="0072291D"/>
    <w:rsid w:val="0072419E"/>
    <w:rsid w:val="00726E3F"/>
    <w:rsid w:val="00727C39"/>
    <w:rsid w:val="00730601"/>
    <w:rsid w:val="00730E8F"/>
    <w:rsid w:val="00731D48"/>
    <w:rsid w:val="00732578"/>
    <w:rsid w:val="00732648"/>
    <w:rsid w:val="00733590"/>
    <w:rsid w:val="00733D9F"/>
    <w:rsid w:val="00734484"/>
    <w:rsid w:val="00734594"/>
    <w:rsid w:val="00734ED9"/>
    <w:rsid w:val="0073604D"/>
    <w:rsid w:val="0073610C"/>
    <w:rsid w:val="0073653D"/>
    <w:rsid w:val="00736D85"/>
    <w:rsid w:val="0073703F"/>
    <w:rsid w:val="0074122A"/>
    <w:rsid w:val="00741AAC"/>
    <w:rsid w:val="00742028"/>
    <w:rsid w:val="00742076"/>
    <w:rsid w:val="00743976"/>
    <w:rsid w:val="007447CA"/>
    <w:rsid w:val="00745136"/>
    <w:rsid w:val="00745A15"/>
    <w:rsid w:val="00745DD2"/>
    <w:rsid w:val="00747159"/>
    <w:rsid w:val="00747352"/>
    <w:rsid w:val="0074778E"/>
    <w:rsid w:val="00751354"/>
    <w:rsid w:val="00751726"/>
    <w:rsid w:val="0075247D"/>
    <w:rsid w:val="00752C85"/>
    <w:rsid w:val="00752E70"/>
    <w:rsid w:val="00755220"/>
    <w:rsid w:val="0075556E"/>
    <w:rsid w:val="00756909"/>
    <w:rsid w:val="00757762"/>
    <w:rsid w:val="00757B9E"/>
    <w:rsid w:val="00760268"/>
    <w:rsid w:val="00760D10"/>
    <w:rsid w:val="007618D8"/>
    <w:rsid w:val="00762108"/>
    <w:rsid w:val="00762976"/>
    <w:rsid w:val="007650D6"/>
    <w:rsid w:val="00767916"/>
    <w:rsid w:val="00770C4F"/>
    <w:rsid w:val="00770E38"/>
    <w:rsid w:val="0077136B"/>
    <w:rsid w:val="00771915"/>
    <w:rsid w:val="00773441"/>
    <w:rsid w:val="00773BEA"/>
    <w:rsid w:val="007751DE"/>
    <w:rsid w:val="00775544"/>
    <w:rsid w:val="00775F11"/>
    <w:rsid w:val="007760BC"/>
    <w:rsid w:val="007769B0"/>
    <w:rsid w:val="00776AF1"/>
    <w:rsid w:val="00777F53"/>
    <w:rsid w:val="0078133D"/>
    <w:rsid w:val="00781E34"/>
    <w:rsid w:val="00784C95"/>
    <w:rsid w:val="007856FF"/>
    <w:rsid w:val="00785775"/>
    <w:rsid w:val="00785785"/>
    <w:rsid w:val="00785FCA"/>
    <w:rsid w:val="0078717C"/>
    <w:rsid w:val="00787AD0"/>
    <w:rsid w:val="007908EC"/>
    <w:rsid w:val="0079090F"/>
    <w:rsid w:val="0079147D"/>
    <w:rsid w:val="00791A25"/>
    <w:rsid w:val="00791CD6"/>
    <w:rsid w:val="00791DED"/>
    <w:rsid w:val="00792AA8"/>
    <w:rsid w:val="0079377C"/>
    <w:rsid w:val="00793AAE"/>
    <w:rsid w:val="007945F6"/>
    <w:rsid w:val="00794972"/>
    <w:rsid w:val="0079569D"/>
    <w:rsid w:val="00796EE7"/>
    <w:rsid w:val="00797022"/>
    <w:rsid w:val="00797A6A"/>
    <w:rsid w:val="00797CF0"/>
    <w:rsid w:val="007A0D5A"/>
    <w:rsid w:val="007A1088"/>
    <w:rsid w:val="007A2A5A"/>
    <w:rsid w:val="007A3ABE"/>
    <w:rsid w:val="007A4CB0"/>
    <w:rsid w:val="007A4D51"/>
    <w:rsid w:val="007A5169"/>
    <w:rsid w:val="007A5203"/>
    <w:rsid w:val="007A5242"/>
    <w:rsid w:val="007A5B52"/>
    <w:rsid w:val="007A5BA9"/>
    <w:rsid w:val="007A60F8"/>
    <w:rsid w:val="007A6179"/>
    <w:rsid w:val="007A62C3"/>
    <w:rsid w:val="007B0A23"/>
    <w:rsid w:val="007B1035"/>
    <w:rsid w:val="007B13D8"/>
    <w:rsid w:val="007B1499"/>
    <w:rsid w:val="007B187E"/>
    <w:rsid w:val="007B1A24"/>
    <w:rsid w:val="007B2495"/>
    <w:rsid w:val="007B2E6E"/>
    <w:rsid w:val="007B341B"/>
    <w:rsid w:val="007B4102"/>
    <w:rsid w:val="007B4A4D"/>
    <w:rsid w:val="007B651A"/>
    <w:rsid w:val="007B6648"/>
    <w:rsid w:val="007B6669"/>
    <w:rsid w:val="007B680A"/>
    <w:rsid w:val="007B68A7"/>
    <w:rsid w:val="007C0502"/>
    <w:rsid w:val="007C1913"/>
    <w:rsid w:val="007C218B"/>
    <w:rsid w:val="007C2656"/>
    <w:rsid w:val="007C277E"/>
    <w:rsid w:val="007C311B"/>
    <w:rsid w:val="007C44B1"/>
    <w:rsid w:val="007C462E"/>
    <w:rsid w:val="007C4B95"/>
    <w:rsid w:val="007C506B"/>
    <w:rsid w:val="007C779A"/>
    <w:rsid w:val="007C7BD1"/>
    <w:rsid w:val="007C7F57"/>
    <w:rsid w:val="007D0986"/>
    <w:rsid w:val="007D09EB"/>
    <w:rsid w:val="007D205A"/>
    <w:rsid w:val="007D340F"/>
    <w:rsid w:val="007D37D9"/>
    <w:rsid w:val="007D3C26"/>
    <w:rsid w:val="007D3F94"/>
    <w:rsid w:val="007D47FA"/>
    <w:rsid w:val="007D4819"/>
    <w:rsid w:val="007D59A7"/>
    <w:rsid w:val="007D5C5B"/>
    <w:rsid w:val="007D698B"/>
    <w:rsid w:val="007D6EC7"/>
    <w:rsid w:val="007D71D1"/>
    <w:rsid w:val="007D7701"/>
    <w:rsid w:val="007D7732"/>
    <w:rsid w:val="007D77A4"/>
    <w:rsid w:val="007D7BB6"/>
    <w:rsid w:val="007E1419"/>
    <w:rsid w:val="007E144B"/>
    <w:rsid w:val="007E1AA9"/>
    <w:rsid w:val="007E215E"/>
    <w:rsid w:val="007E430B"/>
    <w:rsid w:val="007E505C"/>
    <w:rsid w:val="007E585E"/>
    <w:rsid w:val="007E5D35"/>
    <w:rsid w:val="007F0536"/>
    <w:rsid w:val="007F05F7"/>
    <w:rsid w:val="007F0EB5"/>
    <w:rsid w:val="007F1362"/>
    <w:rsid w:val="007F1AC4"/>
    <w:rsid w:val="007F2B09"/>
    <w:rsid w:val="007F35A3"/>
    <w:rsid w:val="007F3B6C"/>
    <w:rsid w:val="007F4AF4"/>
    <w:rsid w:val="007F4E44"/>
    <w:rsid w:val="007F4EFD"/>
    <w:rsid w:val="007F52A6"/>
    <w:rsid w:val="007F5789"/>
    <w:rsid w:val="007F68DA"/>
    <w:rsid w:val="008004E7"/>
    <w:rsid w:val="00802608"/>
    <w:rsid w:val="0080276C"/>
    <w:rsid w:val="008027EB"/>
    <w:rsid w:val="00804130"/>
    <w:rsid w:val="0080466F"/>
    <w:rsid w:val="008060C8"/>
    <w:rsid w:val="008076D3"/>
    <w:rsid w:val="00810241"/>
    <w:rsid w:val="00810F5C"/>
    <w:rsid w:val="008116EB"/>
    <w:rsid w:val="00812723"/>
    <w:rsid w:val="00812D9F"/>
    <w:rsid w:val="00812F9E"/>
    <w:rsid w:val="0081364C"/>
    <w:rsid w:val="0081387D"/>
    <w:rsid w:val="0081437A"/>
    <w:rsid w:val="00814A6A"/>
    <w:rsid w:val="00814ED4"/>
    <w:rsid w:val="008152E3"/>
    <w:rsid w:val="0081557C"/>
    <w:rsid w:val="008159B1"/>
    <w:rsid w:val="00815DB0"/>
    <w:rsid w:val="008178D6"/>
    <w:rsid w:val="00820282"/>
    <w:rsid w:val="00820306"/>
    <w:rsid w:val="00820651"/>
    <w:rsid w:val="008207BD"/>
    <w:rsid w:val="008208CF"/>
    <w:rsid w:val="0082117F"/>
    <w:rsid w:val="008213D3"/>
    <w:rsid w:val="00822E80"/>
    <w:rsid w:val="00823531"/>
    <w:rsid w:val="0082556A"/>
    <w:rsid w:val="0082619C"/>
    <w:rsid w:val="0082661E"/>
    <w:rsid w:val="00826BAF"/>
    <w:rsid w:val="00826D82"/>
    <w:rsid w:val="00827A32"/>
    <w:rsid w:val="00827BFB"/>
    <w:rsid w:val="00827D9D"/>
    <w:rsid w:val="00830D0E"/>
    <w:rsid w:val="008315DA"/>
    <w:rsid w:val="00831805"/>
    <w:rsid w:val="00831A0D"/>
    <w:rsid w:val="008332DE"/>
    <w:rsid w:val="008333CE"/>
    <w:rsid w:val="00834664"/>
    <w:rsid w:val="00835794"/>
    <w:rsid w:val="00835AFE"/>
    <w:rsid w:val="00835BDA"/>
    <w:rsid w:val="008362D2"/>
    <w:rsid w:val="00836AD2"/>
    <w:rsid w:val="008375CC"/>
    <w:rsid w:val="00837837"/>
    <w:rsid w:val="00837B58"/>
    <w:rsid w:val="008415CC"/>
    <w:rsid w:val="00841800"/>
    <w:rsid w:val="008425E7"/>
    <w:rsid w:val="00842862"/>
    <w:rsid w:val="00844A64"/>
    <w:rsid w:val="00844C31"/>
    <w:rsid w:val="0084506A"/>
    <w:rsid w:val="00845199"/>
    <w:rsid w:val="00845481"/>
    <w:rsid w:val="008460F2"/>
    <w:rsid w:val="008461DA"/>
    <w:rsid w:val="00847DFE"/>
    <w:rsid w:val="00847FEE"/>
    <w:rsid w:val="0085107C"/>
    <w:rsid w:val="00851111"/>
    <w:rsid w:val="008525CF"/>
    <w:rsid w:val="00853E17"/>
    <w:rsid w:val="008542CC"/>
    <w:rsid w:val="00856383"/>
    <w:rsid w:val="008563E4"/>
    <w:rsid w:val="0085722D"/>
    <w:rsid w:val="00860973"/>
    <w:rsid w:val="00860B77"/>
    <w:rsid w:val="0086183E"/>
    <w:rsid w:val="00862718"/>
    <w:rsid w:val="008639FD"/>
    <w:rsid w:val="008647E0"/>
    <w:rsid w:val="008648B5"/>
    <w:rsid w:val="00865A78"/>
    <w:rsid w:val="008662F3"/>
    <w:rsid w:val="0086641A"/>
    <w:rsid w:val="00867F68"/>
    <w:rsid w:val="008705FD"/>
    <w:rsid w:val="00871417"/>
    <w:rsid w:val="00872B41"/>
    <w:rsid w:val="00872F1F"/>
    <w:rsid w:val="008737D3"/>
    <w:rsid w:val="00873956"/>
    <w:rsid w:val="00873E0E"/>
    <w:rsid w:val="008749F7"/>
    <w:rsid w:val="00874D54"/>
    <w:rsid w:val="0087514D"/>
    <w:rsid w:val="00875BA8"/>
    <w:rsid w:val="008768AC"/>
    <w:rsid w:val="00877236"/>
    <w:rsid w:val="00877CBF"/>
    <w:rsid w:val="008801F5"/>
    <w:rsid w:val="008805BA"/>
    <w:rsid w:val="00881B6A"/>
    <w:rsid w:val="00882478"/>
    <w:rsid w:val="00882D53"/>
    <w:rsid w:val="00882FB2"/>
    <w:rsid w:val="00883437"/>
    <w:rsid w:val="008834C5"/>
    <w:rsid w:val="00883C24"/>
    <w:rsid w:val="008840BB"/>
    <w:rsid w:val="00884323"/>
    <w:rsid w:val="008847C7"/>
    <w:rsid w:val="008853F8"/>
    <w:rsid w:val="00885B45"/>
    <w:rsid w:val="00886D97"/>
    <w:rsid w:val="008904E5"/>
    <w:rsid w:val="008917B2"/>
    <w:rsid w:val="00892048"/>
    <w:rsid w:val="0089272C"/>
    <w:rsid w:val="0089365A"/>
    <w:rsid w:val="008948F5"/>
    <w:rsid w:val="008953BD"/>
    <w:rsid w:val="008A13A6"/>
    <w:rsid w:val="008A1F75"/>
    <w:rsid w:val="008A200E"/>
    <w:rsid w:val="008A257C"/>
    <w:rsid w:val="008A3530"/>
    <w:rsid w:val="008A3898"/>
    <w:rsid w:val="008A44E5"/>
    <w:rsid w:val="008A4628"/>
    <w:rsid w:val="008A5290"/>
    <w:rsid w:val="008B1ADD"/>
    <w:rsid w:val="008B2569"/>
    <w:rsid w:val="008B2734"/>
    <w:rsid w:val="008B3513"/>
    <w:rsid w:val="008B3585"/>
    <w:rsid w:val="008B381A"/>
    <w:rsid w:val="008B3E49"/>
    <w:rsid w:val="008B47CB"/>
    <w:rsid w:val="008B5476"/>
    <w:rsid w:val="008B5DD7"/>
    <w:rsid w:val="008B680B"/>
    <w:rsid w:val="008B6A6C"/>
    <w:rsid w:val="008B6C47"/>
    <w:rsid w:val="008B75AD"/>
    <w:rsid w:val="008B7F02"/>
    <w:rsid w:val="008C0974"/>
    <w:rsid w:val="008C15BB"/>
    <w:rsid w:val="008C1BFE"/>
    <w:rsid w:val="008C1FAE"/>
    <w:rsid w:val="008C28E5"/>
    <w:rsid w:val="008C4D4B"/>
    <w:rsid w:val="008C4E5F"/>
    <w:rsid w:val="008C529C"/>
    <w:rsid w:val="008C669F"/>
    <w:rsid w:val="008C6886"/>
    <w:rsid w:val="008C6AAC"/>
    <w:rsid w:val="008C6C82"/>
    <w:rsid w:val="008D15F7"/>
    <w:rsid w:val="008D1C8A"/>
    <w:rsid w:val="008D1FDE"/>
    <w:rsid w:val="008D24E4"/>
    <w:rsid w:val="008D2961"/>
    <w:rsid w:val="008D351D"/>
    <w:rsid w:val="008D487E"/>
    <w:rsid w:val="008D4A09"/>
    <w:rsid w:val="008D4B3A"/>
    <w:rsid w:val="008D4DE1"/>
    <w:rsid w:val="008D520E"/>
    <w:rsid w:val="008D5733"/>
    <w:rsid w:val="008D62C5"/>
    <w:rsid w:val="008D69B5"/>
    <w:rsid w:val="008D7082"/>
    <w:rsid w:val="008E0522"/>
    <w:rsid w:val="008E0A23"/>
    <w:rsid w:val="008E0A26"/>
    <w:rsid w:val="008E1423"/>
    <w:rsid w:val="008E168F"/>
    <w:rsid w:val="008E1704"/>
    <w:rsid w:val="008E1C45"/>
    <w:rsid w:val="008E242E"/>
    <w:rsid w:val="008E370C"/>
    <w:rsid w:val="008E3AB0"/>
    <w:rsid w:val="008E4F14"/>
    <w:rsid w:val="008E647B"/>
    <w:rsid w:val="008E6E24"/>
    <w:rsid w:val="008E7B61"/>
    <w:rsid w:val="008F038C"/>
    <w:rsid w:val="008F05B4"/>
    <w:rsid w:val="008F0B14"/>
    <w:rsid w:val="008F1D4C"/>
    <w:rsid w:val="008F1EF0"/>
    <w:rsid w:val="008F3169"/>
    <w:rsid w:val="008F3AE2"/>
    <w:rsid w:val="008F3D92"/>
    <w:rsid w:val="008F4DB3"/>
    <w:rsid w:val="008F6221"/>
    <w:rsid w:val="008F722B"/>
    <w:rsid w:val="008F777B"/>
    <w:rsid w:val="008F78B3"/>
    <w:rsid w:val="008F7CCE"/>
    <w:rsid w:val="008F7DB3"/>
    <w:rsid w:val="00901998"/>
    <w:rsid w:val="0090213C"/>
    <w:rsid w:val="009033A9"/>
    <w:rsid w:val="009040F6"/>
    <w:rsid w:val="0090487D"/>
    <w:rsid w:val="00904C69"/>
    <w:rsid w:val="00906180"/>
    <w:rsid w:val="009064E2"/>
    <w:rsid w:val="00906E14"/>
    <w:rsid w:val="009077C7"/>
    <w:rsid w:val="00907E2D"/>
    <w:rsid w:val="00910379"/>
    <w:rsid w:val="00911E8D"/>
    <w:rsid w:val="0091220E"/>
    <w:rsid w:val="00912F1B"/>
    <w:rsid w:val="0091465A"/>
    <w:rsid w:val="00914EEB"/>
    <w:rsid w:val="0091538E"/>
    <w:rsid w:val="00915582"/>
    <w:rsid w:val="00917083"/>
    <w:rsid w:val="00920216"/>
    <w:rsid w:val="00920463"/>
    <w:rsid w:val="00921C85"/>
    <w:rsid w:val="0092216A"/>
    <w:rsid w:val="009231E5"/>
    <w:rsid w:val="009238C7"/>
    <w:rsid w:val="00923D68"/>
    <w:rsid w:val="009245CA"/>
    <w:rsid w:val="009246AD"/>
    <w:rsid w:val="00925199"/>
    <w:rsid w:val="0092543B"/>
    <w:rsid w:val="00926116"/>
    <w:rsid w:val="00926117"/>
    <w:rsid w:val="00926CF0"/>
    <w:rsid w:val="00926E4D"/>
    <w:rsid w:val="00927206"/>
    <w:rsid w:val="0093240B"/>
    <w:rsid w:val="0093352D"/>
    <w:rsid w:val="00933BA7"/>
    <w:rsid w:val="009341A0"/>
    <w:rsid w:val="00935D9E"/>
    <w:rsid w:val="00935E38"/>
    <w:rsid w:val="00936244"/>
    <w:rsid w:val="00937696"/>
    <w:rsid w:val="009376FF"/>
    <w:rsid w:val="00937B8A"/>
    <w:rsid w:val="00937F1A"/>
    <w:rsid w:val="00940185"/>
    <w:rsid w:val="00940643"/>
    <w:rsid w:val="00940BCD"/>
    <w:rsid w:val="00941279"/>
    <w:rsid w:val="00941E56"/>
    <w:rsid w:val="009431AF"/>
    <w:rsid w:val="00943DB0"/>
    <w:rsid w:val="00944A3B"/>
    <w:rsid w:val="00945B57"/>
    <w:rsid w:val="00945CF9"/>
    <w:rsid w:val="009462D5"/>
    <w:rsid w:val="009468B7"/>
    <w:rsid w:val="00950BBE"/>
    <w:rsid w:val="00950F48"/>
    <w:rsid w:val="009523FF"/>
    <w:rsid w:val="00952A6F"/>
    <w:rsid w:val="00953B8A"/>
    <w:rsid w:val="00953EB6"/>
    <w:rsid w:val="0095456C"/>
    <w:rsid w:val="009547B3"/>
    <w:rsid w:val="00954A3F"/>
    <w:rsid w:val="00954C43"/>
    <w:rsid w:val="00955F6F"/>
    <w:rsid w:val="00956905"/>
    <w:rsid w:val="0095718A"/>
    <w:rsid w:val="00957407"/>
    <w:rsid w:val="00957859"/>
    <w:rsid w:val="009578B9"/>
    <w:rsid w:val="009614C6"/>
    <w:rsid w:val="009617BF"/>
    <w:rsid w:val="00961F3E"/>
    <w:rsid w:val="0096289A"/>
    <w:rsid w:val="00962BFB"/>
    <w:rsid w:val="00962E1C"/>
    <w:rsid w:val="00962FA7"/>
    <w:rsid w:val="00963480"/>
    <w:rsid w:val="0096349D"/>
    <w:rsid w:val="009638BB"/>
    <w:rsid w:val="00964954"/>
    <w:rsid w:val="00966DEC"/>
    <w:rsid w:val="00967573"/>
    <w:rsid w:val="00967E97"/>
    <w:rsid w:val="009706C2"/>
    <w:rsid w:val="009737BE"/>
    <w:rsid w:val="009737D0"/>
    <w:rsid w:val="00973917"/>
    <w:rsid w:val="00973F10"/>
    <w:rsid w:val="009741F8"/>
    <w:rsid w:val="0097428C"/>
    <w:rsid w:val="009762F4"/>
    <w:rsid w:val="0097673B"/>
    <w:rsid w:val="00976961"/>
    <w:rsid w:val="00977A50"/>
    <w:rsid w:val="00977C35"/>
    <w:rsid w:val="00980045"/>
    <w:rsid w:val="00980227"/>
    <w:rsid w:val="00980842"/>
    <w:rsid w:val="009834B9"/>
    <w:rsid w:val="0098400F"/>
    <w:rsid w:val="00987C7D"/>
    <w:rsid w:val="009901B0"/>
    <w:rsid w:val="009902C0"/>
    <w:rsid w:val="00990380"/>
    <w:rsid w:val="00990911"/>
    <w:rsid w:val="0099102F"/>
    <w:rsid w:val="00991256"/>
    <w:rsid w:val="00991325"/>
    <w:rsid w:val="009921DB"/>
    <w:rsid w:val="009940EF"/>
    <w:rsid w:val="00994A8D"/>
    <w:rsid w:val="00994CA9"/>
    <w:rsid w:val="00994D06"/>
    <w:rsid w:val="009963F3"/>
    <w:rsid w:val="0099679E"/>
    <w:rsid w:val="00997B6C"/>
    <w:rsid w:val="00997CF0"/>
    <w:rsid w:val="009A0998"/>
    <w:rsid w:val="009A0BBC"/>
    <w:rsid w:val="009A2228"/>
    <w:rsid w:val="009A38F5"/>
    <w:rsid w:val="009A4017"/>
    <w:rsid w:val="009A4604"/>
    <w:rsid w:val="009A4778"/>
    <w:rsid w:val="009A5996"/>
    <w:rsid w:val="009A5AFD"/>
    <w:rsid w:val="009A6EFD"/>
    <w:rsid w:val="009A7FBB"/>
    <w:rsid w:val="009B1937"/>
    <w:rsid w:val="009B39DC"/>
    <w:rsid w:val="009B4907"/>
    <w:rsid w:val="009B61E7"/>
    <w:rsid w:val="009B7348"/>
    <w:rsid w:val="009C0087"/>
    <w:rsid w:val="009C00D0"/>
    <w:rsid w:val="009C2875"/>
    <w:rsid w:val="009C28FA"/>
    <w:rsid w:val="009C5508"/>
    <w:rsid w:val="009C5E04"/>
    <w:rsid w:val="009C67AB"/>
    <w:rsid w:val="009C6E72"/>
    <w:rsid w:val="009C70D1"/>
    <w:rsid w:val="009D003F"/>
    <w:rsid w:val="009D0E2F"/>
    <w:rsid w:val="009D1277"/>
    <w:rsid w:val="009D1D2D"/>
    <w:rsid w:val="009D2A37"/>
    <w:rsid w:val="009D30CA"/>
    <w:rsid w:val="009D37EB"/>
    <w:rsid w:val="009D3C3F"/>
    <w:rsid w:val="009D3EC3"/>
    <w:rsid w:val="009D4D67"/>
    <w:rsid w:val="009D55AE"/>
    <w:rsid w:val="009D561A"/>
    <w:rsid w:val="009D5AEA"/>
    <w:rsid w:val="009D635B"/>
    <w:rsid w:val="009D66DC"/>
    <w:rsid w:val="009D6A08"/>
    <w:rsid w:val="009D701A"/>
    <w:rsid w:val="009D73A1"/>
    <w:rsid w:val="009D768A"/>
    <w:rsid w:val="009D7D22"/>
    <w:rsid w:val="009D7F6F"/>
    <w:rsid w:val="009E0393"/>
    <w:rsid w:val="009E04F4"/>
    <w:rsid w:val="009E07D3"/>
    <w:rsid w:val="009E1E6F"/>
    <w:rsid w:val="009E2A12"/>
    <w:rsid w:val="009E304C"/>
    <w:rsid w:val="009E35BF"/>
    <w:rsid w:val="009E435E"/>
    <w:rsid w:val="009E7B7E"/>
    <w:rsid w:val="009F06F2"/>
    <w:rsid w:val="009F18F2"/>
    <w:rsid w:val="009F22BB"/>
    <w:rsid w:val="009F238C"/>
    <w:rsid w:val="009F3579"/>
    <w:rsid w:val="009F550D"/>
    <w:rsid w:val="009F5AD8"/>
    <w:rsid w:val="009F5C7E"/>
    <w:rsid w:val="009F600E"/>
    <w:rsid w:val="009F635E"/>
    <w:rsid w:val="009F7BD4"/>
    <w:rsid w:val="00A00370"/>
    <w:rsid w:val="00A00CE8"/>
    <w:rsid w:val="00A02C5D"/>
    <w:rsid w:val="00A03B8E"/>
    <w:rsid w:val="00A0632C"/>
    <w:rsid w:val="00A11FEA"/>
    <w:rsid w:val="00A12003"/>
    <w:rsid w:val="00A12349"/>
    <w:rsid w:val="00A13796"/>
    <w:rsid w:val="00A140D3"/>
    <w:rsid w:val="00A1446B"/>
    <w:rsid w:val="00A148B3"/>
    <w:rsid w:val="00A14E61"/>
    <w:rsid w:val="00A167F2"/>
    <w:rsid w:val="00A16EFE"/>
    <w:rsid w:val="00A17243"/>
    <w:rsid w:val="00A17EFE"/>
    <w:rsid w:val="00A20C78"/>
    <w:rsid w:val="00A22B6F"/>
    <w:rsid w:val="00A2312E"/>
    <w:rsid w:val="00A24323"/>
    <w:rsid w:val="00A2484D"/>
    <w:rsid w:val="00A2512C"/>
    <w:rsid w:val="00A2515B"/>
    <w:rsid w:val="00A2588E"/>
    <w:rsid w:val="00A2591B"/>
    <w:rsid w:val="00A2622C"/>
    <w:rsid w:val="00A26873"/>
    <w:rsid w:val="00A26EDF"/>
    <w:rsid w:val="00A27D0D"/>
    <w:rsid w:val="00A31722"/>
    <w:rsid w:val="00A3191B"/>
    <w:rsid w:val="00A3336D"/>
    <w:rsid w:val="00A33584"/>
    <w:rsid w:val="00A33DE7"/>
    <w:rsid w:val="00A34789"/>
    <w:rsid w:val="00A3526F"/>
    <w:rsid w:val="00A3630E"/>
    <w:rsid w:val="00A3646F"/>
    <w:rsid w:val="00A36DBA"/>
    <w:rsid w:val="00A373B6"/>
    <w:rsid w:val="00A37404"/>
    <w:rsid w:val="00A37BB8"/>
    <w:rsid w:val="00A37D74"/>
    <w:rsid w:val="00A400A2"/>
    <w:rsid w:val="00A413FA"/>
    <w:rsid w:val="00A4184F"/>
    <w:rsid w:val="00A41FF8"/>
    <w:rsid w:val="00A42054"/>
    <w:rsid w:val="00A42D87"/>
    <w:rsid w:val="00A4322E"/>
    <w:rsid w:val="00A44857"/>
    <w:rsid w:val="00A44BD3"/>
    <w:rsid w:val="00A4521D"/>
    <w:rsid w:val="00A45834"/>
    <w:rsid w:val="00A4649B"/>
    <w:rsid w:val="00A468F4"/>
    <w:rsid w:val="00A46D6F"/>
    <w:rsid w:val="00A47081"/>
    <w:rsid w:val="00A47861"/>
    <w:rsid w:val="00A50ECB"/>
    <w:rsid w:val="00A51294"/>
    <w:rsid w:val="00A51F0A"/>
    <w:rsid w:val="00A52555"/>
    <w:rsid w:val="00A53094"/>
    <w:rsid w:val="00A5462A"/>
    <w:rsid w:val="00A54EF2"/>
    <w:rsid w:val="00A54EF3"/>
    <w:rsid w:val="00A558FA"/>
    <w:rsid w:val="00A55D48"/>
    <w:rsid w:val="00A55E34"/>
    <w:rsid w:val="00A56532"/>
    <w:rsid w:val="00A56D1D"/>
    <w:rsid w:val="00A57BEB"/>
    <w:rsid w:val="00A57C8E"/>
    <w:rsid w:val="00A61673"/>
    <w:rsid w:val="00A617C1"/>
    <w:rsid w:val="00A61F15"/>
    <w:rsid w:val="00A620E3"/>
    <w:rsid w:val="00A621EA"/>
    <w:rsid w:val="00A6234B"/>
    <w:rsid w:val="00A62E30"/>
    <w:rsid w:val="00A646F2"/>
    <w:rsid w:val="00A64926"/>
    <w:rsid w:val="00A6573F"/>
    <w:rsid w:val="00A65B62"/>
    <w:rsid w:val="00A665CF"/>
    <w:rsid w:val="00A66666"/>
    <w:rsid w:val="00A67CA7"/>
    <w:rsid w:val="00A70908"/>
    <w:rsid w:val="00A71533"/>
    <w:rsid w:val="00A7176C"/>
    <w:rsid w:val="00A72084"/>
    <w:rsid w:val="00A720E8"/>
    <w:rsid w:val="00A72159"/>
    <w:rsid w:val="00A727AD"/>
    <w:rsid w:val="00A72D1A"/>
    <w:rsid w:val="00A73989"/>
    <w:rsid w:val="00A73B09"/>
    <w:rsid w:val="00A73D0C"/>
    <w:rsid w:val="00A747D4"/>
    <w:rsid w:val="00A7503F"/>
    <w:rsid w:val="00A7562D"/>
    <w:rsid w:val="00A7752F"/>
    <w:rsid w:val="00A77ABF"/>
    <w:rsid w:val="00A77B7E"/>
    <w:rsid w:val="00A823C2"/>
    <w:rsid w:val="00A8340E"/>
    <w:rsid w:val="00A84115"/>
    <w:rsid w:val="00A85C35"/>
    <w:rsid w:val="00A87086"/>
    <w:rsid w:val="00A92061"/>
    <w:rsid w:val="00A9215C"/>
    <w:rsid w:val="00A927A2"/>
    <w:rsid w:val="00A939CA"/>
    <w:rsid w:val="00A93CCC"/>
    <w:rsid w:val="00A94249"/>
    <w:rsid w:val="00A94BC9"/>
    <w:rsid w:val="00A9530F"/>
    <w:rsid w:val="00A959BC"/>
    <w:rsid w:val="00A963AC"/>
    <w:rsid w:val="00AA06E3"/>
    <w:rsid w:val="00AA07AD"/>
    <w:rsid w:val="00AA0B07"/>
    <w:rsid w:val="00AA1985"/>
    <w:rsid w:val="00AA1BDD"/>
    <w:rsid w:val="00AA1C85"/>
    <w:rsid w:val="00AA2562"/>
    <w:rsid w:val="00AA3C60"/>
    <w:rsid w:val="00AA42E0"/>
    <w:rsid w:val="00AA79EB"/>
    <w:rsid w:val="00AA7B72"/>
    <w:rsid w:val="00AB09B6"/>
    <w:rsid w:val="00AB0FA1"/>
    <w:rsid w:val="00AB176C"/>
    <w:rsid w:val="00AB234D"/>
    <w:rsid w:val="00AB2970"/>
    <w:rsid w:val="00AB2F22"/>
    <w:rsid w:val="00AB2FF4"/>
    <w:rsid w:val="00AB32C1"/>
    <w:rsid w:val="00AB547D"/>
    <w:rsid w:val="00AB5930"/>
    <w:rsid w:val="00AB5D9E"/>
    <w:rsid w:val="00AB5F9C"/>
    <w:rsid w:val="00AB6B94"/>
    <w:rsid w:val="00AB7030"/>
    <w:rsid w:val="00AC17B6"/>
    <w:rsid w:val="00AC1AD6"/>
    <w:rsid w:val="00AC231A"/>
    <w:rsid w:val="00AC299B"/>
    <w:rsid w:val="00AC38CF"/>
    <w:rsid w:val="00AC3D82"/>
    <w:rsid w:val="00AC42BD"/>
    <w:rsid w:val="00AC5684"/>
    <w:rsid w:val="00AC686A"/>
    <w:rsid w:val="00AC76E8"/>
    <w:rsid w:val="00AC7CA1"/>
    <w:rsid w:val="00AD4479"/>
    <w:rsid w:val="00AD462F"/>
    <w:rsid w:val="00AD46D1"/>
    <w:rsid w:val="00AD491A"/>
    <w:rsid w:val="00AD5E0E"/>
    <w:rsid w:val="00AD64DF"/>
    <w:rsid w:val="00AD693D"/>
    <w:rsid w:val="00AD7B56"/>
    <w:rsid w:val="00AE1025"/>
    <w:rsid w:val="00AE1B29"/>
    <w:rsid w:val="00AE1F21"/>
    <w:rsid w:val="00AE3C6E"/>
    <w:rsid w:val="00AE3F03"/>
    <w:rsid w:val="00AE4BF8"/>
    <w:rsid w:val="00AE5411"/>
    <w:rsid w:val="00AE64F0"/>
    <w:rsid w:val="00AE6D28"/>
    <w:rsid w:val="00AE6ED4"/>
    <w:rsid w:val="00AE7B6E"/>
    <w:rsid w:val="00AF0FF6"/>
    <w:rsid w:val="00AF1382"/>
    <w:rsid w:val="00AF23C8"/>
    <w:rsid w:val="00AF2560"/>
    <w:rsid w:val="00AF2AE2"/>
    <w:rsid w:val="00AF361A"/>
    <w:rsid w:val="00AF36C7"/>
    <w:rsid w:val="00AF5101"/>
    <w:rsid w:val="00AF688B"/>
    <w:rsid w:val="00AF688F"/>
    <w:rsid w:val="00AF7DAB"/>
    <w:rsid w:val="00B003F3"/>
    <w:rsid w:val="00B00FB6"/>
    <w:rsid w:val="00B01114"/>
    <w:rsid w:val="00B01607"/>
    <w:rsid w:val="00B02220"/>
    <w:rsid w:val="00B03282"/>
    <w:rsid w:val="00B0377E"/>
    <w:rsid w:val="00B07BA9"/>
    <w:rsid w:val="00B10055"/>
    <w:rsid w:val="00B1141E"/>
    <w:rsid w:val="00B117EE"/>
    <w:rsid w:val="00B12262"/>
    <w:rsid w:val="00B1278B"/>
    <w:rsid w:val="00B13091"/>
    <w:rsid w:val="00B1346B"/>
    <w:rsid w:val="00B13E16"/>
    <w:rsid w:val="00B143FC"/>
    <w:rsid w:val="00B1453B"/>
    <w:rsid w:val="00B14811"/>
    <w:rsid w:val="00B16C98"/>
    <w:rsid w:val="00B16FA9"/>
    <w:rsid w:val="00B17219"/>
    <w:rsid w:val="00B17295"/>
    <w:rsid w:val="00B20E73"/>
    <w:rsid w:val="00B215F5"/>
    <w:rsid w:val="00B22811"/>
    <w:rsid w:val="00B22CEE"/>
    <w:rsid w:val="00B22F6F"/>
    <w:rsid w:val="00B234A6"/>
    <w:rsid w:val="00B255B6"/>
    <w:rsid w:val="00B26B62"/>
    <w:rsid w:val="00B2787D"/>
    <w:rsid w:val="00B27A54"/>
    <w:rsid w:val="00B305C4"/>
    <w:rsid w:val="00B30783"/>
    <w:rsid w:val="00B308AA"/>
    <w:rsid w:val="00B31978"/>
    <w:rsid w:val="00B32087"/>
    <w:rsid w:val="00B323A1"/>
    <w:rsid w:val="00B32794"/>
    <w:rsid w:val="00B34762"/>
    <w:rsid w:val="00B363EF"/>
    <w:rsid w:val="00B40F71"/>
    <w:rsid w:val="00B41771"/>
    <w:rsid w:val="00B41F0F"/>
    <w:rsid w:val="00B421A6"/>
    <w:rsid w:val="00B422F1"/>
    <w:rsid w:val="00B42560"/>
    <w:rsid w:val="00B42674"/>
    <w:rsid w:val="00B4297F"/>
    <w:rsid w:val="00B44410"/>
    <w:rsid w:val="00B455AA"/>
    <w:rsid w:val="00B45778"/>
    <w:rsid w:val="00B457A1"/>
    <w:rsid w:val="00B4630F"/>
    <w:rsid w:val="00B4633B"/>
    <w:rsid w:val="00B464B1"/>
    <w:rsid w:val="00B46A29"/>
    <w:rsid w:val="00B472C3"/>
    <w:rsid w:val="00B4764A"/>
    <w:rsid w:val="00B478E1"/>
    <w:rsid w:val="00B47A4A"/>
    <w:rsid w:val="00B47B99"/>
    <w:rsid w:val="00B506F2"/>
    <w:rsid w:val="00B510E3"/>
    <w:rsid w:val="00B521AC"/>
    <w:rsid w:val="00B52702"/>
    <w:rsid w:val="00B5498D"/>
    <w:rsid w:val="00B54A95"/>
    <w:rsid w:val="00B5501D"/>
    <w:rsid w:val="00B55F7D"/>
    <w:rsid w:val="00B5747F"/>
    <w:rsid w:val="00B57BD4"/>
    <w:rsid w:val="00B60C1D"/>
    <w:rsid w:val="00B60C58"/>
    <w:rsid w:val="00B612EC"/>
    <w:rsid w:val="00B61357"/>
    <w:rsid w:val="00B6151E"/>
    <w:rsid w:val="00B617DB"/>
    <w:rsid w:val="00B62D71"/>
    <w:rsid w:val="00B6319F"/>
    <w:rsid w:val="00B64962"/>
    <w:rsid w:val="00B654BA"/>
    <w:rsid w:val="00B6764B"/>
    <w:rsid w:val="00B676EC"/>
    <w:rsid w:val="00B7016C"/>
    <w:rsid w:val="00B7039B"/>
    <w:rsid w:val="00B70D91"/>
    <w:rsid w:val="00B717FD"/>
    <w:rsid w:val="00B71E9D"/>
    <w:rsid w:val="00B7339F"/>
    <w:rsid w:val="00B73A68"/>
    <w:rsid w:val="00B74D1E"/>
    <w:rsid w:val="00B75A11"/>
    <w:rsid w:val="00B75C89"/>
    <w:rsid w:val="00B7653E"/>
    <w:rsid w:val="00B76A18"/>
    <w:rsid w:val="00B77EE6"/>
    <w:rsid w:val="00B80FA0"/>
    <w:rsid w:val="00B81B94"/>
    <w:rsid w:val="00B81C0A"/>
    <w:rsid w:val="00B81ECE"/>
    <w:rsid w:val="00B83EA8"/>
    <w:rsid w:val="00B84C6C"/>
    <w:rsid w:val="00B867BE"/>
    <w:rsid w:val="00B914D0"/>
    <w:rsid w:val="00B91928"/>
    <w:rsid w:val="00B92687"/>
    <w:rsid w:val="00B92DB5"/>
    <w:rsid w:val="00B93112"/>
    <w:rsid w:val="00B93D06"/>
    <w:rsid w:val="00B93F46"/>
    <w:rsid w:val="00B94248"/>
    <w:rsid w:val="00B942A1"/>
    <w:rsid w:val="00B94B4F"/>
    <w:rsid w:val="00B9695B"/>
    <w:rsid w:val="00B976F6"/>
    <w:rsid w:val="00BA18D6"/>
    <w:rsid w:val="00BA1C71"/>
    <w:rsid w:val="00BA2500"/>
    <w:rsid w:val="00BA2F7D"/>
    <w:rsid w:val="00BA3877"/>
    <w:rsid w:val="00BA3A2B"/>
    <w:rsid w:val="00BA3DA1"/>
    <w:rsid w:val="00BA3F32"/>
    <w:rsid w:val="00BA44CB"/>
    <w:rsid w:val="00BA54F9"/>
    <w:rsid w:val="00BA5F41"/>
    <w:rsid w:val="00BA683A"/>
    <w:rsid w:val="00BA7385"/>
    <w:rsid w:val="00BA78A5"/>
    <w:rsid w:val="00BB040E"/>
    <w:rsid w:val="00BB0849"/>
    <w:rsid w:val="00BB0CB7"/>
    <w:rsid w:val="00BB116E"/>
    <w:rsid w:val="00BB1187"/>
    <w:rsid w:val="00BB187C"/>
    <w:rsid w:val="00BB21ED"/>
    <w:rsid w:val="00BB296B"/>
    <w:rsid w:val="00BB2A9C"/>
    <w:rsid w:val="00BB3622"/>
    <w:rsid w:val="00BB5834"/>
    <w:rsid w:val="00BB682C"/>
    <w:rsid w:val="00BB6B86"/>
    <w:rsid w:val="00BB739F"/>
    <w:rsid w:val="00BB7CA9"/>
    <w:rsid w:val="00BB7ED4"/>
    <w:rsid w:val="00BC01AF"/>
    <w:rsid w:val="00BC028B"/>
    <w:rsid w:val="00BC235B"/>
    <w:rsid w:val="00BC236B"/>
    <w:rsid w:val="00BC2BB4"/>
    <w:rsid w:val="00BC327D"/>
    <w:rsid w:val="00BC3587"/>
    <w:rsid w:val="00BC65D9"/>
    <w:rsid w:val="00BC74E9"/>
    <w:rsid w:val="00BC7590"/>
    <w:rsid w:val="00BC7C52"/>
    <w:rsid w:val="00BD0B2D"/>
    <w:rsid w:val="00BD0CF6"/>
    <w:rsid w:val="00BD100E"/>
    <w:rsid w:val="00BD13A0"/>
    <w:rsid w:val="00BD1471"/>
    <w:rsid w:val="00BD14C5"/>
    <w:rsid w:val="00BD196A"/>
    <w:rsid w:val="00BD2081"/>
    <w:rsid w:val="00BD2311"/>
    <w:rsid w:val="00BD3533"/>
    <w:rsid w:val="00BD3CE1"/>
    <w:rsid w:val="00BD4236"/>
    <w:rsid w:val="00BD42D7"/>
    <w:rsid w:val="00BD454E"/>
    <w:rsid w:val="00BD4B3C"/>
    <w:rsid w:val="00BD5501"/>
    <w:rsid w:val="00BD61CB"/>
    <w:rsid w:val="00BD6262"/>
    <w:rsid w:val="00BD6F85"/>
    <w:rsid w:val="00BD7EED"/>
    <w:rsid w:val="00BE1A63"/>
    <w:rsid w:val="00BE2053"/>
    <w:rsid w:val="00BE25FF"/>
    <w:rsid w:val="00BE4718"/>
    <w:rsid w:val="00BE496E"/>
    <w:rsid w:val="00BE4C48"/>
    <w:rsid w:val="00BE5A60"/>
    <w:rsid w:val="00BE61C1"/>
    <w:rsid w:val="00BE64AF"/>
    <w:rsid w:val="00BE6717"/>
    <w:rsid w:val="00BF0381"/>
    <w:rsid w:val="00BF080E"/>
    <w:rsid w:val="00BF100A"/>
    <w:rsid w:val="00BF1511"/>
    <w:rsid w:val="00BF253A"/>
    <w:rsid w:val="00BF368B"/>
    <w:rsid w:val="00BF3D10"/>
    <w:rsid w:val="00BF446E"/>
    <w:rsid w:val="00BF476D"/>
    <w:rsid w:val="00BF47E0"/>
    <w:rsid w:val="00BF659D"/>
    <w:rsid w:val="00BF6E7B"/>
    <w:rsid w:val="00C00E84"/>
    <w:rsid w:val="00C01021"/>
    <w:rsid w:val="00C0102B"/>
    <w:rsid w:val="00C0141F"/>
    <w:rsid w:val="00C0236B"/>
    <w:rsid w:val="00C0371B"/>
    <w:rsid w:val="00C0384D"/>
    <w:rsid w:val="00C0429F"/>
    <w:rsid w:val="00C04554"/>
    <w:rsid w:val="00C048AF"/>
    <w:rsid w:val="00C049AF"/>
    <w:rsid w:val="00C06171"/>
    <w:rsid w:val="00C0713A"/>
    <w:rsid w:val="00C073E5"/>
    <w:rsid w:val="00C077E0"/>
    <w:rsid w:val="00C07DE6"/>
    <w:rsid w:val="00C11C94"/>
    <w:rsid w:val="00C12315"/>
    <w:rsid w:val="00C12AFA"/>
    <w:rsid w:val="00C12C1D"/>
    <w:rsid w:val="00C142FB"/>
    <w:rsid w:val="00C1533C"/>
    <w:rsid w:val="00C154B5"/>
    <w:rsid w:val="00C15DEB"/>
    <w:rsid w:val="00C16946"/>
    <w:rsid w:val="00C16EA7"/>
    <w:rsid w:val="00C174A2"/>
    <w:rsid w:val="00C17872"/>
    <w:rsid w:val="00C17B33"/>
    <w:rsid w:val="00C2056E"/>
    <w:rsid w:val="00C205E9"/>
    <w:rsid w:val="00C212FC"/>
    <w:rsid w:val="00C226FF"/>
    <w:rsid w:val="00C22AA7"/>
    <w:rsid w:val="00C23F48"/>
    <w:rsid w:val="00C24556"/>
    <w:rsid w:val="00C24C1E"/>
    <w:rsid w:val="00C262BD"/>
    <w:rsid w:val="00C267E6"/>
    <w:rsid w:val="00C30E04"/>
    <w:rsid w:val="00C30F03"/>
    <w:rsid w:val="00C31069"/>
    <w:rsid w:val="00C310C2"/>
    <w:rsid w:val="00C31BF6"/>
    <w:rsid w:val="00C321C3"/>
    <w:rsid w:val="00C3347F"/>
    <w:rsid w:val="00C3352F"/>
    <w:rsid w:val="00C3393B"/>
    <w:rsid w:val="00C349AD"/>
    <w:rsid w:val="00C34D0B"/>
    <w:rsid w:val="00C353D0"/>
    <w:rsid w:val="00C36198"/>
    <w:rsid w:val="00C363B3"/>
    <w:rsid w:val="00C363BF"/>
    <w:rsid w:val="00C36525"/>
    <w:rsid w:val="00C36F33"/>
    <w:rsid w:val="00C4033D"/>
    <w:rsid w:val="00C40776"/>
    <w:rsid w:val="00C40EB3"/>
    <w:rsid w:val="00C41305"/>
    <w:rsid w:val="00C41BD9"/>
    <w:rsid w:val="00C42A9A"/>
    <w:rsid w:val="00C42C06"/>
    <w:rsid w:val="00C4308C"/>
    <w:rsid w:val="00C434FD"/>
    <w:rsid w:val="00C4350E"/>
    <w:rsid w:val="00C43C0A"/>
    <w:rsid w:val="00C4464C"/>
    <w:rsid w:val="00C449E4"/>
    <w:rsid w:val="00C45B54"/>
    <w:rsid w:val="00C45E38"/>
    <w:rsid w:val="00C46A27"/>
    <w:rsid w:val="00C47AC7"/>
    <w:rsid w:val="00C50168"/>
    <w:rsid w:val="00C50792"/>
    <w:rsid w:val="00C5156F"/>
    <w:rsid w:val="00C5192E"/>
    <w:rsid w:val="00C52964"/>
    <w:rsid w:val="00C52DE6"/>
    <w:rsid w:val="00C5352D"/>
    <w:rsid w:val="00C542E7"/>
    <w:rsid w:val="00C5530A"/>
    <w:rsid w:val="00C5672D"/>
    <w:rsid w:val="00C56F31"/>
    <w:rsid w:val="00C6016B"/>
    <w:rsid w:val="00C6032A"/>
    <w:rsid w:val="00C60AF0"/>
    <w:rsid w:val="00C60C9E"/>
    <w:rsid w:val="00C6166B"/>
    <w:rsid w:val="00C6204B"/>
    <w:rsid w:val="00C62E69"/>
    <w:rsid w:val="00C634A7"/>
    <w:rsid w:val="00C638D7"/>
    <w:rsid w:val="00C638DF"/>
    <w:rsid w:val="00C64720"/>
    <w:rsid w:val="00C6517F"/>
    <w:rsid w:val="00C6572E"/>
    <w:rsid w:val="00C67598"/>
    <w:rsid w:val="00C67BA6"/>
    <w:rsid w:val="00C70DA3"/>
    <w:rsid w:val="00C71920"/>
    <w:rsid w:val="00C728BD"/>
    <w:rsid w:val="00C72A63"/>
    <w:rsid w:val="00C72F4A"/>
    <w:rsid w:val="00C733B9"/>
    <w:rsid w:val="00C73A60"/>
    <w:rsid w:val="00C73ECB"/>
    <w:rsid w:val="00C746C8"/>
    <w:rsid w:val="00C74C60"/>
    <w:rsid w:val="00C763F2"/>
    <w:rsid w:val="00C76AD9"/>
    <w:rsid w:val="00C77A70"/>
    <w:rsid w:val="00C80AE4"/>
    <w:rsid w:val="00C81F9F"/>
    <w:rsid w:val="00C82804"/>
    <w:rsid w:val="00C82CB3"/>
    <w:rsid w:val="00C833CF"/>
    <w:rsid w:val="00C83D50"/>
    <w:rsid w:val="00C8536E"/>
    <w:rsid w:val="00C85777"/>
    <w:rsid w:val="00C857F1"/>
    <w:rsid w:val="00C871C4"/>
    <w:rsid w:val="00C879D8"/>
    <w:rsid w:val="00C879DE"/>
    <w:rsid w:val="00C93613"/>
    <w:rsid w:val="00C95F74"/>
    <w:rsid w:val="00C960B4"/>
    <w:rsid w:val="00C9667D"/>
    <w:rsid w:val="00C97301"/>
    <w:rsid w:val="00CA0ACD"/>
    <w:rsid w:val="00CA1130"/>
    <w:rsid w:val="00CA1201"/>
    <w:rsid w:val="00CA2382"/>
    <w:rsid w:val="00CA415F"/>
    <w:rsid w:val="00CA4A8B"/>
    <w:rsid w:val="00CA529D"/>
    <w:rsid w:val="00CA549B"/>
    <w:rsid w:val="00CA5C29"/>
    <w:rsid w:val="00CA5EA7"/>
    <w:rsid w:val="00CA6558"/>
    <w:rsid w:val="00CA7AF8"/>
    <w:rsid w:val="00CB026C"/>
    <w:rsid w:val="00CB07AE"/>
    <w:rsid w:val="00CB21CE"/>
    <w:rsid w:val="00CB2C14"/>
    <w:rsid w:val="00CB4915"/>
    <w:rsid w:val="00CB5037"/>
    <w:rsid w:val="00CB5340"/>
    <w:rsid w:val="00CB587F"/>
    <w:rsid w:val="00CB5A49"/>
    <w:rsid w:val="00CB5A52"/>
    <w:rsid w:val="00CB5C15"/>
    <w:rsid w:val="00CB678B"/>
    <w:rsid w:val="00CB7646"/>
    <w:rsid w:val="00CB7DFD"/>
    <w:rsid w:val="00CC1228"/>
    <w:rsid w:val="00CC1A21"/>
    <w:rsid w:val="00CC49DF"/>
    <w:rsid w:val="00CC66DE"/>
    <w:rsid w:val="00CC7490"/>
    <w:rsid w:val="00CC758F"/>
    <w:rsid w:val="00CC779D"/>
    <w:rsid w:val="00CC7C0C"/>
    <w:rsid w:val="00CD04F9"/>
    <w:rsid w:val="00CD0D7A"/>
    <w:rsid w:val="00CD1EBB"/>
    <w:rsid w:val="00CD2493"/>
    <w:rsid w:val="00CD294C"/>
    <w:rsid w:val="00CD296E"/>
    <w:rsid w:val="00CD5694"/>
    <w:rsid w:val="00CD75E3"/>
    <w:rsid w:val="00CD76D5"/>
    <w:rsid w:val="00CE0173"/>
    <w:rsid w:val="00CE208F"/>
    <w:rsid w:val="00CE24AC"/>
    <w:rsid w:val="00CE2627"/>
    <w:rsid w:val="00CE2A9B"/>
    <w:rsid w:val="00CE2EB2"/>
    <w:rsid w:val="00CE38EC"/>
    <w:rsid w:val="00CE3F9C"/>
    <w:rsid w:val="00CE525D"/>
    <w:rsid w:val="00CE5C99"/>
    <w:rsid w:val="00CE6E1C"/>
    <w:rsid w:val="00CE70C6"/>
    <w:rsid w:val="00CE78A7"/>
    <w:rsid w:val="00CE7912"/>
    <w:rsid w:val="00CE7B93"/>
    <w:rsid w:val="00CF11B8"/>
    <w:rsid w:val="00CF156B"/>
    <w:rsid w:val="00CF156E"/>
    <w:rsid w:val="00CF23EE"/>
    <w:rsid w:val="00CF316E"/>
    <w:rsid w:val="00CF41D3"/>
    <w:rsid w:val="00CF4E11"/>
    <w:rsid w:val="00CF74C2"/>
    <w:rsid w:val="00D00919"/>
    <w:rsid w:val="00D01028"/>
    <w:rsid w:val="00D0141A"/>
    <w:rsid w:val="00D0147E"/>
    <w:rsid w:val="00D05A75"/>
    <w:rsid w:val="00D069A6"/>
    <w:rsid w:val="00D11357"/>
    <w:rsid w:val="00D114C8"/>
    <w:rsid w:val="00D12467"/>
    <w:rsid w:val="00D126F7"/>
    <w:rsid w:val="00D129F5"/>
    <w:rsid w:val="00D12DAA"/>
    <w:rsid w:val="00D12ED9"/>
    <w:rsid w:val="00D13527"/>
    <w:rsid w:val="00D141DD"/>
    <w:rsid w:val="00D1494A"/>
    <w:rsid w:val="00D14C31"/>
    <w:rsid w:val="00D20ACD"/>
    <w:rsid w:val="00D21784"/>
    <w:rsid w:val="00D21858"/>
    <w:rsid w:val="00D21887"/>
    <w:rsid w:val="00D22644"/>
    <w:rsid w:val="00D228E7"/>
    <w:rsid w:val="00D2425A"/>
    <w:rsid w:val="00D244C8"/>
    <w:rsid w:val="00D25570"/>
    <w:rsid w:val="00D25E01"/>
    <w:rsid w:val="00D26181"/>
    <w:rsid w:val="00D266DE"/>
    <w:rsid w:val="00D27642"/>
    <w:rsid w:val="00D278E9"/>
    <w:rsid w:val="00D30497"/>
    <w:rsid w:val="00D30CE6"/>
    <w:rsid w:val="00D31689"/>
    <w:rsid w:val="00D320F4"/>
    <w:rsid w:val="00D325D3"/>
    <w:rsid w:val="00D33F55"/>
    <w:rsid w:val="00D344E2"/>
    <w:rsid w:val="00D347CF"/>
    <w:rsid w:val="00D34CB8"/>
    <w:rsid w:val="00D34EB2"/>
    <w:rsid w:val="00D35419"/>
    <w:rsid w:val="00D355E8"/>
    <w:rsid w:val="00D359CA"/>
    <w:rsid w:val="00D37217"/>
    <w:rsid w:val="00D3753E"/>
    <w:rsid w:val="00D37CAC"/>
    <w:rsid w:val="00D40293"/>
    <w:rsid w:val="00D408A2"/>
    <w:rsid w:val="00D43161"/>
    <w:rsid w:val="00D4332E"/>
    <w:rsid w:val="00D4352A"/>
    <w:rsid w:val="00D43A81"/>
    <w:rsid w:val="00D43DD6"/>
    <w:rsid w:val="00D44217"/>
    <w:rsid w:val="00D454EC"/>
    <w:rsid w:val="00D457F7"/>
    <w:rsid w:val="00D46CB6"/>
    <w:rsid w:val="00D479EA"/>
    <w:rsid w:val="00D47B2B"/>
    <w:rsid w:val="00D47BAE"/>
    <w:rsid w:val="00D50E3A"/>
    <w:rsid w:val="00D51C2C"/>
    <w:rsid w:val="00D5382B"/>
    <w:rsid w:val="00D53CB7"/>
    <w:rsid w:val="00D54BCD"/>
    <w:rsid w:val="00D55A36"/>
    <w:rsid w:val="00D5689A"/>
    <w:rsid w:val="00D57072"/>
    <w:rsid w:val="00D61249"/>
    <w:rsid w:val="00D61AE5"/>
    <w:rsid w:val="00D633DA"/>
    <w:rsid w:val="00D64636"/>
    <w:rsid w:val="00D64FFD"/>
    <w:rsid w:val="00D65DC3"/>
    <w:rsid w:val="00D65E08"/>
    <w:rsid w:val="00D660CD"/>
    <w:rsid w:val="00D668E4"/>
    <w:rsid w:val="00D66CE8"/>
    <w:rsid w:val="00D67466"/>
    <w:rsid w:val="00D67C16"/>
    <w:rsid w:val="00D67F03"/>
    <w:rsid w:val="00D701BC"/>
    <w:rsid w:val="00D7047B"/>
    <w:rsid w:val="00D70735"/>
    <w:rsid w:val="00D71435"/>
    <w:rsid w:val="00D723E2"/>
    <w:rsid w:val="00D7251A"/>
    <w:rsid w:val="00D72956"/>
    <w:rsid w:val="00D729A9"/>
    <w:rsid w:val="00D741F4"/>
    <w:rsid w:val="00D74FEC"/>
    <w:rsid w:val="00D75505"/>
    <w:rsid w:val="00D76695"/>
    <w:rsid w:val="00D76F77"/>
    <w:rsid w:val="00D77DAB"/>
    <w:rsid w:val="00D803FD"/>
    <w:rsid w:val="00D80998"/>
    <w:rsid w:val="00D81185"/>
    <w:rsid w:val="00D8158A"/>
    <w:rsid w:val="00D81C26"/>
    <w:rsid w:val="00D8211C"/>
    <w:rsid w:val="00D8228F"/>
    <w:rsid w:val="00D82669"/>
    <w:rsid w:val="00D82C9E"/>
    <w:rsid w:val="00D830CF"/>
    <w:rsid w:val="00D83CB1"/>
    <w:rsid w:val="00D8417C"/>
    <w:rsid w:val="00D85B73"/>
    <w:rsid w:val="00D85BE4"/>
    <w:rsid w:val="00D862DA"/>
    <w:rsid w:val="00D8640C"/>
    <w:rsid w:val="00D86456"/>
    <w:rsid w:val="00D870BD"/>
    <w:rsid w:val="00D87E25"/>
    <w:rsid w:val="00D87E9F"/>
    <w:rsid w:val="00D90889"/>
    <w:rsid w:val="00D90ED8"/>
    <w:rsid w:val="00D91555"/>
    <w:rsid w:val="00D91DCC"/>
    <w:rsid w:val="00D92D4E"/>
    <w:rsid w:val="00D936C9"/>
    <w:rsid w:val="00D939A3"/>
    <w:rsid w:val="00D95750"/>
    <w:rsid w:val="00D95C55"/>
    <w:rsid w:val="00D97E44"/>
    <w:rsid w:val="00DA00F1"/>
    <w:rsid w:val="00DA02FD"/>
    <w:rsid w:val="00DA033C"/>
    <w:rsid w:val="00DA0DEB"/>
    <w:rsid w:val="00DA11D4"/>
    <w:rsid w:val="00DA1A02"/>
    <w:rsid w:val="00DA1F37"/>
    <w:rsid w:val="00DA2E1B"/>
    <w:rsid w:val="00DA36B6"/>
    <w:rsid w:val="00DA3A73"/>
    <w:rsid w:val="00DA3D7B"/>
    <w:rsid w:val="00DA4302"/>
    <w:rsid w:val="00DA4B76"/>
    <w:rsid w:val="00DA5A8E"/>
    <w:rsid w:val="00DA5AE8"/>
    <w:rsid w:val="00DA6489"/>
    <w:rsid w:val="00DA6721"/>
    <w:rsid w:val="00DA7189"/>
    <w:rsid w:val="00DA7370"/>
    <w:rsid w:val="00DA7C4D"/>
    <w:rsid w:val="00DA7D5D"/>
    <w:rsid w:val="00DB025C"/>
    <w:rsid w:val="00DB1190"/>
    <w:rsid w:val="00DB2204"/>
    <w:rsid w:val="00DB2228"/>
    <w:rsid w:val="00DB43A1"/>
    <w:rsid w:val="00DB4535"/>
    <w:rsid w:val="00DB4594"/>
    <w:rsid w:val="00DB4AA3"/>
    <w:rsid w:val="00DB536D"/>
    <w:rsid w:val="00DB5F2A"/>
    <w:rsid w:val="00DB607A"/>
    <w:rsid w:val="00DB611F"/>
    <w:rsid w:val="00DB68FF"/>
    <w:rsid w:val="00DB6EDA"/>
    <w:rsid w:val="00DB70C5"/>
    <w:rsid w:val="00DB7230"/>
    <w:rsid w:val="00DB75F8"/>
    <w:rsid w:val="00DC0754"/>
    <w:rsid w:val="00DC0DAE"/>
    <w:rsid w:val="00DC1F2B"/>
    <w:rsid w:val="00DC233E"/>
    <w:rsid w:val="00DC2527"/>
    <w:rsid w:val="00DC2AD2"/>
    <w:rsid w:val="00DC2FE2"/>
    <w:rsid w:val="00DC32BA"/>
    <w:rsid w:val="00DC5FD8"/>
    <w:rsid w:val="00DC6D0D"/>
    <w:rsid w:val="00DC7A19"/>
    <w:rsid w:val="00DD0443"/>
    <w:rsid w:val="00DD0667"/>
    <w:rsid w:val="00DD093F"/>
    <w:rsid w:val="00DD1A8F"/>
    <w:rsid w:val="00DD2FDD"/>
    <w:rsid w:val="00DD3E01"/>
    <w:rsid w:val="00DD43D8"/>
    <w:rsid w:val="00DD4A9D"/>
    <w:rsid w:val="00DD4DB6"/>
    <w:rsid w:val="00DD573A"/>
    <w:rsid w:val="00DD6439"/>
    <w:rsid w:val="00DD6518"/>
    <w:rsid w:val="00DD6537"/>
    <w:rsid w:val="00DD6667"/>
    <w:rsid w:val="00DD715A"/>
    <w:rsid w:val="00DD74A2"/>
    <w:rsid w:val="00DD79D8"/>
    <w:rsid w:val="00DD7CF7"/>
    <w:rsid w:val="00DD7D46"/>
    <w:rsid w:val="00DE0955"/>
    <w:rsid w:val="00DE1EB8"/>
    <w:rsid w:val="00DE2916"/>
    <w:rsid w:val="00DE3221"/>
    <w:rsid w:val="00DE383B"/>
    <w:rsid w:val="00DE49BE"/>
    <w:rsid w:val="00DE4E01"/>
    <w:rsid w:val="00DE54C0"/>
    <w:rsid w:val="00DE5744"/>
    <w:rsid w:val="00DE6442"/>
    <w:rsid w:val="00DE6576"/>
    <w:rsid w:val="00DE6B29"/>
    <w:rsid w:val="00DE703C"/>
    <w:rsid w:val="00DE750B"/>
    <w:rsid w:val="00DE79A2"/>
    <w:rsid w:val="00DF2622"/>
    <w:rsid w:val="00DF4614"/>
    <w:rsid w:val="00DF4FA9"/>
    <w:rsid w:val="00DF62C7"/>
    <w:rsid w:val="00DF6D10"/>
    <w:rsid w:val="00DF6DA0"/>
    <w:rsid w:val="00DF7B25"/>
    <w:rsid w:val="00E00B67"/>
    <w:rsid w:val="00E014F6"/>
    <w:rsid w:val="00E02A44"/>
    <w:rsid w:val="00E039A1"/>
    <w:rsid w:val="00E04840"/>
    <w:rsid w:val="00E061F8"/>
    <w:rsid w:val="00E07EA6"/>
    <w:rsid w:val="00E1036C"/>
    <w:rsid w:val="00E10406"/>
    <w:rsid w:val="00E10BFD"/>
    <w:rsid w:val="00E10CE8"/>
    <w:rsid w:val="00E11743"/>
    <w:rsid w:val="00E11A19"/>
    <w:rsid w:val="00E11E81"/>
    <w:rsid w:val="00E12D93"/>
    <w:rsid w:val="00E1323E"/>
    <w:rsid w:val="00E135A1"/>
    <w:rsid w:val="00E13950"/>
    <w:rsid w:val="00E1496E"/>
    <w:rsid w:val="00E14B82"/>
    <w:rsid w:val="00E14C0E"/>
    <w:rsid w:val="00E15FBC"/>
    <w:rsid w:val="00E167BD"/>
    <w:rsid w:val="00E16E05"/>
    <w:rsid w:val="00E16EF1"/>
    <w:rsid w:val="00E177A0"/>
    <w:rsid w:val="00E17F63"/>
    <w:rsid w:val="00E21398"/>
    <w:rsid w:val="00E216BC"/>
    <w:rsid w:val="00E216D7"/>
    <w:rsid w:val="00E23CCE"/>
    <w:rsid w:val="00E240CE"/>
    <w:rsid w:val="00E24B44"/>
    <w:rsid w:val="00E2559D"/>
    <w:rsid w:val="00E27908"/>
    <w:rsid w:val="00E27C0E"/>
    <w:rsid w:val="00E30CBB"/>
    <w:rsid w:val="00E31347"/>
    <w:rsid w:val="00E31CCC"/>
    <w:rsid w:val="00E31FEF"/>
    <w:rsid w:val="00E331BF"/>
    <w:rsid w:val="00E34695"/>
    <w:rsid w:val="00E35BE1"/>
    <w:rsid w:val="00E368C3"/>
    <w:rsid w:val="00E371B9"/>
    <w:rsid w:val="00E3764A"/>
    <w:rsid w:val="00E37661"/>
    <w:rsid w:val="00E37A2D"/>
    <w:rsid w:val="00E422BB"/>
    <w:rsid w:val="00E43C06"/>
    <w:rsid w:val="00E43C58"/>
    <w:rsid w:val="00E44160"/>
    <w:rsid w:val="00E449B1"/>
    <w:rsid w:val="00E44C7C"/>
    <w:rsid w:val="00E458A2"/>
    <w:rsid w:val="00E47B31"/>
    <w:rsid w:val="00E47B63"/>
    <w:rsid w:val="00E501F7"/>
    <w:rsid w:val="00E50437"/>
    <w:rsid w:val="00E5082D"/>
    <w:rsid w:val="00E51C4B"/>
    <w:rsid w:val="00E5222A"/>
    <w:rsid w:val="00E539D1"/>
    <w:rsid w:val="00E5496B"/>
    <w:rsid w:val="00E57107"/>
    <w:rsid w:val="00E574A9"/>
    <w:rsid w:val="00E57A8B"/>
    <w:rsid w:val="00E606D0"/>
    <w:rsid w:val="00E60A9A"/>
    <w:rsid w:val="00E61355"/>
    <w:rsid w:val="00E613BC"/>
    <w:rsid w:val="00E61A10"/>
    <w:rsid w:val="00E61F1E"/>
    <w:rsid w:val="00E646E5"/>
    <w:rsid w:val="00E656D9"/>
    <w:rsid w:val="00E65A6A"/>
    <w:rsid w:val="00E66024"/>
    <w:rsid w:val="00E666A1"/>
    <w:rsid w:val="00E66861"/>
    <w:rsid w:val="00E66E21"/>
    <w:rsid w:val="00E66F81"/>
    <w:rsid w:val="00E67063"/>
    <w:rsid w:val="00E67E2E"/>
    <w:rsid w:val="00E70F38"/>
    <w:rsid w:val="00E710FC"/>
    <w:rsid w:val="00E713AD"/>
    <w:rsid w:val="00E71915"/>
    <w:rsid w:val="00E72511"/>
    <w:rsid w:val="00E72E05"/>
    <w:rsid w:val="00E7336C"/>
    <w:rsid w:val="00E734CE"/>
    <w:rsid w:val="00E738BB"/>
    <w:rsid w:val="00E739FB"/>
    <w:rsid w:val="00E73BD4"/>
    <w:rsid w:val="00E740F4"/>
    <w:rsid w:val="00E75DF4"/>
    <w:rsid w:val="00E7623F"/>
    <w:rsid w:val="00E77665"/>
    <w:rsid w:val="00E778BB"/>
    <w:rsid w:val="00E77BD5"/>
    <w:rsid w:val="00E80507"/>
    <w:rsid w:val="00E80916"/>
    <w:rsid w:val="00E82B37"/>
    <w:rsid w:val="00E83026"/>
    <w:rsid w:val="00E836E5"/>
    <w:rsid w:val="00E83820"/>
    <w:rsid w:val="00E83865"/>
    <w:rsid w:val="00E840DF"/>
    <w:rsid w:val="00E8452A"/>
    <w:rsid w:val="00E8560F"/>
    <w:rsid w:val="00E876D2"/>
    <w:rsid w:val="00E8780A"/>
    <w:rsid w:val="00E87961"/>
    <w:rsid w:val="00E87E29"/>
    <w:rsid w:val="00E903CE"/>
    <w:rsid w:val="00E910DA"/>
    <w:rsid w:val="00E926B2"/>
    <w:rsid w:val="00E92E41"/>
    <w:rsid w:val="00E93EAE"/>
    <w:rsid w:val="00E9486C"/>
    <w:rsid w:val="00E957FC"/>
    <w:rsid w:val="00E95C96"/>
    <w:rsid w:val="00E97690"/>
    <w:rsid w:val="00E97EBA"/>
    <w:rsid w:val="00EA00FA"/>
    <w:rsid w:val="00EA0289"/>
    <w:rsid w:val="00EA15B6"/>
    <w:rsid w:val="00EA1E28"/>
    <w:rsid w:val="00EA29BD"/>
    <w:rsid w:val="00EA49AE"/>
    <w:rsid w:val="00EA6ED4"/>
    <w:rsid w:val="00EB11D1"/>
    <w:rsid w:val="00EB181B"/>
    <w:rsid w:val="00EB1CA4"/>
    <w:rsid w:val="00EB2DEA"/>
    <w:rsid w:val="00EB3511"/>
    <w:rsid w:val="00EB4B4D"/>
    <w:rsid w:val="00EB513E"/>
    <w:rsid w:val="00EB5EC1"/>
    <w:rsid w:val="00EC2386"/>
    <w:rsid w:val="00EC2A7E"/>
    <w:rsid w:val="00EC2C70"/>
    <w:rsid w:val="00EC341C"/>
    <w:rsid w:val="00EC36B0"/>
    <w:rsid w:val="00EC37EC"/>
    <w:rsid w:val="00ED0E93"/>
    <w:rsid w:val="00ED1657"/>
    <w:rsid w:val="00ED1802"/>
    <w:rsid w:val="00ED18FD"/>
    <w:rsid w:val="00ED2E5B"/>
    <w:rsid w:val="00ED3AC1"/>
    <w:rsid w:val="00ED4962"/>
    <w:rsid w:val="00ED4D00"/>
    <w:rsid w:val="00ED5637"/>
    <w:rsid w:val="00ED61A2"/>
    <w:rsid w:val="00ED62A5"/>
    <w:rsid w:val="00ED6618"/>
    <w:rsid w:val="00ED77CE"/>
    <w:rsid w:val="00EE09D6"/>
    <w:rsid w:val="00EE1B0D"/>
    <w:rsid w:val="00EE3A16"/>
    <w:rsid w:val="00EE4F40"/>
    <w:rsid w:val="00EE53CD"/>
    <w:rsid w:val="00EE618F"/>
    <w:rsid w:val="00EE69BD"/>
    <w:rsid w:val="00EE6A19"/>
    <w:rsid w:val="00EE708A"/>
    <w:rsid w:val="00EE71C9"/>
    <w:rsid w:val="00EE782D"/>
    <w:rsid w:val="00EF0963"/>
    <w:rsid w:val="00EF2EE6"/>
    <w:rsid w:val="00EF352D"/>
    <w:rsid w:val="00EF3768"/>
    <w:rsid w:val="00EF4AEE"/>
    <w:rsid w:val="00EF4F53"/>
    <w:rsid w:val="00EF5132"/>
    <w:rsid w:val="00EF519D"/>
    <w:rsid w:val="00EF533B"/>
    <w:rsid w:val="00EF56F3"/>
    <w:rsid w:val="00EF6E41"/>
    <w:rsid w:val="00EF71D2"/>
    <w:rsid w:val="00F03BF4"/>
    <w:rsid w:val="00F03F3B"/>
    <w:rsid w:val="00F04412"/>
    <w:rsid w:val="00F05ECC"/>
    <w:rsid w:val="00F071EB"/>
    <w:rsid w:val="00F07468"/>
    <w:rsid w:val="00F101B1"/>
    <w:rsid w:val="00F1075B"/>
    <w:rsid w:val="00F118C8"/>
    <w:rsid w:val="00F11920"/>
    <w:rsid w:val="00F11DDC"/>
    <w:rsid w:val="00F12122"/>
    <w:rsid w:val="00F124D4"/>
    <w:rsid w:val="00F127A0"/>
    <w:rsid w:val="00F1302B"/>
    <w:rsid w:val="00F1343A"/>
    <w:rsid w:val="00F13F76"/>
    <w:rsid w:val="00F14361"/>
    <w:rsid w:val="00F14443"/>
    <w:rsid w:val="00F15234"/>
    <w:rsid w:val="00F15369"/>
    <w:rsid w:val="00F153C1"/>
    <w:rsid w:val="00F1588A"/>
    <w:rsid w:val="00F15912"/>
    <w:rsid w:val="00F15BEB"/>
    <w:rsid w:val="00F20814"/>
    <w:rsid w:val="00F21265"/>
    <w:rsid w:val="00F2176B"/>
    <w:rsid w:val="00F217E8"/>
    <w:rsid w:val="00F21886"/>
    <w:rsid w:val="00F22321"/>
    <w:rsid w:val="00F227C9"/>
    <w:rsid w:val="00F22D82"/>
    <w:rsid w:val="00F22FE8"/>
    <w:rsid w:val="00F231C2"/>
    <w:rsid w:val="00F23A8E"/>
    <w:rsid w:val="00F254B6"/>
    <w:rsid w:val="00F2566D"/>
    <w:rsid w:val="00F258C4"/>
    <w:rsid w:val="00F2695F"/>
    <w:rsid w:val="00F26D40"/>
    <w:rsid w:val="00F27CD1"/>
    <w:rsid w:val="00F27E7A"/>
    <w:rsid w:val="00F306C8"/>
    <w:rsid w:val="00F31BB8"/>
    <w:rsid w:val="00F32562"/>
    <w:rsid w:val="00F32841"/>
    <w:rsid w:val="00F340B6"/>
    <w:rsid w:val="00F361B7"/>
    <w:rsid w:val="00F36F35"/>
    <w:rsid w:val="00F37B7F"/>
    <w:rsid w:val="00F40378"/>
    <w:rsid w:val="00F40BAE"/>
    <w:rsid w:val="00F4381D"/>
    <w:rsid w:val="00F442B8"/>
    <w:rsid w:val="00F450FF"/>
    <w:rsid w:val="00F461AA"/>
    <w:rsid w:val="00F465F3"/>
    <w:rsid w:val="00F469C8"/>
    <w:rsid w:val="00F46E89"/>
    <w:rsid w:val="00F478DC"/>
    <w:rsid w:val="00F505A6"/>
    <w:rsid w:val="00F529F0"/>
    <w:rsid w:val="00F52DA3"/>
    <w:rsid w:val="00F52F93"/>
    <w:rsid w:val="00F531ED"/>
    <w:rsid w:val="00F544C6"/>
    <w:rsid w:val="00F54608"/>
    <w:rsid w:val="00F552F2"/>
    <w:rsid w:val="00F55624"/>
    <w:rsid w:val="00F55E52"/>
    <w:rsid w:val="00F57EF0"/>
    <w:rsid w:val="00F621DA"/>
    <w:rsid w:val="00F627E2"/>
    <w:rsid w:val="00F644C7"/>
    <w:rsid w:val="00F65025"/>
    <w:rsid w:val="00F65731"/>
    <w:rsid w:val="00F66752"/>
    <w:rsid w:val="00F66DFC"/>
    <w:rsid w:val="00F67078"/>
    <w:rsid w:val="00F67594"/>
    <w:rsid w:val="00F703F7"/>
    <w:rsid w:val="00F70707"/>
    <w:rsid w:val="00F71520"/>
    <w:rsid w:val="00F71AEF"/>
    <w:rsid w:val="00F72CDB"/>
    <w:rsid w:val="00F72FB2"/>
    <w:rsid w:val="00F73227"/>
    <w:rsid w:val="00F735A3"/>
    <w:rsid w:val="00F74B48"/>
    <w:rsid w:val="00F7590F"/>
    <w:rsid w:val="00F75FE2"/>
    <w:rsid w:val="00F772C0"/>
    <w:rsid w:val="00F772CC"/>
    <w:rsid w:val="00F77799"/>
    <w:rsid w:val="00F77813"/>
    <w:rsid w:val="00F77F7B"/>
    <w:rsid w:val="00F824A7"/>
    <w:rsid w:val="00F8569E"/>
    <w:rsid w:val="00F85A14"/>
    <w:rsid w:val="00F861A1"/>
    <w:rsid w:val="00F87361"/>
    <w:rsid w:val="00F9087C"/>
    <w:rsid w:val="00F90EB0"/>
    <w:rsid w:val="00F913C6"/>
    <w:rsid w:val="00F91FD7"/>
    <w:rsid w:val="00F94864"/>
    <w:rsid w:val="00F952B1"/>
    <w:rsid w:val="00F952C4"/>
    <w:rsid w:val="00F9585D"/>
    <w:rsid w:val="00F95BDD"/>
    <w:rsid w:val="00F96E60"/>
    <w:rsid w:val="00FA02EE"/>
    <w:rsid w:val="00FA1A96"/>
    <w:rsid w:val="00FA1C80"/>
    <w:rsid w:val="00FA1DFA"/>
    <w:rsid w:val="00FA253F"/>
    <w:rsid w:val="00FA2E68"/>
    <w:rsid w:val="00FA33A6"/>
    <w:rsid w:val="00FA5501"/>
    <w:rsid w:val="00FA5A60"/>
    <w:rsid w:val="00FA5B20"/>
    <w:rsid w:val="00FA5F2B"/>
    <w:rsid w:val="00FA6657"/>
    <w:rsid w:val="00FA7B80"/>
    <w:rsid w:val="00FB0B18"/>
    <w:rsid w:val="00FB14D3"/>
    <w:rsid w:val="00FB18EA"/>
    <w:rsid w:val="00FB1B94"/>
    <w:rsid w:val="00FB28D5"/>
    <w:rsid w:val="00FB2ACA"/>
    <w:rsid w:val="00FB2E61"/>
    <w:rsid w:val="00FB36E5"/>
    <w:rsid w:val="00FB424F"/>
    <w:rsid w:val="00FB4FC7"/>
    <w:rsid w:val="00FB673E"/>
    <w:rsid w:val="00FB753B"/>
    <w:rsid w:val="00FC2F8C"/>
    <w:rsid w:val="00FC308C"/>
    <w:rsid w:val="00FC3D41"/>
    <w:rsid w:val="00FC3D57"/>
    <w:rsid w:val="00FC3EB4"/>
    <w:rsid w:val="00FC48A7"/>
    <w:rsid w:val="00FC4DC3"/>
    <w:rsid w:val="00FC51B8"/>
    <w:rsid w:val="00FC5511"/>
    <w:rsid w:val="00FC5FD1"/>
    <w:rsid w:val="00FC66B8"/>
    <w:rsid w:val="00FC6C2D"/>
    <w:rsid w:val="00FC6F9B"/>
    <w:rsid w:val="00FD16AB"/>
    <w:rsid w:val="00FD2428"/>
    <w:rsid w:val="00FD2E3A"/>
    <w:rsid w:val="00FD38DC"/>
    <w:rsid w:val="00FD38EF"/>
    <w:rsid w:val="00FD3EA4"/>
    <w:rsid w:val="00FD4F52"/>
    <w:rsid w:val="00FD6457"/>
    <w:rsid w:val="00FD73E6"/>
    <w:rsid w:val="00FD755E"/>
    <w:rsid w:val="00FD787A"/>
    <w:rsid w:val="00FD7CD3"/>
    <w:rsid w:val="00FE068C"/>
    <w:rsid w:val="00FE410C"/>
    <w:rsid w:val="00FE44C5"/>
    <w:rsid w:val="00FE5AAA"/>
    <w:rsid w:val="00FE5E90"/>
    <w:rsid w:val="00FE6367"/>
    <w:rsid w:val="00FE6E19"/>
    <w:rsid w:val="00FE6F09"/>
    <w:rsid w:val="00FE7043"/>
    <w:rsid w:val="00FF019E"/>
    <w:rsid w:val="00FF1021"/>
    <w:rsid w:val="00FF141F"/>
    <w:rsid w:val="00FF1E5A"/>
    <w:rsid w:val="00FF2D05"/>
    <w:rsid w:val="00FF3706"/>
    <w:rsid w:val="00FF406D"/>
    <w:rsid w:val="00FF414D"/>
    <w:rsid w:val="00FF45D8"/>
    <w:rsid w:val="00FF4A00"/>
    <w:rsid w:val="00FF4F58"/>
    <w:rsid w:val="00FF5CE3"/>
    <w:rsid w:val="00FF6BA2"/>
    <w:rsid w:val="00FF6C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1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qFormat/>
    <w:rsid w:val="00A84115"/>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A84115"/>
    <w:pPr>
      <w:keepNext/>
      <w:numPr>
        <w:numId w:val="5"/>
      </w:numPr>
      <w:ind w:right="1296"/>
      <w:outlineLvl w:val="0"/>
    </w:pPr>
    <w:rPr>
      <w:u w:val="single"/>
    </w:rPr>
  </w:style>
  <w:style w:type="paragraph" w:styleId="Heading2">
    <w:name w:val="heading 2"/>
    <w:basedOn w:val="Normal"/>
    <w:next w:val="Normal"/>
    <w:uiPriority w:val="99"/>
    <w:semiHidden/>
    <w:qFormat/>
    <w:locked/>
    <w:rsid w:val="00A84115"/>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A84115"/>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rsid w:val="00A8411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84115"/>
  </w:style>
  <w:style w:type="paragraph" w:styleId="Footer">
    <w:name w:val="footer"/>
    <w:basedOn w:val="Normal"/>
    <w:link w:val="FooterChar"/>
    <w:uiPriority w:val="43"/>
    <w:locked/>
    <w:rsid w:val="00A84115"/>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A84115"/>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A84115"/>
    <w:pPr>
      <w:spacing w:before="240" w:line="240" w:lineRule="exact"/>
      <w:ind w:left="720" w:right="794" w:firstLine="0"/>
    </w:pPr>
  </w:style>
  <w:style w:type="paragraph" w:styleId="FootnoteText">
    <w:name w:val="footnote text"/>
    <w:basedOn w:val="Normal"/>
    <w:uiPriority w:val="53"/>
    <w:locked/>
    <w:rsid w:val="00A84115"/>
    <w:pPr>
      <w:spacing w:after="240" w:line="240" w:lineRule="exact"/>
      <w:ind w:left="510" w:hanging="510"/>
    </w:pPr>
  </w:style>
  <w:style w:type="character" w:styleId="FootnoteReference">
    <w:name w:val="footnote reference"/>
    <w:uiPriority w:val="51"/>
    <w:locked/>
    <w:rsid w:val="00A84115"/>
    <w:rPr>
      <w:b/>
      <w:sz w:val="28"/>
      <w:vertAlign w:val="superscript"/>
    </w:rPr>
  </w:style>
  <w:style w:type="paragraph" w:customStyle="1" w:styleId="FootIndAgain">
    <w:name w:val="FootIndAgain"/>
    <w:basedOn w:val="FootnoteText"/>
    <w:uiPriority w:val="47"/>
    <w:qFormat/>
    <w:locked/>
    <w:rsid w:val="00A84115"/>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A84115"/>
    <w:pPr>
      <w:ind w:firstLine="0"/>
    </w:pPr>
  </w:style>
  <w:style w:type="character" w:customStyle="1" w:styleId="Heading1Char">
    <w:name w:val="Heading 1 Char"/>
    <w:uiPriority w:val="99"/>
    <w:semiHidden/>
    <w:locked/>
    <w:rsid w:val="00A84115"/>
    <w:rPr>
      <w:rFonts w:ascii="Univers" w:hAnsi="Univers"/>
      <w:sz w:val="26"/>
      <w:u w:val="single"/>
      <w:lang w:val="en-AU"/>
    </w:rPr>
  </w:style>
  <w:style w:type="character" w:customStyle="1" w:styleId="Heading2Char">
    <w:name w:val="Heading 2 Char"/>
    <w:uiPriority w:val="99"/>
    <w:semiHidden/>
    <w:locked/>
    <w:rsid w:val="00A84115"/>
    <w:rPr>
      <w:rFonts w:ascii="Arial" w:hAnsi="Arial"/>
      <w:b/>
      <w:i/>
      <w:sz w:val="24"/>
      <w:lang w:val="en-AU"/>
    </w:rPr>
  </w:style>
  <w:style w:type="character" w:customStyle="1" w:styleId="Heading3Char">
    <w:name w:val="Heading 3 Char"/>
    <w:uiPriority w:val="99"/>
    <w:semiHidden/>
    <w:locked/>
    <w:rsid w:val="00A84115"/>
    <w:rPr>
      <w:rFonts w:ascii="Arial" w:hAnsi="Arial"/>
      <w:sz w:val="24"/>
      <w:lang w:val="en-AU"/>
    </w:rPr>
  </w:style>
  <w:style w:type="paragraph" w:customStyle="1" w:styleId="NormalHC">
    <w:name w:val="Normal HC"/>
    <w:basedOn w:val="Normal"/>
    <w:uiPriority w:val="27"/>
    <w:qFormat/>
    <w:locked/>
    <w:rsid w:val="00A84115"/>
    <w:pPr>
      <w:numPr>
        <w:numId w:val="16"/>
      </w:numPr>
      <w:spacing w:after="480"/>
      <w:ind w:left="0" w:hanging="720"/>
    </w:pPr>
  </w:style>
  <w:style w:type="paragraph" w:customStyle="1" w:styleId="HeadingFirst">
    <w:name w:val="Heading First"/>
    <w:basedOn w:val="NormalHC"/>
    <w:next w:val="HeadingV"/>
    <w:uiPriority w:val="15"/>
    <w:qFormat/>
    <w:locked/>
    <w:rsid w:val="00A84115"/>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A84115"/>
    <w:pPr>
      <w:keepNext/>
      <w:numPr>
        <w:numId w:val="0"/>
      </w:numPr>
      <w:outlineLvl w:val="2"/>
    </w:pPr>
    <w:rPr>
      <w:b/>
      <w:szCs w:val="20"/>
    </w:rPr>
  </w:style>
  <w:style w:type="paragraph" w:customStyle="1" w:styleId="HeadingL2">
    <w:name w:val="Heading L2"/>
    <w:basedOn w:val="HeadingL1"/>
    <w:next w:val="NormalHC"/>
    <w:uiPriority w:val="23"/>
    <w:qFormat/>
    <w:locked/>
    <w:rsid w:val="00A84115"/>
    <w:pPr>
      <w:outlineLvl w:val="3"/>
    </w:pPr>
    <w:rPr>
      <w:b w:val="0"/>
      <w:i/>
    </w:rPr>
  </w:style>
  <w:style w:type="paragraph" w:customStyle="1" w:styleId="HeadingMatter">
    <w:name w:val="Heading Matter"/>
    <w:basedOn w:val="NormalHC"/>
    <w:next w:val="HeadingFirst"/>
    <w:uiPriority w:val="13"/>
    <w:qFormat/>
    <w:locked/>
    <w:rsid w:val="00A84115"/>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A84115"/>
    <w:pPr>
      <w:keepNext w:val="0"/>
    </w:pPr>
  </w:style>
  <w:style w:type="paragraph" w:customStyle="1" w:styleId="HeadingV">
    <w:name w:val="Heading V"/>
    <w:basedOn w:val="HeadingFirst"/>
    <w:next w:val="HeadingSecond"/>
    <w:uiPriority w:val="17"/>
    <w:qFormat/>
    <w:locked/>
    <w:rsid w:val="00A84115"/>
    <w:rPr>
      <w:caps w:val="0"/>
      <w:u w:val="none"/>
    </w:rPr>
  </w:style>
  <w:style w:type="paragraph" w:customStyle="1" w:styleId="LeftrightafterHC">
    <w:name w:val="Leftright after HC"/>
    <w:basedOn w:val="Normal"/>
    <w:next w:val="leftright"/>
    <w:uiPriority w:val="31"/>
    <w:qFormat/>
    <w:locked/>
    <w:rsid w:val="00A84115"/>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A84115"/>
    <w:pPr>
      <w:ind w:firstLine="720"/>
    </w:pPr>
  </w:style>
  <w:style w:type="paragraph" w:customStyle="1" w:styleId="LeftrightHanging">
    <w:name w:val="LeftrightHanging"/>
    <w:basedOn w:val="NormalHC"/>
    <w:uiPriority w:val="35"/>
    <w:qFormat/>
    <w:locked/>
    <w:rsid w:val="00A84115"/>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A84115"/>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A84115"/>
    <w:pPr>
      <w:spacing w:before="200"/>
      <w:ind w:left="2160"/>
    </w:pPr>
  </w:style>
  <w:style w:type="paragraph" w:customStyle="1" w:styleId="NormalafterHd2nd">
    <w:name w:val="Normal after Hd2nd"/>
    <w:basedOn w:val="NormalHC"/>
    <w:next w:val="NormalHC"/>
    <w:uiPriority w:val="29"/>
    <w:locked/>
    <w:rsid w:val="00A84115"/>
    <w:pPr>
      <w:numPr>
        <w:numId w:val="0"/>
      </w:numPr>
      <w:spacing w:before="1000"/>
    </w:pPr>
  </w:style>
  <w:style w:type="character" w:customStyle="1" w:styleId="NormalHCChar">
    <w:name w:val="Normal HC Char"/>
    <w:uiPriority w:val="99"/>
    <w:semiHidden/>
    <w:locked/>
    <w:rsid w:val="00A84115"/>
    <w:rPr>
      <w:rFonts w:ascii="Univers" w:hAnsi="Univers"/>
      <w:sz w:val="26"/>
      <w:szCs w:val="26"/>
    </w:rPr>
  </w:style>
  <w:style w:type="character" w:customStyle="1" w:styleId="StyleFootnoteReferenceChar">
    <w:name w:val="Style Footnote Reference Char"/>
    <w:uiPriority w:val="99"/>
    <w:semiHidden/>
    <w:locked/>
    <w:rsid w:val="00A84115"/>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A84115"/>
  </w:style>
  <w:style w:type="paragraph" w:customStyle="1" w:styleId="HeadingJudgment">
    <w:name w:val="Heading Judgment"/>
    <w:basedOn w:val="Normal"/>
    <w:uiPriority w:val="59"/>
    <w:qFormat/>
    <w:locked/>
    <w:rsid w:val="00A84115"/>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A84115"/>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A84115"/>
    <w:pPr>
      <w:outlineLvl w:val="4"/>
    </w:pPr>
    <w:rPr>
      <w:b w:val="0"/>
    </w:rPr>
  </w:style>
  <w:style w:type="character" w:styleId="PageNumber">
    <w:name w:val="page number"/>
    <w:basedOn w:val="DefaultParagraphFont"/>
    <w:uiPriority w:val="57"/>
    <w:locked/>
    <w:rsid w:val="00A84115"/>
  </w:style>
  <w:style w:type="paragraph" w:styleId="BalloonText">
    <w:name w:val="Balloon Text"/>
    <w:basedOn w:val="Normal"/>
    <w:link w:val="BalloonTextChar"/>
    <w:semiHidden/>
    <w:locked/>
    <w:rsid w:val="00A84115"/>
    <w:rPr>
      <w:rFonts w:ascii="Tahoma" w:hAnsi="Tahoma" w:cs="Tahoma"/>
      <w:sz w:val="16"/>
      <w:szCs w:val="16"/>
      <w:lang w:eastAsia="en-US"/>
    </w:rPr>
  </w:style>
  <w:style w:type="character" w:customStyle="1" w:styleId="BalloonTextChar">
    <w:name w:val="Balloon Text Char"/>
    <w:basedOn w:val="DefaultParagraphFont"/>
    <w:link w:val="BalloonText"/>
    <w:semiHidden/>
    <w:rsid w:val="00A84115"/>
    <w:rPr>
      <w:rFonts w:ascii="Tahoma" w:hAnsi="Tahoma" w:cs="Tahoma"/>
      <w:sz w:val="16"/>
      <w:szCs w:val="16"/>
      <w:lang w:eastAsia="en-US"/>
    </w:rPr>
  </w:style>
  <w:style w:type="paragraph" w:customStyle="1" w:styleId="ClosingText">
    <w:name w:val="Closing Text"/>
    <w:basedOn w:val="Normal"/>
    <w:uiPriority w:val="98"/>
    <w:semiHidden/>
    <w:qFormat/>
    <w:locked/>
    <w:rsid w:val="00A84115"/>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A84115"/>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A84115"/>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A84115"/>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A84115"/>
    <w:rPr>
      <w:szCs w:val="20"/>
      <w:lang w:eastAsia="en-US"/>
    </w:rPr>
  </w:style>
  <w:style w:type="paragraph" w:customStyle="1" w:styleId="NormalBody">
    <w:name w:val="Normal Body"/>
    <w:basedOn w:val="NormalHC"/>
    <w:uiPriority w:val="28"/>
    <w:qFormat/>
    <w:locked/>
    <w:rsid w:val="00A84115"/>
    <w:pPr>
      <w:numPr>
        <w:numId w:val="0"/>
      </w:numPr>
    </w:pPr>
    <w:rPr>
      <w:lang w:eastAsia="en-US"/>
    </w:rPr>
  </w:style>
  <w:style w:type="paragraph" w:customStyle="1" w:styleId="StyleFootnoteReference">
    <w:name w:val="Style Footnote Reference"/>
    <w:basedOn w:val="Normal"/>
    <w:next w:val="Normal"/>
    <w:semiHidden/>
    <w:rsid w:val="00A84115"/>
    <w:rPr>
      <w:vertAlign w:val="superscript"/>
      <w:lang w:eastAsia="en-US"/>
    </w:rPr>
  </w:style>
  <w:style w:type="paragraph" w:styleId="ListNumber">
    <w:name w:val="List Number"/>
    <w:basedOn w:val="Normal"/>
    <w:uiPriority w:val="56"/>
    <w:locked/>
    <w:rsid w:val="00A84115"/>
    <w:pPr>
      <w:numPr>
        <w:numId w:val="11"/>
      </w:numPr>
      <w:contextualSpacing/>
    </w:pPr>
  </w:style>
  <w:style w:type="paragraph" w:customStyle="1" w:styleId="FixListStyle">
    <w:name w:val="FixListStyle"/>
    <w:basedOn w:val="Normal"/>
    <w:uiPriority w:val="99"/>
    <w:qFormat/>
    <w:rsid w:val="00A84115"/>
    <w:pPr>
      <w:numPr>
        <w:numId w:val="19"/>
      </w:numPr>
      <w:spacing w:after="480"/>
      <w:ind w:left="0" w:hanging="720"/>
    </w:pPr>
  </w:style>
  <w:style w:type="paragraph" w:customStyle="1" w:styleId="CatchwordsBold">
    <w:name w:val="Catchwords Bold"/>
    <w:basedOn w:val="Normal"/>
    <w:link w:val="CatchwordsBoldChar"/>
    <w:qFormat/>
    <w:rsid w:val="00A84115"/>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A84115"/>
    <w:rPr>
      <w:rFonts w:ascii="Times New Roman" w:hAnsi="Times New Roman"/>
      <w:b/>
      <w:szCs w:val="20"/>
    </w:rPr>
  </w:style>
  <w:style w:type="paragraph" w:customStyle="1" w:styleId="CatchwordsRight">
    <w:name w:val="Catchwords Right"/>
    <w:basedOn w:val="Normal"/>
    <w:link w:val="CatchwordsRightChar"/>
    <w:qFormat/>
    <w:rsid w:val="00A84115"/>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A84115"/>
    <w:rPr>
      <w:rFonts w:ascii="Times New Roman" w:hAnsi="Times New Roman"/>
      <w:szCs w:val="20"/>
    </w:rPr>
  </w:style>
  <w:style w:type="paragraph" w:customStyle="1" w:styleId="CatchwordsText">
    <w:name w:val="Catchwords Text"/>
    <w:basedOn w:val="Normal"/>
    <w:link w:val="CatchwordsTextChar"/>
    <w:qFormat/>
    <w:rsid w:val="00A84115"/>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A84115"/>
    <w:rPr>
      <w:rFonts w:ascii="Times New Roman" w:hAnsi="Times New Roman"/>
      <w:szCs w:val="20"/>
    </w:rPr>
  </w:style>
  <w:style w:type="paragraph" w:customStyle="1" w:styleId="CenteredBorder">
    <w:name w:val="Centered Border"/>
    <w:qFormat/>
    <w:rsid w:val="00A84115"/>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A84115"/>
    <w:pPr>
      <w:jc w:val="center"/>
    </w:pPr>
    <w:rPr>
      <w:rFonts w:ascii="Times New Roman" w:hAnsi="Times New Roman"/>
      <w:b/>
      <w:bCs/>
      <w:szCs w:val="20"/>
      <w:lang w:val="en-GB"/>
    </w:rPr>
  </w:style>
  <w:style w:type="character" w:customStyle="1" w:styleId="OrderCentred">
    <w:name w:val="Order Centred"/>
    <w:semiHidden/>
    <w:rsid w:val="00A84115"/>
    <w:rPr>
      <w:b/>
      <w:bCs/>
      <w:sz w:val="26"/>
    </w:rPr>
  </w:style>
  <w:style w:type="paragraph" w:customStyle="1" w:styleId="OrdersTopLine">
    <w:name w:val="Orders TopLine"/>
    <w:qFormat/>
    <w:rsid w:val="00A84115"/>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A84115"/>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A84115"/>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A84115"/>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A84115"/>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A84115"/>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A84115"/>
    <w:rPr>
      <w:rFonts w:ascii="Times New Roman" w:hAnsi="Times New Roman"/>
      <w:i/>
      <w:lang w:eastAsia="en-US"/>
    </w:rPr>
  </w:style>
  <w:style w:type="paragraph" w:customStyle="1" w:styleId="OrdersIndentLevel2i">
    <w:name w:val="Orders Indent Level 2 (i)"/>
    <w:basedOn w:val="Normal"/>
    <w:link w:val="OrdersIndentLevel2iChar"/>
    <w:qFormat/>
    <w:rsid w:val="00A84115"/>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A84115"/>
    <w:rPr>
      <w:rFonts w:ascii="Times New Roman" w:hAnsi="Times New Roman"/>
      <w:i/>
      <w:lang w:eastAsia="en-US"/>
    </w:rPr>
  </w:style>
  <w:style w:type="paragraph" w:customStyle="1" w:styleId="OrdersMatter">
    <w:name w:val="Orders Matter"/>
    <w:basedOn w:val="OrderCentreBold"/>
    <w:link w:val="OrdersMatterChar"/>
    <w:qFormat/>
    <w:rsid w:val="00A84115"/>
  </w:style>
  <w:style w:type="character" w:customStyle="1" w:styleId="OrdersMatterChar">
    <w:name w:val="Orders Matter Char"/>
    <w:link w:val="OrdersMatter"/>
    <w:rsid w:val="00A84115"/>
    <w:rPr>
      <w:rFonts w:ascii="Times New Roman" w:hAnsi="Times New Roman"/>
      <w:b/>
      <w:bCs/>
      <w:szCs w:val="20"/>
      <w:lang w:val="en-GB"/>
    </w:rPr>
  </w:style>
  <w:style w:type="paragraph" w:customStyle="1" w:styleId="OrdersNotice">
    <w:name w:val="Orders Notice"/>
    <w:rsid w:val="00A84115"/>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A84115"/>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A84115"/>
    <w:rPr>
      <w:rFonts w:ascii="Times New Roman" w:hAnsi="Times New Roman"/>
      <w:szCs w:val="20"/>
      <w:lang w:eastAsia="en-US"/>
    </w:rPr>
  </w:style>
  <w:style w:type="paragraph" w:customStyle="1" w:styleId="OrdersText">
    <w:name w:val="Orders Text"/>
    <w:basedOn w:val="Normal"/>
    <w:link w:val="OrdersTextChar"/>
    <w:qFormat/>
    <w:rsid w:val="00A84115"/>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A84115"/>
    <w:rPr>
      <w:rFonts w:ascii="Times New Roman" w:hAnsi="Times New Roman"/>
      <w:i/>
      <w:lang w:eastAsia="en-US"/>
    </w:rPr>
  </w:style>
  <w:style w:type="paragraph" w:customStyle="1" w:styleId="OrdersCenteredBorder">
    <w:name w:val="Orders Centered Border"/>
    <w:qFormat/>
    <w:rsid w:val="00A84115"/>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A84115"/>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A84115"/>
    <w:rPr>
      <w:rFonts w:ascii="Times New Roman" w:hAnsi="Times New Roman"/>
      <w:szCs w:val="20"/>
    </w:rPr>
  </w:style>
  <w:style w:type="paragraph" w:customStyle="1" w:styleId="LRHangingafterHC">
    <w:name w:val="LR Hanging after HC"/>
    <w:basedOn w:val="Normal"/>
    <w:next w:val="LeftrightHanging"/>
    <w:uiPriority w:val="99"/>
    <w:qFormat/>
    <w:rsid w:val="00A84115"/>
    <w:pPr>
      <w:spacing w:before="720" w:line="240" w:lineRule="exact"/>
      <w:ind w:left="1440" w:right="794" w:hanging="720"/>
    </w:pPr>
  </w:style>
  <w:style w:type="paragraph" w:styleId="Revision">
    <w:name w:val="Revision"/>
    <w:hidden/>
    <w:uiPriority w:val="99"/>
    <w:semiHidden/>
    <w:rsid w:val="00DA0DEB"/>
  </w:style>
  <w:style w:type="character" w:styleId="CommentReference">
    <w:name w:val="annotation reference"/>
    <w:basedOn w:val="DefaultParagraphFont"/>
    <w:uiPriority w:val="99"/>
    <w:semiHidden/>
    <w:unhideWhenUsed/>
    <w:locked/>
    <w:rsid w:val="0066532B"/>
    <w:rPr>
      <w:sz w:val="16"/>
      <w:szCs w:val="16"/>
    </w:rPr>
  </w:style>
  <w:style w:type="paragraph" w:styleId="CommentText">
    <w:name w:val="annotation text"/>
    <w:basedOn w:val="Normal"/>
    <w:link w:val="CommentTextChar"/>
    <w:uiPriority w:val="99"/>
    <w:unhideWhenUsed/>
    <w:locked/>
    <w:rsid w:val="0066532B"/>
    <w:pPr>
      <w:spacing w:line="240" w:lineRule="auto"/>
    </w:pPr>
    <w:rPr>
      <w:sz w:val="20"/>
      <w:szCs w:val="20"/>
    </w:rPr>
  </w:style>
  <w:style w:type="character" w:customStyle="1" w:styleId="CommentTextChar">
    <w:name w:val="Comment Text Char"/>
    <w:basedOn w:val="DefaultParagraphFont"/>
    <w:link w:val="CommentText"/>
    <w:uiPriority w:val="99"/>
    <w:rsid w:val="0066532B"/>
    <w:rPr>
      <w:sz w:val="20"/>
      <w:szCs w:val="20"/>
    </w:rPr>
  </w:style>
  <w:style w:type="paragraph" w:styleId="CommentSubject">
    <w:name w:val="annotation subject"/>
    <w:basedOn w:val="CommentText"/>
    <w:next w:val="CommentText"/>
    <w:link w:val="CommentSubjectChar"/>
    <w:uiPriority w:val="99"/>
    <w:semiHidden/>
    <w:unhideWhenUsed/>
    <w:locked/>
    <w:rsid w:val="0066532B"/>
    <w:rPr>
      <w:b/>
      <w:bCs/>
    </w:rPr>
  </w:style>
  <w:style w:type="character" w:customStyle="1" w:styleId="CommentSubjectChar">
    <w:name w:val="Comment Subject Char"/>
    <w:basedOn w:val="CommentTextChar"/>
    <w:link w:val="CommentSubject"/>
    <w:uiPriority w:val="99"/>
    <w:semiHidden/>
    <w:rsid w:val="0066532B"/>
    <w:rPr>
      <w:b/>
      <w:bCs/>
      <w:sz w:val="20"/>
      <w:szCs w:val="20"/>
    </w:rPr>
  </w:style>
  <w:style w:type="paragraph" w:customStyle="1" w:styleId="Body">
    <w:name w:val="Body"/>
    <w:basedOn w:val="Normal"/>
    <w:qFormat/>
    <w:rsid w:val="00C81F9F"/>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C81F9F"/>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C81F9F"/>
    <w:pPr>
      <w:tabs>
        <w:tab w:val="left" w:pos="720"/>
        <w:tab w:val="left" w:pos="1440"/>
      </w:tabs>
      <w:ind w:right="17"/>
      <w:jc w:val="center"/>
    </w:pPr>
    <w:rPr>
      <w:rFonts w:ascii="Times New Roman" w:hAnsi="Times New Roman"/>
      <w:szCs w:val="20"/>
      <w:lang w:val="en-GB"/>
    </w:rPr>
  </w:style>
  <w:style w:type="paragraph" w:customStyle="1" w:styleId="Notice">
    <w:name w:val="Notice"/>
    <w:rsid w:val="00C81F9F"/>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C81F9F"/>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c3f26d-d9cc-46f3-89c7-f1482de8c8f1">
      <Terms xmlns="http://schemas.microsoft.com/office/infopath/2007/PartnerControls"/>
    </lcf76f155ced4ddcb4097134ff3c332f>
    <TaxCatchAll xmlns="cbc5b7fd-636f-49ec-b8cc-eb8a3f2ba19e" xsi:nil="true"/>
  </documentManagement>
</p:properties>
</file>

<file path=customXml/itemProps1.xml><?xml version="1.0" encoding="utf-8"?>
<ds:datastoreItem xmlns:ds="http://schemas.openxmlformats.org/officeDocument/2006/customXml" ds:itemID="{67A657C9-28FB-4A0C-A94B-8EEC3001A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3.xml><?xml version="1.0" encoding="utf-8"?>
<ds:datastoreItem xmlns:ds="http://schemas.openxmlformats.org/officeDocument/2006/customXml" ds:itemID="{56D64914-788D-411E-95B5-62E767EDCE42}">
  <ds:schemaRefs>
    <ds:schemaRef ds:uri="http://schemas.microsoft.com/sharepoint/v3/contenttype/forms"/>
  </ds:schemaRefs>
</ds:datastoreItem>
</file>

<file path=customXml/itemProps4.xml><?xml version="1.0" encoding="utf-8"?>
<ds:datastoreItem xmlns:ds="http://schemas.openxmlformats.org/officeDocument/2006/customXml" ds:itemID="{0AC19F18-FF20-4007-B334-2AAD1ACE85AD}">
  <ds:schemaRefs>
    <ds:schemaRef ds:uri="http://schemas.microsoft.com/office/2006/metadata/properties"/>
    <ds:schemaRef ds:uri="http://schemas.microsoft.com/office/infopath/2007/PartnerControls"/>
    <ds:schemaRef ds:uri="3cc3f26d-d9cc-46f3-89c7-f1482de8c8f1"/>
    <ds:schemaRef ds:uri="cbc5b7fd-636f-49ec-b8cc-eb8a3f2ba19e"/>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19</Pages>
  <Words>5057</Words>
  <Characters>26450</Characters>
  <Application>Microsoft Office Word</Application>
  <DocSecurity>0</DocSecurity>
  <Lines>440</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2026-07-29T00:54:00Z</dcterms:created>
  <dcterms:modified xsi:type="dcterms:W3CDTF">2026-07-29T00:59:00Z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